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drawings/drawing5.xml" ContentType="application/vnd.openxmlformats-officedocument.drawingml.chartshapes+xml"/>
  <Override PartName="/word/charts/chart6.xml" ContentType="application/vnd.openxmlformats-officedocument.drawingml.chart+xml"/>
  <Override PartName="/word/drawings/drawing6.xml" ContentType="application/vnd.openxmlformats-officedocument.drawingml.chartshapes+xml"/>
  <Override PartName="/word/charts/chart7.xml" ContentType="application/vnd.openxmlformats-officedocument.drawingml.chart+xml"/>
  <Override PartName="/word/drawings/drawing7.xml" ContentType="application/vnd.openxmlformats-officedocument.drawingml.chartshapes+xml"/>
  <Override PartName="/word/charts/chart8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8.xml" ContentType="application/vnd.openxmlformats-officedocument.drawingml.chartshap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0876" w:rsidRDefault="0089624F" w:rsidP="0089624F">
      <w:pPr>
        <w:pStyle w:val="Standard"/>
        <w:jc w:val="center"/>
        <w:rPr>
          <w:rFonts w:ascii="Times New Roman" w:hAnsi="Times New Roman" w:cs="Times New Roman"/>
          <w:sz w:val="27"/>
          <w:szCs w:val="27"/>
          <w:lang w:val="ru-RU"/>
        </w:rPr>
      </w:pPr>
      <w:r>
        <w:rPr>
          <w:rFonts w:ascii="Times New Roman" w:hAnsi="Times New Roman" w:cs="Times New Roman"/>
          <w:sz w:val="27"/>
          <w:szCs w:val="27"/>
          <w:lang w:val="ru-RU"/>
        </w:rPr>
        <w:t>Муниципальное бюджетное общеобразовательное учреждение г.Новосибирска «Лицей №200»</w:t>
      </w:r>
    </w:p>
    <w:p w:rsidR="00C10876" w:rsidRDefault="00C10876" w:rsidP="00C10876">
      <w:pPr>
        <w:pStyle w:val="Standard"/>
        <w:jc w:val="both"/>
        <w:rPr>
          <w:rFonts w:ascii="Times New Roman" w:hAnsi="Times New Roman" w:cs="Times New Roman"/>
          <w:sz w:val="27"/>
          <w:szCs w:val="27"/>
          <w:lang w:val="ru-RU"/>
        </w:rPr>
      </w:pPr>
    </w:p>
    <w:p w:rsidR="00C10876" w:rsidRDefault="00C10876" w:rsidP="00C10876">
      <w:pPr>
        <w:pStyle w:val="Standard"/>
        <w:jc w:val="both"/>
        <w:rPr>
          <w:rFonts w:ascii="Times New Roman" w:hAnsi="Times New Roman" w:cs="Times New Roman"/>
          <w:sz w:val="27"/>
          <w:szCs w:val="27"/>
          <w:lang w:val="ru-RU"/>
        </w:rPr>
      </w:pPr>
    </w:p>
    <w:p w:rsidR="00C10876" w:rsidRDefault="00C10876" w:rsidP="00C10876">
      <w:pPr>
        <w:pStyle w:val="Standard"/>
        <w:jc w:val="both"/>
        <w:rPr>
          <w:rFonts w:ascii="Times New Roman" w:hAnsi="Times New Roman" w:cs="Times New Roman"/>
          <w:sz w:val="27"/>
          <w:szCs w:val="27"/>
          <w:lang w:val="ru-RU"/>
        </w:rPr>
      </w:pPr>
    </w:p>
    <w:p w:rsidR="00C10876" w:rsidRDefault="00C10876" w:rsidP="00C10876">
      <w:pPr>
        <w:pStyle w:val="Standard"/>
        <w:jc w:val="both"/>
        <w:rPr>
          <w:rFonts w:ascii="Times New Roman" w:hAnsi="Times New Roman" w:cs="Times New Roman"/>
          <w:sz w:val="27"/>
          <w:szCs w:val="27"/>
          <w:lang w:val="ru-RU"/>
        </w:rPr>
      </w:pPr>
    </w:p>
    <w:p w:rsidR="00C10876" w:rsidRDefault="00C10876" w:rsidP="00C10876">
      <w:pPr>
        <w:pStyle w:val="Standard"/>
        <w:jc w:val="both"/>
        <w:rPr>
          <w:rFonts w:ascii="Times New Roman" w:hAnsi="Times New Roman" w:cs="Times New Roman"/>
          <w:sz w:val="27"/>
          <w:szCs w:val="27"/>
          <w:lang w:val="ru-RU"/>
        </w:rPr>
      </w:pPr>
    </w:p>
    <w:p w:rsidR="00C10876" w:rsidRDefault="00C10876" w:rsidP="00C10876">
      <w:pPr>
        <w:pStyle w:val="Standard"/>
        <w:jc w:val="both"/>
        <w:rPr>
          <w:rFonts w:ascii="Times New Roman" w:hAnsi="Times New Roman" w:cs="Times New Roman"/>
          <w:sz w:val="27"/>
          <w:szCs w:val="27"/>
          <w:lang w:val="ru-RU"/>
        </w:rPr>
      </w:pPr>
    </w:p>
    <w:p w:rsidR="0089624F" w:rsidRDefault="0089624F" w:rsidP="004B77A9">
      <w:pPr>
        <w:tabs>
          <w:tab w:val="left" w:pos="0"/>
        </w:tabs>
        <w:overflowPunct w:val="0"/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9624F" w:rsidRDefault="0089624F" w:rsidP="004B77A9">
      <w:pPr>
        <w:tabs>
          <w:tab w:val="left" w:pos="0"/>
        </w:tabs>
        <w:overflowPunct w:val="0"/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9624F" w:rsidRDefault="0089624F" w:rsidP="004B77A9">
      <w:pPr>
        <w:tabs>
          <w:tab w:val="left" w:pos="0"/>
        </w:tabs>
        <w:overflowPunct w:val="0"/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B77A9" w:rsidRPr="004B77A9" w:rsidRDefault="00C10876" w:rsidP="004B77A9">
      <w:pPr>
        <w:tabs>
          <w:tab w:val="left" w:pos="0"/>
        </w:tabs>
        <w:overflowPunct w:val="0"/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Секция: </w:t>
      </w:r>
      <w:r w:rsidR="0089624F">
        <w:rPr>
          <w:rFonts w:ascii="Times New Roman" w:eastAsia="Times New Roman" w:hAnsi="Times New Roman" w:cs="Times New Roman"/>
          <w:sz w:val="28"/>
          <w:szCs w:val="28"/>
        </w:rPr>
        <w:t>Информатика</w:t>
      </w:r>
    </w:p>
    <w:p w:rsidR="004B77A9" w:rsidRPr="004B77A9" w:rsidRDefault="004B77A9" w:rsidP="004B77A9">
      <w:pPr>
        <w:tabs>
          <w:tab w:val="left" w:pos="0"/>
        </w:tabs>
        <w:overflowPunct w:val="0"/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10876" w:rsidRDefault="004B77A9" w:rsidP="004B77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77A9">
        <w:rPr>
          <w:rFonts w:ascii="Times New Roman" w:hAnsi="Times New Roman" w:cs="Times New Roman"/>
          <w:b/>
          <w:sz w:val="28"/>
          <w:szCs w:val="28"/>
        </w:rPr>
        <w:t xml:space="preserve">Тема: </w:t>
      </w:r>
    </w:p>
    <w:p w:rsidR="004B77A9" w:rsidRPr="004B77A9" w:rsidRDefault="004B77A9" w:rsidP="004B77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77A9">
        <w:rPr>
          <w:rFonts w:ascii="Times New Roman" w:hAnsi="Times New Roman" w:cs="Times New Roman"/>
          <w:b/>
          <w:sz w:val="28"/>
          <w:szCs w:val="28"/>
        </w:rPr>
        <w:t>Влияние дистанционно</w:t>
      </w:r>
      <w:r w:rsidR="003048EC">
        <w:rPr>
          <w:rFonts w:ascii="Times New Roman" w:hAnsi="Times New Roman" w:cs="Times New Roman"/>
          <w:b/>
          <w:sz w:val="28"/>
          <w:szCs w:val="28"/>
        </w:rPr>
        <w:t>го</w:t>
      </w:r>
      <w:r w:rsidRPr="004B77A9">
        <w:rPr>
          <w:rFonts w:ascii="Times New Roman" w:hAnsi="Times New Roman" w:cs="Times New Roman"/>
          <w:b/>
          <w:sz w:val="28"/>
          <w:szCs w:val="28"/>
        </w:rPr>
        <w:t xml:space="preserve"> обучения на</w:t>
      </w:r>
      <w:r w:rsidR="00A0497A">
        <w:rPr>
          <w:rFonts w:ascii="Times New Roman" w:hAnsi="Times New Roman" w:cs="Times New Roman"/>
          <w:b/>
          <w:sz w:val="28"/>
          <w:szCs w:val="28"/>
        </w:rPr>
        <w:t xml:space="preserve"> усвоение учебной программы</w:t>
      </w:r>
      <w:r w:rsidRPr="004B77A9">
        <w:rPr>
          <w:rFonts w:ascii="Times New Roman" w:hAnsi="Times New Roman" w:cs="Times New Roman"/>
          <w:b/>
          <w:sz w:val="28"/>
          <w:szCs w:val="28"/>
        </w:rPr>
        <w:t xml:space="preserve"> младши</w:t>
      </w:r>
      <w:r w:rsidR="00A0497A">
        <w:rPr>
          <w:rFonts w:ascii="Times New Roman" w:hAnsi="Times New Roman" w:cs="Times New Roman"/>
          <w:b/>
          <w:sz w:val="28"/>
          <w:szCs w:val="28"/>
        </w:rPr>
        <w:t>ми</w:t>
      </w:r>
      <w:r w:rsidRPr="004B77A9">
        <w:rPr>
          <w:rFonts w:ascii="Times New Roman" w:hAnsi="Times New Roman" w:cs="Times New Roman"/>
          <w:b/>
          <w:sz w:val="28"/>
          <w:szCs w:val="28"/>
        </w:rPr>
        <w:t xml:space="preserve"> школьник</w:t>
      </w:r>
      <w:r w:rsidR="00A0497A">
        <w:rPr>
          <w:rFonts w:ascii="Times New Roman" w:hAnsi="Times New Roman" w:cs="Times New Roman"/>
          <w:b/>
          <w:sz w:val="28"/>
          <w:szCs w:val="28"/>
        </w:rPr>
        <w:t>ами</w:t>
      </w:r>
    </w:p>
    <w:p w:rsidR="004B77A9" w:rsidRPr="004B77A9" w:rsidRDefault="004B77A9" w:rsidP="004B77A9">
      <w:pPr>
        <w:tabs>
          <w:tab w:val="left" w:pos="0"/>
        </w:tabs>
        <w:overflowPunct w:val="0"/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B77A9" w:rsidRPr="004B77A9" w:rsidRDefault="004B77A9" w:rsidP="004B77A9">
      <w:pPr>
        <w:tabs>
          <w:tab w:val="left" w:pos="0"/>
        </w:tabs>
        <w:overflowPunct w:val="0"/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B77A9" w:rsidRPr="004B77A9" w:rsidRDefault="004B77A9" w:rsidP="004B77A9">
      <w:pPr>
        <w:tabs>
          <w:tab w:val="left" w:pos="0"/>
        </w:tabs>
        <w:overflowPunct w:val="0"/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B77A9" w:rsidRPr="004B77A9" w:rsidRDefault="004B77A9" w:rsidP="004B77A9">
      <w:pPr>
        <w:tabs>
          <w:tab w:val="left" w:pos="0"/>
        </w:tabs>
        <w:overflowPunct w:val="0"/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B77A9" w:rsidRDefault="004B77A9" w:rsidP="004B77A9">
      <w:pPr>
        <w:tabs>
          <w:tab w:val="left" w:pos="0"/>
        </w:tabs>
        <w:overflowPunct w:val="0"/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9624F" w:rsidRDefault="0089624F" w:rsidP="004B77A9">
      <w:pPr>
        <w:tabs>
          <w:tab w:val="left" w:pos="0"/>
        </w:tabs>
        <w:overflowPunct w:val="0"/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9624F" w:rsidRPr="004B77A9" w:rsidRDefault="0089624F" w:rsidP="004B77A9">
      <w:pPr>
        <w:tabs>
          <w:tab w:val="left" w:pos="0"/>
        </w:tabs>
        <w:overflowPunct w:val="0"/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B77A9" w:rsidRPr="004B77A9" w:rsidRDefault="004B77A9" w:rsidP="004B77A9">
      <w:pPr>
        <w:tabs>
          <w:tab w:val="left" w:pos="0"/>
        </w:tabs>
        <w:overflowPunct w:val="0"/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10876" w:rsidRPr="00C45E21" w:rsidRDefault="00C10876" w:rsidP="00C10876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  <w:r w:rsidRPr="00C45E21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Автор: </w:t>
      </w:r>
    </w:p>
    <w:p w:rsidR="00C10876" w:rsidRPr="00C45E21" w:rsidRDefault="00C10876" w:rsidP="00C10876">
      <w:pPr>
        <w:pStyle w:val="Standard"/>
        <w:rPr>
          <w:rFonts w:hint="eastAsia"/>
          <w:b/>
          <w:bCs/>
          <w:sz w:val="28"/>
          <w:szCs w:val="28"/>
          <w:lang w:val="ru-RU"/>
        </w:rPr>
      </w:pPr>
      <w:r w:rsidRPr="00C45E21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Холенко Иван,</w:t>
      </w:r>
    </w:p>
    <w:p w:rsidR="00C10876" w:rsidRPr="00C45E21" w:rsidRDefault="00C10876" w:rsidP="00C10876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  <w:r w:rsidRPr="00C45E21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4 класс  МБОУ «Лицей №200»</w:t>
      </w:r>
    </w:p>
    <w:p w:rsidR="00C10876" w:rsidRPr="00C45E21" w:rsidRDefault="00C10876" w:rsidP="00C10876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  <w:r w:rsidRPr="00C45E21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45E21">
        <w:rPr>
          <w:rFonts w:ascii="Times New Roman" w:hAnsi="Times New Roman" w:cs="Times New Roman"/>
          <w:sz w:val="28"/>
          <w:szCs w:val="28"/>
          <w:lang w:val="ru-RU"/>
        </w:rPr>
        <w:t xml:space="preserve"> города Новосибирска                          </w:t>
      </w:r>
    </w:p>
    <w:p w:rsidR="00C10876" w:rsidRPr="00C45E21" w:rsidRDefault="00C10876" w:rsidP="00C10876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  <w:r w:rsidRPr="00C45E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C10876" w:rsidRPr="00C45E21" w:rsidRDefault="00C10876" w:rsidP="00C10876">
      <w:pPr>
        <w:pStyle w:val="Standard"/>
        <w:rPr>
          <w:rFonts w:hint="eastAsia"/>
          <w:sz w:val="28"/>
          <w:szCs w:val="28"/>
          <w:lang w:val="ru-RU"/>
        </w:rPr>
      </w:pPr>
      <w:r w:rsidRPr="00C45E21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Руководитель:</w:t>
      </w:r>
    </w:p>
    <w:p w:rsidR="00C10876" w:rsidRPr="00E267D7" w:rsidRDefault="00C10876" w:rsidP="00C10876">
      <w:pPr>
        <w:pStyle w:val="Standard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C45E21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</w:t>
      </w:r>
      <w:r w:rsidR="00C41F5B">
        <w:rPr>
          <w:rFonts w:ascii="Times New Roman" w:hAnsi="Times New Roman" w:cs="Times New Roman"/>
          <w:b/>
          <w:bCs/>
          <w:sz w:val="28"/>
          <w:szCs w:val="28"/>
          <w:lang w:val="ru-RU"/>
        </w:rPr>
        <w:t>Шрамко Людмила Анатольевна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,</w:t>
      </w:r>
    </w:p>
    <w:p w:rsidR="00C10876" w:rsidRPr="00C45E21" w:rsidRDefault="00C10876" w:rsidP="00C10876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  <w:r w:rsidRPr="00C45E21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учитель начальных классов                  </w:t>
      </w:r>
    </w:p>
    <w:p w:rsidR="00C10876" w:rsidRPr="00C45E21" w:rsidRDefault="00C10876" w:rsidP="00C10876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  <w:r w:rsidRPr="00C45E21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МБОУ «Лицей №200»</w:t>
      </w:r>
    </w:p>
    <w:p w:rsidR="00C10876" w:rsidRPr="00C45E21" w:rsidRDefault="00C10876" w:rsidP="00C10876">
      <w:pPr>
        <w:pStyle w:val="Standard"/>
        <w:rPr>
          <w:rFonts w:ascii="Times New Roman" w:hAnsi="Times New Roman" w:cs="Times New Roman"/>
          <w:sz w:val="28"/>
          <w:szCs w:val="28"/>
          <w:lang w:val="ru-RU"/>
        </w:rPr>
      </w:pPr>
      <w:r w:rsidRPr="00C45E21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конт.тел. +79</w:t>
      </w:r>
      <w:r w:rsidR="00C41F5B">
        <w:rPr>
          <w:rFonts w:ascii="Times New Roman" w:hAnsi="Times New Roman" w:cs="Times New Roman"/>
          <w:sz w:val="28"/>
          <w:szCs w:val="28"/>
          <w:lang w:val="ru-RU"/>
        </w:rPr>
        <w:t>133717141</w:t>
      </w:r>
    </w:p>
    <w:p w:rsidR="004B77A9" w:rsidRPr="004B77A9" w:rsidRDefault="004B77A9" w:rsidP="004B77A9">
      <w:pPr>
        <w:overflowPunct w:val="0"/>
        <w:autoSpaceDE w:val="0"/>
        <w:autoSpaceDN w:val="0"/>
        <w:adjustRightInd w:val="0"/>
        <w:spacing w:after="0" w:line="360" w:lineRule="auto"/>
        <w:ind w:left="4820"/>
        <w:rPr>
          <w:rFonts w:ascii="Times New Roman" w:eastAsia="Times New Roman" w:hAnsi="Times New Roman" w:cs="Times New Roman"/>
          <w:sz w:val="28"/>
          <w:szCs w:val="28"/>
        </w:rPr>
      </w:pPr>
    </w:p>
    <w:p w:rsidR="004B77A9" w:rsidRPr="004B77A9" w:rsidRDefault="004B77A9" w:rsidP="004B77A9">
      <w:pPr>
        <w:overflowPunct w:val="0"/>
        <w:autoSpaceDE w:val="0"/>
        <w:autoSpaceDN w:val="0"/>
        <w:adjustRightInd w:val="0"/>
        <w:spacing w:after="0" w:line="360" w:lineRule="auto"/>
        <w:ind w:left="4820"/>
        <w:rPr>
          <w:rFonts w:ascii="Times New Roman" w:eastAsia="Times New Roman" w:hAnsi="Times New Roman" w:cs="Times New Roman"/>
          <w:sz w:val="28"/>
          <w:szCs w:val="28"/>
        </w:rPr>
      </w:pPr>
    </w:p>
    <w:p w:rsidR="004B77A9" w:rsidRPr="004B77A9" w:rsidRDefault="004B77A9" w:rsidP="004B77A9">
      <w:pPr>
        <w:tabs>
          <w:tab w:val="left" w:pos="0"/>
        </w:tabs>
        <w:overflowPunct w:val="0"/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B77A9">
        <w:rPr>
          <w:rFonts w:ascii="Times New Roman" w:eastAsia="Times New Roman" w:hAnsi="Times New Roman" w:cs="Times New Roman"/>
          <w:sz w:val="28"/>
          <w:szCs w:val="28"/>
        </w:rPr>
        <w:t>Новосибирск</w:t>
      </w:r>
      <w:r w:rsidR="00C41F5B">
        <w:rPr>
          <w:rFonts w:ascii="Times New Roman" w:eastAsia="Times New Roman" w:hAnsi="Times New Roman" w:cs="Times New Roman"/>
          <w:sz w:val="28"/>
          <w:szCs w:val="28"/>
        </w:rPr>
        <w:t xml:space="preserve"> 2023</w:t>
      </w:r>
    </w:p>
    <w:sdt>
      <w:sdtPr>
        <w:rPr>
          <w:rFonts w:ascii="Times New Roman" w:eastAsiaTheme="minorEastAsia" w:hAnsi="Times New Roman" w:cs="Times New Roman"/>
          <w:b w:val="0"/>
          <w:bCs w:val="0"/>
          <w:color w:val="auto"/>
          <w:sz w:val="22"/>
          <w:szCs w:val="22"/>
          <w:lang w:eastAsia="ru-RU"/>
        </w:rPr>
        <w:id w:val="4240985"/>
        <w:docPartObj>
          <w:docPartGallery w:val="Table of Contents"/>
          <w:docPartUnique/>
        </w:docPartObj>
      </w:sdtPr>
      <w:sdtEndPr/>
      <w:sdtContent>
        <w:p w:rsidR="004B77A9" w:rsidRPr="00663AA0" w:rsidRDefault="00C41F5B" w:rsidP="00607350">
          <w:pPr>
            <w:pStyle w:val="a3"/>
            <w:spacing w:line="360" w:lineRule="auto"/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  <w:color w:val="auto"/>
            </w:rPr>
            <w:t>Содержание работы</w:t>
          </w:r>
        </w:p>
        <w:p w:rsidR="00607350" w:rsidRPr="00607350" w:rsidRDefault="00190A96" w:rsidP="00600C7B">
          <w:pPr>
            <w:pStyle w:val="11"/>
          </w:pPr>
          <w:r w:rsidRPr="00663AA0">
            <w:rPr>
              <w:szCs w:val="28"/>
            </w:rPr>
            <w:fldChar w:fldCharType="begin"/>
          </w:r>
          <w:r w:rsidR="004B77A9" w:rsidRPr="00663AA0">
            <w:rPr>
              <w:szCs w:val="28"/>
            </w:rPr>
            <w:instrText xml:space="preserve"> TOC \o "1-3" \h \z \u </w:instrText>
          </w:r>
          <w:r w:rsidRPr="00663AA0">
            <w:rPr>
              <w:szCs w:val="28"/>
            </w:rPr>
            <w:fldChar w:fldCharType="separate"/>
          </w:r>
          <w:hyperlink w:anchor="_Toc120310954" w:history="1">
            <w:r w:rsidR="00C41F5B">
              <w:rPr>
                <w:rStyle w:val="a8"/>
              </w:rPr>
              <w:t>Актуальность</w:t>
            </w:r>
            <w:r w:rsidR="00607350" w:rsidRPr="00607350">
              <w:rPr>
                <w:webHidden/>
              </w:rPr>
              <w:tab/>
            </w:r>
            <w:r w:rsidRPr="00607350">
              <w:rPr>
                <w:webHidden/>
              </w:rPr>
              <w:fldChar w:fldCharType="begin"/>
            </w:r>
            <w:r w:rsidR="00607350" w:rsidRPr="00607350">
              <w:rPr>
                <w:webHidden/>
              </w:rPr>
              <w:instrText xml:space="preserve"> PAGEREF _Toc120310954 \h </w:instrText>
            </w:r>
            <w:r w:rsidRPr="00607350">
              <w:rPr>
                <w:webHidden/>
              </w:rPr>
            </w:r>
            <w:r w:rsidRPr="00607350">
              <w:rPr>
                <w:webHidden/>
              </w:rPr>
              <w:fldChar w:fldCharType="separate"/>
            </w:r>
            <w:r w:rsidR="00607350" w:rsidRPr="00607350">
              <w:rPr>
                <w:webHidden/>
              </w:rPr>
              <w:t>3</w:t>
            </w:r>
            <w:r w:rsidRPr="00607350">
              <w:rPr>
                <w:webHidden/>
              </w:rPr>
              <w:fldChar w:fldCharType="end"/>
            </w:r>
          </w:hyperlink>
        </w:p>
        <w:p w:rsidR="00607350" w:rsidRPr="00607350" w:rsidRDefault="009B0063" w:rsidP="00600C7B">
          <w:pPr>
            <w:pStyle w:val="11"/>
          </w:pPr>
          <w:hyperlink w:anchor="_Toc120310955" w:history="1">
            <w:r w:rsidR="00607350" w:rsidRPr="00607350">
              <w:rPr>
                <w:rStyle w:val="a8"/>
              </w:rPr>
              <w:t>ГЛАВА 1. Теоретические вопросы дистанционного обучения</w:t>
            </w:r>
            <w:r w:rsidR="00607350" w:rsidRPr="00607350">
              <w:rPr>
                <w:webHidden/>
              </w:rPr>
              <w:tab/>
            </w:r>
            <w:r w:rsidR="00190A96" w:rsidRPr="00607350">
              <w:rPr>
                <w:webHidden/>
              </w:rPr>
              <w:fldChar w:fldCharType="begin"/>
            </w:r>
            <w:r w:rsidR="00607350" w:rsidRPr="00607350">
              <w:rPr>
                <w:webHidden/>
              </w:rPr>
              <w:instrText xml:space="preserve"> PAGEREF _Toc120310955 \h </w:instrText>
            </w:r>
            <w:r w:rsidR="00190A96" w:rsidRPr="00607350">
              <w:rPr>
                <w:webHidden/>
              </w:rPr>
            </w:r>
            <w:r w:rsidR="00190A96" w:rsidRPr="00607350">
              <w:rPr>
                <w:webHidden/>
              </w:rPr>
              <w:fldChar w:fldCharType="separate"/>
            </w:r>
            <w:r w:rsidR="00607350" w:rsidRPr="00607350">
              <w:rPr>
                <w:webHidden/>
              </w:rPr>
              <w:t>5</w:t>
            </w:r>
            <w:r w:rsidR="00190A96" w:rsidRPr="00607350">
              <w:rPr>
                <w:webHidden/>
              </w:rPr>
              <w:fldChar w:fldCharType="end"/>
            </w:r>
          </w:hyperlink>
        </w:p>
        <w:p w:rsidR="00607350" w:rsidRPr="00607350" w:rsidRDefault="009B0063" w:rsidP="00600C7B">
          <w:pPr>
            <w:pStyle w:val="21"/>
          </w:pPr>
          <w:hyperlink w:anchor="_Toc120310956" w:history="1">
            <w:r w:rsidR="00607350" w:rsidRPr="00607350">
              <w:rPr>
                <w:rStyle w:val="a8"/>
              </w:rPr>
              <w:t>1.1.История развития дистанционного обучения</w:t>
            </w:r>
            <w:r w:rsidR="00607350" w:rsidRPr="00607350">
              <w:rPr>
                <w:webHidden/>
              </w:rPr>
              <w:tab/>
            </w:r>
            <w:r w:rsidR="00190A96" w:rsidRPr="00607350">
              <w:rPr>
                <w:webHidden/>
              </w:rPr>
              <w:fldChar w:fldCharType="begin"/>
            </w:r>
            <w:r w:rsidR="00607350" w:rsidRPr="00607350">
              <w:rPr>
                <w:webHidden/>
              </w:rPr>
              <w:instrText xml:space="preserve"> PAGEREF _Toc120310956 \h </w:instrText>
            </w:r>
            <w:r w:rsidR="00190A96" w:rsidRPr="00607350">
              <w:rPr>
                <w:webHidden/>
              </w:rPr>
            </w:r>
            <w:r w:rsidR="00190A96" w:rsidRPr="00607350">
              <w:rPr>
                <w:webHidden/>
              </w:rPr>
              <w:fldChar w:fldCharType="separate"/>
            </w:r>
            <w:r w:rsidR="00607350" w:rsidRPr="00607350">
              <w:rPr>
                <w:webHidden/>
              </w:rPr>
              <w:t>5</w:t>
            </w:r>
            <w:r w:rsidR="00190A96" w:rsidRPr="00607350">
              <w:rPr>
                <w:webHidden/>
              </w:rPr>
              <w:fldChar w:fldCharType="end"/>
            </w:r>
          </w:hyperlink>
        </w:p>
        <w:p w:rsidR="00607350" w:rsidRPr="00222A57" w:rsidRDefault="009B0063" w:rsidP="00600C7B">
          <w:pPr>
            <w:pStyle w:val="21"/>
            <w:rPr>
              <w:rStyle w:val="a8"/>
              <w:u w:val="none"/>
            </w:rPr>
          </w:pPr>
          <w:hyperlink w:anchor="_Toc120310957" w:history="1">
            <w:r w:rsidR="00607350" w:rsidRPr="00222A57">
              <w:rPr>
                <w:rStyle w:val="a8"/>
                <w:u w:val="none"/>
              </w:rPr>
              <w:t>1.2.Технологии и формы дистанционного обучения</w:t>
            </w:r>
            <w:r w:rsidR="00607350" w:rsidRPr="00222A57">
              <w:rPr>
                <w:rStyle w:val="a8"/>
                <w:webHidden/>
                <w:u w:val="none"/>
              </w:rPr>
              <w:tab/>
            </w:r>
            <w:r w:rsidR="00273D6B">
              <w:rPr>
                <w:rStyle w:val="a8"/>
                <w:webHidden/>
                <w:u w:val="none"/>
              </w:rPr>
              <w:t>6</w:t>
            </w:r>
          </w:hyperlink>
        </w:p>
        <w:p w:rsidR="00222A57" w:rsidRPr="00222A57" w:rsidRDefault="00222A57" w:rsidP="00600C7B">
          <w:pPr>
            <w:pStyle w:val="21"/>
            <w:rPr>
              <w:rStyle w:val="a8"/>
              <w:color w:val="000000" w:themeColor="text1"/>
              <w:u w:val="none"/>
            </w:rPr>
          </w:pPr>
          <w:r w:rsidRPr="00222A57">
            <w:rPr>
              <w:rStyle w:val="a8"/>
              <w:color w:val="000000" w:themeColor="text1"/>
              <w:u w:val="none"/>
            </w:rPr>
            <w:t>1.3.</w:t>
          </w:r>
          <w:r>
            <w:rPr>
              <w:rStyle w:val="a8"/>
              <w:color w:val="000000" w:themeColor="text1"/>
              <w:u w:val="none"/>
            </w:rPr>
            <w:t xml:space="preserve"> Особенности дистанционного обучения младших щкольников……</w:t>
          </w:r>
          <w:r w:rsidR="0089624F">
            <w:rPr>
              <w:rStyle w:val="a8"/>
              <w:color w:val="000000" w:themeColor="text1"/>
              <w:u w:val="none"/>
            </w:rPr>
            <w:t>.</w:t>
          </w:r>
          <w:bookmarkStart w:id="0" w:name="_GoBack"/>
          <w:bookmarkEnd w:id="0"/>
          <w:r w:rsidR="00273D6B">
            <w:rPr>
              <w:rStyle w:val="a8"/>
              <w:color w:val="000000" w:themeColor="text1"/>
              <w:u w:val="none"/>
            </w:rPr>
            <w:t>9</w:t>
          </w:r>
        </w:p>
        <w:p w:rsidR="00607350" w:rsidRPr="00607350" w:rsidRDefault="00264EF2" w:rsidP="00600C7B">
          <w:pPr>
            <w:pStyle w:val="21"/>
          </w:pPr>
          <w:r>
            <w:rPr>
              <w:rFonts w:asciiTheme="minorHAnsi" w:hAnsiTheme="minorHAnsi" w:cstheme="minorBidi"/>
              <w:noProof w:val="0"/>
              <w:color w:val="auto"/>
              <w:sz w:val="22"/>
            </w:rPr>
            <w:t xml:space="preserve">     </w:t>
          </w:r>
          <w:hyperlink w:anchor="_Toc120310958" w:history="1">
            <w:r w:rsidR="00607350" w:rsidRPr="00607350">
              <w:rPr>
                <w:rStyle w:val="a8"/>
              </w:rPr>
              <w:t>Выводы по 1 главе</w:t>
            </w:r>
            <w:r w:rsidR="00607350" w:rsidRPr="00607350">
              <w:rPr>
                <w:webHidden/>
              </w:rPr>
              <w:tab/>
            </w:r>
            <w:r w:rsidR="00273D6B">
              <w:rPr>
                <w:webHidden/>
              </w:rPr>
              <w:t>10</w:t>
            </w:r>
          </w:hyperlink>
        </w:p>
        <w:p w:rsidR="00607350" w:rsidRPr="00607350" w:rsidRDefault="009B0063" w:rsidP="00600C7B">
          <w:pPr>
            <w:pStyle w:val="11"/>
          </w:pPr>
          <w:hyperlink w:anchor="_Toc120310959" w:history="1">
            <w:r w:rsidR="00607350" w:rsidRPr="00607350">
              <w:rPr>
                <w:rStyle w:val="a8"/>
              </w:rPr>
              <w:t xml:space="preserve">ГЛАВА 2.  </w:t>
            </w:r>
            <w:r w:rsidR="00264EF2">
              <w:rPr>
                <w:rStyle w:val="a8"/>
              </w:rPr>
              <w:t>Результаты исследования</w:t>
            </w:r>
            <w:r w:rsidR="00607350" w:rsidRPr="00607350">
              <w:rPr>
                <w:webHidden/>
              </w:rPr>
              <w:tab/>
            </w:r>
            <w:r w:rsidR="00190A96" w:rsidRPr="00607350">
              <w:rPr>
                <w:webHidden/>
              </w:rPr>
              <w:fldChar w:fldCharType="begin"/>
            </w:r>
            <w:r w:rsidR="00607350" w:rsidRPr="00607350">
              <w:rPr>
                <w:webHidden/>
              </w:rPr>
              <w:instrText xml:space="preserve"> PAGEREF _Toc120310959 \h </w:instrText>
            </w:r>
            <w:r w:rsidR="00190A96" w:rsidRPr="00607350">
              <w:rPr>
                <w:webHidden/>
              </w:rPr>
            </w:r>
            <w:r w:rsidR="00190A96" w:rsidRPr="00607350">
              <w:rPr>
                <w:webHidden/>
              </w:rPr>
              <w:fldChar w:fldCharType="separate"/>
            </w:r>
            <w:r w:rsidR="00607350" w:rsidRPr="00607350">
              <w:rPr>
                <w:webHidden/>
              </w:rPr>
              <w:t>1</w:t>
            </w:r>
            <w:r w:rsidR="00273D6B">
              <w:rPr>
                <w:webHidden/>
              </w:rPr>
              <w:t>1</w:t>
            </w:r>
            <w:r w:rsidR="00190A96" w:rsidRPr="00607350">
              <w:rPr>
                <w:webHidden/>
              </w:rPr>
              <w:fldChar w:fldCharType="end"/>
            </w:r>
          </w:hyperlink>
        </w:p>
        <w:p w:rsidR="00607350" w:rsidRPr="00607350" w:rsidRDefault="009B0063" w:rsidP="00600C7B">
          <w:pPr>
            <w:pStyle w:val="21"/>
          </w:pPr>
          <w:hyperlink w:anchor="_Toc120310960" w:history="1">
            <w:r w:rsidR="00607350" w:rsidRPr="00607350">
              <w:rPr>
                <w:rStyle w:val="a8"/>
              </w:rPr>
              <w:t xml:space="preserve">2.1. </w:t>
            </w:r>
            <w:r w:rsidR="00264EF2">
              <w:rPr>
                <w:rStyle w:val="a8"/>
              </w:rPr>
              <w:t>Анкетирование учащихся и их родителей, учителей</w:t>
            </w:r>
            <w:r w:rsidR="00607350" w:rsidRPr="00607350">
              <w:rPr>
                <w:webHidden/>
              </w:rPr>
              <w:tab/>
            </w:r>
            <w:r w:rsidR="00190A96" w:rsidRPr="00607350">
              <w:rPr>
                <w:webHidden/>
              </w:rPr>
              <w:fldChar w:fldCharType="begin"/>
            </w:r>
            <w:r w:rsidR="00607350" w:rsidRPr="00607350">
              <w:rPr>
                <w:webHidden/>
              </w:rPr>
              <w:instrText xml:space="preserve"> PAGEREF _Toc120310960 \h </w:instrText>
            </w:r>
            <w:r w:rsidR="00190A96" w:rsidRPr="00607350">
              <w:rPr>
                <w:webHidden/>
              </w:rPr>
            </w:r>
            <w:r w:rsidR="00190A96" w:rsidRPr="00607350">
              <w:rPr>
                <w:webHidden/>
              </w:rPr>
              <w:fldChar w:fldCharType="separate"/>
            </w:r>
            <w:r w:rsidR="00607350" w:rsidRPr="00607350">
              <w:rPr>
                <w:webHidden/>
              </w:rPr>
              <w:t>1</w:t>
            </w:r>
            <w:r w:rsidR="00273D6B">
              <w:rPr>
                <w:webHidden/>
              </w:rPr>
              <w:t>1</w:t>
            </w:r>
            <w:r w:rsidR="00190A96" w:rsidRPr="00607350">
              <w:rPr>
                <w:webHidden/>
              </w:rPr>
              <w:fldChar w:fldCharType="end"/>
            </w:r>
          </w:hyperlink>
        </w:p>
        <w:p w:rsidR="00607350" w:rsidRPr="00607350" w:rsidRDefault="009B0063" w:rsidP="00600C7B">
          <w:pPr>
            <w:pStyle w:val="21"/>
          </w:pPr>
          <w:hyperlink w:anchor="_Toc120310961" w:history="1">
            <w:r w:rsidR="00607350" w:rsidRPr="00607350">
              <w:rPr>
                <w:rStyle w:val="a8"/>
              </w:rPr>
              <w:t xml:space="preserve">2.2. </w:t>
            </w:r>
            <w:r w:rsidR="00600C7B">
              <w:rPr>
                <w:rStyle w:val="a8"/>
              </w:rPr>
              <w:t>Интервью со школьным психологом</w:t>
            </w:r>
            <w:r w:rsidR="00607350" w:rsidRPr="00607350">
              <w:rPr>
                <w:webHidden/>
              </w:rPr>
              <w:tab/>
            </w:r>
            <w:r w:rsidR="00190A96" w:rsidRPr="00607350">
              <w:rPr>
                <w:webHidden/>
              </w:rPr>
              <w:fldChar w:fldCharType="begin"/>
            </w:r>
            <w:r w:rsidR="00607350" w:rsidRPr="00607350">
              <w:rPr>
                <w:webHidden/>
              </w:rPr>
              <w:instrText xml:space="preserve"> PAGEREF _Toc120310961 \h </w:instrText>
            </w:r>
            <w:r w:rsidR="00190A96" w:rsidRPr="00607350">
              <w:rPr>
                <w:webHidden/>
              </w:rPr>
            </w:r>
            <w:r w:rsidR="00190A96" w:rsidRPr="00607350">
              <w:rPr>
                <w:webHidden/>
              </w:rPr>
              <w:fldChar w:fldCharType="separate"/>
            </w:r>
            <w:r w:rsidR="00607350" w:rsidRPr="00607350">
              <w:rPr>
                <w:webHidden/>
              </w:rPr>
              <w:t>1</w:t>
            </w:r>
            <w:r w:rsidR="00F0515A">
              <w:rPr>
                <w:webHidden/>
              </w:rPr>
              <w:t>6</w:t>
            </w:r>
            <w:r w:rsidR="00190A96" w:rsidRPr="00607350">
              <w:rPr>
                <w:webHidden/>
              </w:rPr>
              <w:fldChar w:fldCharType="end"/>
            </w:r>
          </w:hyperlink>
        </w:p>
        <w:p w:rsidR="00607350" w:rsidRDefault="009B0063" w:rsidP="00600C7B">
          <w:pPr>
            <w:pStyle w:val="11"/>
          </w:pPr>
          <w:hyperlink w:anchor="_Toc120310963" w:history="1">
            <w:r w:rsidR="00607350" w:rsidRPr="00607350">
              <w:rPr>
                <w:rStyle w:val="a8"/>
              </w:rPr>
              <w:t>Заключение</w:t>
            </w:r>
            <w:r w:rsidR="00607350" w:rsidRPr="00607350">
              <w:rPr>
                <w:webHidden/>
              </w:rPr>
              <w:tab/>
            </w:r>
            <w:r w:rsidR="00D21E83">
              <w:rPr>
                <w:webHidden/>
              </w:rPr>
              <w:t>1</w:t>
            </w:r>
            <w:r w:rsidR="001B0EDA">
              <w:rPr>
                <w:webHidden/>
              </w:rPr>
              <w:t>9</w:t>
            </w:r>
          </w:hyperlink>
        </w:p>
        <w:p w:rsidR="00607350" w:rsidRDefault="009B0063" w:rsidP="00600C7B">
          <w:pPr>
            <w:pStyle w:val="11"/>
          </w:pPr>
          <w:hyperlink w:anchor="_Toc120310964" w:history="1">
            <w:r w:rsidR="00607350" w:rsidRPr="00607350">
              <w:rPr>
                <w:rStyle w:val="a8"/>
              </w:rPr>
              <w:t>Список использованных источников</w:t>
            </w:r>
            <w:r w:rsidR="00607350" w:rsidRPr="00607350">
              <w:rPr>
                <w:webHidden/>
              </w:rPr>
              <w:tab/>
            </w:r>
            <w:r w:rsidR="00190A96" w:rsidRPr="00607350">
              <w:rPr>
                <w:webHidden/>
              </w:rPr>
              <w:fldChar w:fldCharType="begin"/>
            </w:r>
            <w:r w:rsidR="00607350" w:rsidRPr="00607350">
              <w:rPr>
                <w:webHidden/>
              </w:rPr>
              <w:instrText xml:space="preserve"> PAGEREF _Toc120310964 \h </w:instrText>
            </w:r>
            <w:r w:rsidR="00190A96" w:rsidRPr="00607350">
              <w:rPr>
                <w:webHidden/>
              </w:rPr>
            </w:r>
            <w:r w:rsidR="00190A96" w:rsidRPr="00607350">
              <w:rPr>
                <w:webHidden/>
              </w:rPr>
              <w:fldChar w:fldCharType="separate"/>
            </w:r>
            <w:r w:rsidR="00607350" w:rsidRPr="00607350">
              <w:rPr>
                <w:webHidden/>
              </w:rPr>
              <w:t>2</w:t>
            </w:r>
            <w:r w:rsidR="001B0EDA">
              <w:rPr>
                <w:webHidden/>
              </w:rPr>
              <w:t>1</w:t>
            </w:r>
            <w:r w:rsidR="00190A96" w:rsidRPr="00607350">
              <w:rPr>
                <w:webHidden/>
              </w:rPr>
              <w:fldChar w:fldCharType="end"/>
            </w:r>
          </w:hyperlink>
        </w:p>
        <w:p w:rsidR="00F0515A" w:rsidRPr="00F0515A" w:rsidRDefault="00F0515A" w:rsidP="00F0515A"/>
        <w:p w:rsidR="004B77A9" w:rsidRPr="004B77A9" w:rsidRDefault="00190A96" w:rsidP="00663AA0">
          <w:pPr>
            <w:spacing w:line="36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663AA0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EE2BAA" w:rsidRPr="006C2ED4" w:rsidRDefault="00EE2BAA" w:rsidP="006C2ED4">
      <w:pPr>
        <w:tabs>
          <w:tab w:val="left" w:pos="0"/>
        </w:tabs>
        <w:overflowPunct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B90340" w:rsidRPr="00F62AFA" w:rsidRDefault="00C41F5B" w:rsidP="007336D6">
      <w:pPr>
        <w:pStyle w:val="1"/>
        <w:spacing w:line="240" w:lineRule="auto"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color w:val="auto"/>
        </w:rPr>
        <w:lastRenderedPageBreak/>
        <w:t>Актуальность</w:t>
      </w:r>
    </w:p>
    <w:p w:rsidR="00131BD6" w:rsidRPr="00131BD6" w:rsidRDefault="00131BD6" w:rsidP="007336D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1"/>
        </w:rPr>
      </w:pPr>
      <w:r w:rsidRPr="00131BD6">
        <w:rPr>
          <w:sz w:val="28"/>
          <w:szCs w:val="21"/>
        </w:rPr>
        <w:t>Современные технологии позволяют находить новые формы и возможности обучения в школе. Еще несколько лет тому назад никто не мог предположить, что дистанционное обучение возможно. В настоящее время дистанционное обучение занимает всё большую роль в модернизации образования.</w:t>
      </w:r>
    </w:p>
    <w:p w:rsidR="00131BD6" w:rsidRDefault="00131BD6" w:rsidP="007336D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1"/>
        </w:rPr>
      </w:pPr>
      <w:r w:rsidRPr="00131BD6">
        <w:rPr>
          <w:sz w:val="28"/>
          <w:szCs w:val="21"/>
        </w:rPr>
        <w:t>Но если говорить о начальной школе, некоторые могут возразить и аргументировать, что дистанционное обучение невозможно в начальном звене в силу возраста детей. Но, взглянув на этот вопрос с другой стороны, можно доказать, что инновационный подход к обучению разнообразит образовательный процесс и даст дополнительные навыки учащимся. </w:t>
      </w:r>
    </w:p>
    <w:p w:rsidR="003A30EA" w:rsidRDefault="003A30EA" w:rsidP="007336D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Дистанционное обучение базируется на использовании компьютеров и телекоммуникационной сети. Компьютерные средства связи снимают проблемы расстояний и делают более оперативной связь между преподавателем и учеником.</w:t>
      </w:r>
    </w:p>
    <w:p w:rsidR="00025BCA" w:rsidRPr="00025BCA" w:rsidRDefault="00025BCA" w:rsidP="007336D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1"/>
        </w:rPr>
      </w:pPr>
      <w:r>
        <w:rPr>
          <w:color w:val="000000"/>
          <w:sz w:val="28"/>
          <w:szCs w:val="28"/>
          <w:shd w:val="clear" w:color="auto" w:fill="FFFFFF"/>
        </w:rPr>
        <w:t xml:space="preserve">Современные средства информационных технологий позволяют использовать при обучении разнообразные формы представления материала: вербальные и образные (звук, графика, видео, анимация). </w:t>
      </w:r>
    </w:p>
    <w:p w:rsidR="003D0DCD" w:rsidRPr="004D5C58" w:rsidRDefault="004D5C58" w:rsidP="007336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Актуальность работы обоснована тем, что в</w:t>
      </w:r>
      <w:r w:rsidR="003048EC" w:rsidRPr="003048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есной 2020 года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в связи с распространением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COVID</w:t>
      </w:r>
      <w:r w:rsidRPr="004D5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-19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3048EC" w:rsidRPr="003048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все общеобразовательные школы в стране вынуждены были срочно перейти в формат дистанционного обучения.</w:t>
      </w:r>
      <w:r w:rsidRPr="004D5C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силу особенностей психолого-физического развития детей младшего школьного возраста ими наиболее сложно воспринимается такой формат обучения. В связи с этим становится насущной проблема изучения влияния дистанционного обучения на младших школьников.</w:t>
      </w:r>
    </w:p>
    <w:p w:rsidR="005C163D" w:rsidRDefault="005C163D" w:rsidP="005C16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6A0E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1965D2" w:rsidRPr="001965D2">
        <w:rPr>
          <w:rFonts w:ascii="Times New Roman" w:hAnsi="Times New Roman" w:cs="Times New Roman"/>
          <w:sz w:val="28"/>
          <w:szCs w:val="28"/>
        </w:rPr>
        <w:t>изучение истории возникновения дистанционного обучения и определение особенностей  влияния данного обучения на уровень восприятия учебного материала младшими школьниками</w:t>
      </w:r>
      <w:r w:rsidRPr="00C3191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C163D" w:rsidRPr="00E559AC" w:rsidRDefault="005C163D" w:rsidP="005C163D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559AC">
        <w:rPr>
          <w:b/>
          <w:bCs/>
          <w:sz w:val="28"/>
          <w:szCs w:val="28"/>
        </w:rPr>
        <w:t>Объект исследования:</w:t>
      </w:r>
      <w:r w:rsidRPr="00E559AC">
        <w:rPr>
          <w:sz w:val="28"/>
          <w:szCs w:val="28"/>
        </w:rPr>
        <w:t xml:space="preserve"> учащиеся 4-х классов и их родители</w:t>
      </w:r>
      <w:r>
        <w:rPr>
          <w:sz w:val="28"/>
          <w:szCs w:val="28"/>
        </w:rPr>
        <w:t>.</w:t>
      </w:r>
    </w:p>
    <w:p w:rsidR="005C163D" w:rsidRDefault="005C163D" w:rsidP="005C16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59AC">
        <w:rPr>
          <w:rFonts w:ascii="Times New Roman" w:hAnsi="Times New Roman"/>
          <w:b/>
          <w:bCs/>
          <w:sz w:val="28"/>
          <w:szCs w:val="28"/>
        </w:rPr>
        <w:t>Предмет исследования: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1965D2">
        <w:rPr>
          <w:rFonts w:ascii="Times New Roman" w:hAnsi="Times New Roman"/>
          <w:sz w:val="28"/>
          <w:szCs w:val="28"/>
        </w:rPr>
        <w:t>процесс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восприятия учебного материала</w:t>
      </w:r>
      <w:r w:rsidRPr="00C3191E">
        <w:rPr>
          <w:rFonts w:ascii="Times New Roman" w:hAnsi="Times New Roman" w:cs="Times New Roman"/>
          <w:sz w:val="28"/>
          <w:szCs w:val="28"/>
        </w:rPr>
        <w:t xml:space="preserve"> младши</w:t>
      </w:r>
      <w:r>
        <w:rPr>
          <w:rFonts w:ascii="Times New Roman" w:hAnsi="Times New Roman" w:cs="Times New Roman"/>
          <w:sz w:val="28"/>
          <w:szCs w:val="28"/>
        </w:rPr>
        <w:t xml:space="preserve">ми </w:t>
      </w:r>
      <w:r w:rsidRPr="00C3191E">
        <w:rPr>
          <w:rFonts w:ascii="Times New Roman" w:hAnsi="Times New Roman" w:cs="Times New Roman"/>
          <w:sz w:val="28"/>
          <w:szCs w:val="28"/>
        </w:rPr>
        <w:t>школьник</w:t>
      </w:r>
      <w:r>
        <w:rPr>
          <w:rFonts w:ascii="Times New Roman" w:hAnsi="Times New Roman" w:cs="Times New Roman"/>
          <w:sz w:val="28"/>
          <w:szCs w:val="28"/>
        </w:rPr>
        <w:t>ами при дистанционном обучении.</w:t>
      </w:r>
    </w:p>
    <w:p w:rsidR="001965D2" w:rsidRPr="001965D2" w:rsidRDefault="001965D2" w:rsidP="005C16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65D2">
        <w:rPr>
          <w:rFonts w:ascii="Times New Roman" w:eastAsia="Times New Roman" w:hAnsi="Times New Roman" w:cs="Times New Roman"/>
          <w:b/>
          <w:sz w:val="28"/>
          <w:szCs w:val="28"/>
        </w:rPr>
        <w:t>Проблема нашего исследования</w:t>
      </w:r>
      <w:r w:rsidRPr="001965D2">
        <w:rPr>
          <w:rFonts w:ascii="Times New Roman" w:eastAsia="Times New Roman" w:hAnsi="Times New Roman" w:cs="Times New Roman"/>
          <w:sz w:val="28"/>
          <w:szCs w:val="28"/>
        </w:rPr>
        <w:t xml:space="preserve"> заключается в том, что ученики начальных классов во время дистанционного обучения плохо усваивают учебный материал.</w:t>
      </w:r>
    </w:p>
    <w:p w:rsidR="005C163D" w:rsidRDefault="005C163D" w:rsidP="005C163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C163D" w:rsidRPr="00025BCA" w:rsidRDefault="005C163D" w:rsidP="005C163D">
      <w:pPr>
        <w:pStyle w:val="a7"/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25BCA">
        <w:rPr>
          <w:rFonts w:ascii="Times New Roman" w:hAnsi="Times New Roman"/>
          <w:color w:val="000000"/>
          <w:sz w:val="28"/>
          <w:szCs w:val="28"/>
        </w:rPr>
        <w:t>Проанализировать литературу по теме исследования.</w:t>
      </w:r>
    </w:p>
    <w:p w:rsidR="005C163D" w:rsidRPr="00025BCA" w:rsidRDefault="005C163D" w:rsidP="005C163D">
      <w:pPr>
        <w:pStyle w:val="a7"/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25BCA">
        <w:rPr>
          <w:rFonts w:ascii="Times New Roman" w:hAnsi="Times New Roman"/>
          <w:color w:val="000000"/>
          <w:sz w:val="28"/>
          <w:szCs w:val="28"/>
        </w:rPr>
        <w:t xml:space="preserve">Рассмотреть </w:t>
      </w:r>
      <w:r w:rsidR="001965D2">
        <w:rPr>
          <w:rFonts w:ascii="Times New Roman" w:hAnsi="Times New Roman"/>
          <w:color w:val="000000"/>
          <w:sz w:val="28"/>
          <w:szCs w:val="28"/>
        </w:rPr>
        <w:t>историю возникновения</w:t>
      </w:r>
      <w:r w:rsidRPr="00025BCA">
        <w:rPr>
          <w:rFonts w:ascii="Times New Roman" w:hAnsi="Times New Roman"/>
          <w:color w:val="000000"/>
          <w:sz w:val="28"/>
          <w:szCs w:val="28"/>
        </w:rPr>
        <w:t xml:space="preserve"> дистанционного обучения младших школьников.</w:t>
      </w:r>
    </w:p>
    <w:p w:rsidR="005C163D" w:rsidRPr="00015BF6" w:rsidRDefault="005C163D" w:rsidP="005C163D">
      <w:pPr>
        <w:pStyle w:val="a7"/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015BF6">
        <w:rPr>
          <w:rFonts w:ascii="Times New Roman" w:hAnsi="Times New Roman"/>
          <w:color w:val="000000"/>
          <w:sz w:val="28"/>
          <w:szCs w:val="28"/>
        </w:rPr>
        <w:t>Провести анализ имеющихся статистических данных о дистанционном обучении младших школьников.</w:t>
      </w:r>
    </w:p>
    <w:p w:rsidR="005C163D" w:rsidRDefault="005C163D" w:rsidP="005C163D">
      <w:pPr>
        <w:pStyle w:val="a7"/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015BF6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Проанализировать проблемы, возникшие при дистанционном </w:t>
      </w:r>
      <w:r w:rsidR="009D2358">
        <w:rPr>
          <w:rFonts w:ascii="Times New Roman" w:hAnsi="Times New Roman"/>
          <w:bCs/>
          <w:color w:val="000000" w:themeColor="text1"/>
          <w:sz w:val="28"/>
          <w:szCs w:val="28"/>
        </w:rPr>
        <w:t>обучении</w:t>
      </w:r>
      <w:r w:rsidR="00C41F5B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у младших школьников</w:t>
      </w:r>
      <w:r w:rsidR="009D2358">
        <w:rPr>
          <w:rFonts w:ascii="Times New Roman" w:hAnsi="Times New Roman"/>
          <w:bCs/>
          <w:color w:val="000000" w:themeColor="text1"/>
          <w:sz w:val="28"/>
          <w:szCs w:val="28"/>
        </w:rPr>
        <w:t>.</w:t>
      </w:r>
    </w:p>
    <w:p w:rsidR="009D2358" w:rsidRPr="00015BF6" w:rsidRDefault="009D2358" w:rsidP="005C163D">
      <w:pPr>
        <w:pStyle w:val="a7"/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Провести интервью со школьным психологом.</w:t>
      </w:r>
    </w:p>
    <w:p w:rsidR="005C163D" w:rsidRDefault="005C163D" w:rsidP="005C163D">
      <w:pPr>
        <w:pStyle w:val="a7"/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lastRenderedPageBreak/>
        <w:t>В</w:t>
      </w:r>
      <w:r w:rsidRPr="00015BF6">
        <w:rPr>
          <w:rFonts w:ascii="Times New Roman" w:hAnsi="Times New Roman"/>
          <w:bCs/>
          <w:color w:val="000000" w:themeColor="text1"/>
          <w:sz w:val="28"/>
          <w:szCs w:val="28"/>
        </w:rPr>
        <w:t>ыявить положительные и отрицательные стороны дистанционного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Pr="00015BF6">
        <w:rPr>
          <w:rFonts w:ascii="Times New Roman" w:hAnsi="Times New Roman"/>
          <w:bCs/>
          <w:color w:val="000000" w:themeColor="text1"/>
          <w:sz w:val="28"/>
          <w:szCs w:val="28"/>
        </w:rPr>
        <w:t>обучения младших школьников.</w:t>
      </w:r>
    </w:p>
    <w:p w:rsidR="005C163D" w:rsidRPr="00015BF6" w:rsidRDefault="005C163D" w:rsidP="005C163D">
      <w:pPr>
        <w:pStyle w:val="a7"/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Создать банк сайтов образовательных платформ, которые будут содействовать младшим школьникам в усвоении материала при дистанционном обучении</w:t>
      </w:r>
      <w:r w:rsidR="00B7436E">
        <w:rPr>
          <w:rFonts w:ascii="Times New Roman" w:hAnsi="Times New Roman"/>
          <w:bCs/>
          <w:color w:val="000000" w:themeColor="text1"/>
          <w:sz w:val="28"/>
          <w:szCs w:val="28"/>
        </w:rPr>
        <w:t>.</w:t>
      </w:r>
    </w:p>
    <w:p w:rsidR="001965D2" w:rsidRPr="001965D2" w:rsidRDefault="005C163D" w:rsidP="001965D2">
      <w:pPr>
        <w:keepNext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en-US"/>
        </w:rPr>
      </w:pPr>
      <w:r w:rsidRPr="00025BCA">
        <w:rPr>
          <w:rFonts w:ascii="Times New Roman" w:hAnsi="Times New Roman" w:cs="Times New Roman"/>
          <w:b/>
          <w:color w:val="000000"/>
          <w:sz w:val="28"/>
          <w:szCs w:val="28"/>
        </w:rPr>
        <w:t>Гипотеза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: </w:t>
      </w:r>
      <w:r w:rsidR="001965D2" w:rsidRPr="001965D2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en-US"/>
        </w:rPr>
        <w:t xml:space="preserve">Если изучить историю возникновения дистанционного обучения и определить особенности его </w:t>
      </w:r>
      <w:bookmarkStart w:id="1" w:name="_Hlk124886988"/>
      <w:r w:rsidR="001965D2" w:rsidRPr="001965D2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en-US"/>
        </w:rPr>
        <w:t>влияния на восприятие учебного материала младшими школьниками</w:t>
      </w:r>
      <w:bookmarkEnd w:id="1"/>
      <w:r w:rsidR="001965D2" w:rsidRPr="001965D2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en-US"/>
        </w:rPr>
        <w:t xml:space="preserve">, то возможно оценить </w:t>
      </w:r>
      <w:r w:rsidR="00F873A8" w:rsidRPr="00996D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может</w:t>
      </w:r>
      <w:r w:rsidR="00C41F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ли дистанционное обучение</w:t>
      </w:r>
      <w:r w:rsidR="00F873A8" w:rsidRPr="00996D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оказывать положительное влияние на восприятие учебного материала младшими школьниками</w:t>
      </w:r>
      <w:r w:rsidR="001965D2" w:rsidRPr="001965D2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en-US"/>
        </w:rPr>
        <w:t>.</w:t>
      </w:r>
    </w:p>
    <w:p w:rsidR="005C163D" w:rsidRPr="001965D2" w:rsidRDefault="005C163D" w:rsidP="001965D2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965D2">
        <w:rPr>
          <w:rFonts w:ascii="Times New Roman" w:hAnsi="Times New Roman" w:cs="Times New Roman"/>
          <w:b/>
          <w:color w:val="000000"/>
          <w:sz w:val="28"/>
          <w:szCs w:val="28"/>
        </w:rPr>
        <w:t>Методы исследования:</w:t>
      </w:r>
    </w:p>
    <w:p w:rsidR="005C163D" w:rsidRPr="003048EC" w:rsidRDefault="005C163D" w:rsidP="005C163D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1"/>
        </w:rPr>
      </w:pPr>
      <w:r>
        <w:rPr>
          <w:sz w:val="28"/>
          <w:szCs w:val="21"/>
        </w:rPr>
        <w:t xml:space="preserve">- </w:t>
      </w:r>
      <w:r w:rsidRPr="003048EC">
        <w:rPr>
          <w:sz w:val="28"/>
          <w:szCs w:val="21"/>
        </w:rPr>
        <w:t>изуч</w:t>
      </w:r>
      <w:r>
        <w:rPr>
          <w:sz w:val="28"/>
          <w:szCs w:val="21"/>
        </w:rPr>
        <w:t>ение</w:t>
      </w:r>
      <w:r w:rsidRPr="003048EC">
        <w:rPr>
          <w:sz w:val="28"/>
          <w:szCs w:val="21"/>
        </w:rPr>
        <w:t xml:space="preserve"> литератур</w:t>
      </w:r>
      <w:r>
        <w:rPr>
          <w:sz w:val="28"/>
          <w:szCs w:val="21"/>
        </w:rPr>
        <w:t>ы</w:t>
      </w:r>
      <w:r w:rsidRPr="003048EC">
        <w:rPr>
          <w:sz w:val="28"/>
          <w:szCs w:val="21"/>
        </w:rPr>
        <w:t xml:space="preserve"> по проблеме исследования;</w:t>
      </w:r>
    </w:p>
    <w:p w:rsidR="005C163D" w:rsidRPr="003048EC" w:rsidRDefault="005C163D" w:rsidP="005C163D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1"/>
        </w:rPr>
      </w:pPr>
      <w:r>
        <w:rPr>
          <w:sz w:val="28"/>
          <w:szCs w:val="21"/>
        </w:rPr>
        <w:t xml:space="preserve">- </w:t>
      </w:r>
      <w:r w:rsidRPr="003048EC">
        <w:rPr>
          <w:sz w:val="28"/>
          <w:szCs w:val="21"/>
        </w:rPr>
        <w:t>анализ источников информации;</w:t>
      </w:r>
    </w:p>
    <w:p w:rsidR="005C163D" w:rsidRPr="003048EC" w:rsidRDefault="005C163D" w:rsidP="005C163D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1"/>
        </w:rPr>
      </w:pPr>
      <w:r>
        <w:rPr>
          <w:sz w:val="28"/>
          <w:szCs w:val="21"/>
        </w:rPr>
        <w:t xml:space="preserve">- </w:t>
      </w:r>
      <w:r w:rsidRPr="003048EC">
        <w:rPr>
          <w:sz w:val="28"/>
          <w:szCs w:val="21"/>
        </w:rPr>
        <w:t>анкетирование учащихся 4-х классов МБОУ «Лицей №200» и их родителей</w:t>
      </w:r>
      <w:r>
        <w:rPr>
          <w:sz w:val="28"/>
          <w:szCs w:val="21"/>
        </w:rPr>
        <w:t>, учителей</w:t>
      </w:r>
      <w:r w:rsidRPr="003048EC">
        <w:rPr>
          <w:sz w:val="28"/>
          <w:szCs w:val="21"/>
        </w:rPr>
        <w:t>;</w:t>
      </w:r>
    </w:p>
    <w:p w:rsidR="005C163D" w:rsidRPr="003048EC" w:rsidRDefault="005C163D" w:rsidP="005C163D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1"/>
        </w:rPr>
      </w:pPr>
      <w:r>
        <w:rPr>
          <w:sz w:val="28"/>
          <w:szCs w:val="21"/>
        </w:rPr>
        <w:t>- с</w:t>
      </w:r>
      <w:r w:rsidRPr="003048EC">
        <w:rPr>
          <w:sz w:val="28"/>
          <w:szCs w:val="21"/>
        </w:rPr>
        <w:t>равни</w:t>
      </w:r>
      <w:r>
        <w:rPr>
          <w:sz w:val="28"/>
          <w:szCs w:val="21"/>
        </w:rPr>
        <w:t>тельный анализ;</w:t>
      </w:r>
    </w:p>
    <w:p w:rsidR="005C163D" w:rsidRPr="003048EC" w:rsidRDefault="005C163D" w:rsidP="005C163D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1"/>
        </w:rPr>
      </w:pPr>
      <w:r>
        <w:rPr>
          <w:sz w:val="28"/>
          <w:szCs w:val="21"/>
        </w:rPr>
        <w:t>- интервьюирование.</w:t>
      </w:r>
    </w:p>
    <w:p w:rsidR="003048EC" w:rsidRDefault="005C163D" w:rsidP="007336D6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7C3C">
        <w:rPr>
          <w:rStyle w:val="a9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Практическая значимость</w:t>
      </w:r>
      <w:r w:rsidRPr="006D7C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</w:t>
      </w:r>
      <w:r w:rsidR="001965D2" w:rsidRPr="0045711E">
        <w:rPr>
          <w:rStyle w:val="a9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продукт моей работы, созданный на основании проведенного исследования, может быть использован как дополнительный образовательный ресурс для более глубокого усвоения учебного материала</w:t>
      </w:r>
      <w:r w:rsidR="001965D2">
        <w:rPr>
          <w:rStyle w:val="a9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6C2ED4" w:rsidRPr="00F62AFA" w:rsidRDefault="00025BCA" w:rsidP="007336D6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6C2ED4" w:rsidRPr="00C37806" w:rsidRDefault="006C2ED4" w:rsidP="007336D6">
      <w:pPr>
        <w:pStyle w:val="1"/>
        <w:spacing w:before="0" w:after="240" w:line="240" w:lineRule="auto"/>
        <w:ind w:firstLine="709"/>
        <w:rPr>
          <w:rFonts w:ascii="Times New Roman" w:hAnsi="Times New Roman" w:cs="Times New Roman"/>
          <w:color w:val="000000"/>
        </w:rPr>
      </w:pPr>
      <w:bookmarkStart w:id="2" w:name="_Toc120310955"/>
      <w:r w:rsidRPr="00C37806">
        <w:rPr>
          <w:rFonts w:ascii="Times New Roman" w:hAnsi="Times New Roman" w:cs="Times New Roman"/>
          <w:color w:val="000000"/>
        </w:rPr>
        <w:lastRenderedPageBreak/>
        <w:t>ГЛАВА 1. Теоретические вопросы дистанционного обучения</w:t>
      </w:r>
      <w:bookmarkEnd w:id="2"/>
      <w:r w:rsidRPr="00C37806">
        <w:rPr>
          <w:rFonts w:ascii="Times New Roman" w:hAnsi="Times New Roman" w:cs="Times New Roman"/>
          <w:color w:val="000000"/>
        </w:rPr>
        <w:tab/>
      </w:r>
    </w:p>
    <w:p w:rsidR="006C2ED4" w:rsidRPr="00C37806" w:rsidRDefault="006C2ED4" w:rsidP="007336D6">
      <w:pPr>
        <w:pStyle w:val="a7"/>
        <w:keepNext/>
        <w:numPr>
          <w:ilvl w:val="1"/>
          <w:numId w:val="2"/>
        </w:numPr>
        <w:spacing w:after="240" w:line="240" w:lineRule="auto"/>
        <w:ind w:left="0" w:firstLine="709"/>
        <w:jc w:val="both"/>
        <w:outlineLvl w:val="1"/>
        <w:rPr>
          <w:rFonts w:ascii="Times New Roman" w:hAnsi="Times New Roman"/>
          <w:b/>
          <w:color w:val="000000"/>
          <w:sz w:val="28"/>
          <w:szCs w:val="28"/>
        </w:rPr>
      </w:pPr>
      <w:bookmarkStart w:id="3" w:name="_Toc120310956"/>
      <w:r w:rsidRPr="00C37806">
        <w:rPr>
          <w:rFonts w:ascii="Times New Roman" w:hAnsi="Times New Roman"/>
          <w:b/>
          <w:color w:val="000000"/>
          <w:sz w:val="28"/>
          <w:szCs w:val="28"/>
        </w:rPr>
        <w:t>История</w:t>
      </w:r>
      <w:r w:rsidR="009D1DF0" w:rsidRPr="00C37806">
        <w:rPr>
          <w:rFonts w:ascii="Times New Roman" w:hAnsi="Times New Roman"/>
          <w:b/>
          <w:color w:val="000000"/>
          <w:sz w:val="28"/>
          <w:szCs w:val="28"/>
        </w:rPr>
        <w:t xml:space="preserve"> развития</w:t>
      </w:r>
      <w:r w:rsidRPr="00C37806">
        <w:rPr>
          <w:rFonts w:ascii="Times New Roman" w:hAnsi="Times New Roman"/>
          <w:b/>
          <w:color w:val="000000"/>
          <w:sz w:val="28"/>
          <w:szCs w:val="28"/>
        </w:rPr>
        <w:t xml:space="preserve"> дистанционного обучения</w:t>
      </w:r>
      <w:bookmarkEnd w:id="3"/>
    </w:p>
    <w:p w:rsidR="00F80402" w:rsidRPr="00F80402" w:rsidRDefault="00F80402" w:rsidP="007336D6">
      <w:pPr>
        <w:pStyle w:val="a6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80402">
        <w:rPr>
          <w:color w:val="000000"/>
          <w:sz w:val="28"/>
          <w:szCs w:val="28"/>
        </w:rPr>
        <w:t>Трудно поверить, но формат «учёбы на расстоянии» зародился ещё несколько веков назад.</w:t>
      </w:r>
    </w:p>
    <w:p w:rsidR="00F80402" w:rsidRPr="00F80402" w:rsidRDefault="00F80402" w:rsidP="007336D6">
      <w:pPr>
        <w:pStyle w:val="a6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80402">
        <w:rPr>
          <w:color w:val="000000"/>
          <w:sz w:val="28"/>
          <w:szCs w:val="28"/>
        </w:rPr>
        <w:t>В начале XVIII века в Европе возникло так называемое корреспондентское обучение. Учащиеся по почте получали письма с заданиями от педагогов, отправляли на проверку свои работы и получали комментарии.</w:t>
      </w:r>
    </w:p>
    <w:p w:rsidR="00F80402" w:rsidRPr="00F80402" w:rsidRDefault="00F80402" w:rsidP="007336D6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80402">
        <w:rPr>
          <w:color w:val="000000"/>
          <w:sz w:val="28"/>
          <w:szCs w:val="28"/>
        </w:rPr>
        <w:t>В 1870-х годах в США были созданы первые заочные школы, функционировавшие посредством почтовой корреспонденции. В 1914 году такие школы появились в Великобритании, а вскоре распространились в Канаде, Австралии, Новой Зеландии.</w:t>
      </w:r>
    </w:p>
    <w:p w:rsidR="00F80402" w:rsidRPr="00F80402" w:rsidRDefault="00F80402" w:rsidP="007336D6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80402">
        <w:rPr>
          <w:color w:val="000000"/>
          <w:sz w:val="28"/>
          <w:szCs w:val="28"/>
        </w:rPr>
        <w:t>В 1938 году состоялся первый съезд Международного совета по корреспондентскому обучению (International Council for Correspondence Education).</w:t>
      </w:r>
    </w:p>
    <w:p w:rsidR="00F80402" w:rsidRPr="00F80402" w:rsidRDefault="00F80402" w:rsidP="007336D6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80402">
        <w:rPr>
          <w:color w:val="000000"/>
          <w:sz w:val="28"/>
          <w:szCs w:val="28"/>
        </w:rPr>
        <w:t>С появлением радио и телевидения начался новый этап удалённого обучения. Бабушки и дедушки нынешних школьников помнят радиоспектакли и развивающие телепередачи. А в Австралии по радио существовала целая школа для жителей отдалённых районов. В определённые часы и дни на определённой частоте передавались уроки по программе начальной и средней школы.</w:t>
      </w:r>
    </w:p>
    <w:p w:rsidR="00F80402" w:rsidRPr="00F80402" w:rsidRDefault="00F80402" w:rsidP="007336D6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80402">
        <w:rPr>
          <w:color w:val="000000"/>
          <w:sz w:val="28"/>
          <w:szCs w:val="28"/>
        </w:rPr>
        <w:t>Однако у радио и телевидения как источников знаний был значительный недостаток — отсутствие обратной связи.</w:t>
      </w:r>
    </w:p>
    <w:p w:rsidR="00F80402" w:rsidRPr="00F80402" w:rsidRDefault="00F80402" w:rsidP="007336D6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80402">
        <w:rPr>
          <w:color w:val="000000"/>
          <w:sz w:val="28"/>
          <w:szCs w:val="28"/>
        </w:rPr>
        <w:t>В 1969 году был открыт первый университет дистанционного обучения – Открытый Университет Великобритании, вслед за которым подобные учебные заведения стали появляться по всему миру.</w:t>
      </w:r>
    </w:p>
    <w:p w:rsidR="00F80402" w:rsidRPr="00F80402" w:rsidRDefault="00F80402" w:rsidP="007336D6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80402">
        <w:rPr>
          <w:color w:val="000000"/>
          <w:sz w:val="28"/>
          <w:szCs w:val="28"/>
        </w:rPr>
        <w:t>Настоящая революция в образовании произошла с появлением интернета. Сначала email ускорил и упростил коммуникацию между преподавателями и студентами, а затем появились целые платформы для дистанционного обучения.</w:t>
      </w:r>
    </w:p>
    <w:p w:rsidR="00F80402" w:rsidRPr="00F80402" w:rsidRDefault="00F80402" w:rsidP="007336D6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80402">
        <w:rPr>
          <w:color w:val="000000"/>
          <w:sz w:val="28"/>
          <w:szCs w:val="28"/>
        </w:rPr>
        <w:t>Следующим этапом в развитии дистанционного образования стало открытие многофункциональных массовых онлайн-курсов.</w:t>
      </w:r>
    </w:p>
    <w:p w:rsidR="00F80402" w:rsidRPr="00F80402" w:rsidRDefault="00F80402" w:rsidP="007336D6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80402">
        <w:rPr>
          <w:color w:val="000000"/>
          <w:sz w:val="28"/>
          <w:szCs w:val="28"/>
        </w:rPr>
        <w:t xml:space="preserve">Сегодня дистанционное обучение </w:t>
      </w:r>
      <w:r w:rsidR="00600C7B">
        <w:rPr>
          <w:color w:val="000000"/>
          <w:sz w:val="28"/>
          <w:szCs w:val="28"/>
        </w:rPr>
        <w:t xml:space="preserve">(далее - ДО) </w:t>
      </w:r>
      <w:r w:rsidRPr="00F80402">
        <w:rPr>
          <w:color w:val="000000"/>
          <w:sz w:val="28"/>
          <w:szCs w:val="28"/>
        </w:rPr>
        <w:t>— это способ взаимодействия преподавателя и ученика на расстоянии. Учитель общается с детьми по видеосвязи, ребята делают задания онлайн на специальном сайте или отправляют работы по электронной почте.</w:t>
      </w:r>
    </w:p>
    <w:p w:rsidR="00F80402" w:rsidRPr="00F80402" w:rsidRDefault="00F80402" w:rsidP="007336D6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80402">
        <w:rPr>
          <w:color w:val="000000"/>
          <w:sz w:val="28"/>
          <w:szCs w:val="28"/>
        </w:rPr>
        <w:t>В России дистанционное обучение не является самостоятельной формой получения образования. Официально это лишь способ организации учебного процесса — с применением дистанционных образовательных технологий (</w:t>
      </w:r>
      <w:r w:rsidR="00600C7B">
        <w:rPr>
          <w:color w:val="000000"/>
          <w:sz w:val="28"/>
          <w:szCs w:val="28"/>
        </w:rPr>
        <w:t xml:space="preserve">далее - </w:t>
      </w:r>
      <w:r w:rsidRPr="00F80402">
        <w:rPr>
          <w:color w:val="000000"/>
          <w:sz w:val="28"/>
          <w:szCs w:val="28"/>
        </w:rPr>
        <w:t>ДОТ).</w:t>
      </w:r>
    </w:p>
    <w:p w:rsidR="00F80402" w:rsidRPr="00F80402" w:rsidRDefault="00F80402" w:rsidP="007336D6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80402">
        <w:rPr>
          <w:color w:val="000000"/>
          <w:sz w:val="28"/>
          <w:szCs w:val="28"/>
        </w:rPr>
        <w:t>В обычных массовых школах дистанционное обучение пока что является редкостью. Уроки по Сети иногда проводят для детей с инвалидностью и ребят, проживающих в отдалённых населённых пунктах.</w:t>
      </w:r>
    </w:p>
    <w:p w:rsidR="00F80402" w:rsidRDefault="00F80402" w:rsidP="007336D6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80402">
        <w:rPr>
          <w:color w:val="000000"/>
          <w:sz w:val="28"/>
          <w:szCs w:val="28"/>
        </w:rPr>
        <w:lastRenderedPageBreak/>
        <w:t>Гораздо чаще ДОТ используют дети, которые не могут посещать школу по состоянию здоровья. Кто-то просто скачивает обучающие материалы в интернете, а кто-то полноценно занимается в виртуальной школе.</w:t>
      </w:r>
    </w:p>
    <w:p w:rsidR="00C37806" w:rsidRPr="00C37806" w:rsidRDefault="00C37806" w:rsidP="007336D6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C37806">
        <w:rPr>
          <w:color w:val="000000"/>
          <w:sz w:val="28"/>
          <w:szCs w:val="28"/>
        </w:rPr>
        <w:t>В конце 80-х доступность персональных компьютеров дала новую надежду,</w:t>
      </w:r>
      <w:r>
        <w:rPr>
          <w:color w:val="000000"/>
          <w:sz w:val="28"/>
          <w:szCs w:val="28"/>
        </w:rPr>
        <w:t xml:space="preserve"> </w:t>
      </w:r>
      <w:r w:rsidRPr="00C37806">
        <w:rPr>
          <w:color w:val="000000"/>
          <w:sz w:val="28"/>
          <w:szCs w:val="28"/>
        </w:rPr>
        <w:t>связанную с упрощением и автоматизацией обучения. Компьютерные обучающие</w:t>
      </w:r>
      <w:r>
        <w:rPr>
          <w:color w:val="000000"/>
          <w:sz w:val="28"/>
          <w:szCs w:val="28"/>
        </w:rPr>
        <w:t xml:space="preserve"> </w:t>
      </w:r>
      <w:r w:rsidRPr="00C37806">
        <w:rPr>
          <w:color w:val="000000"/>
          <w:sz w:val="28"/>
          <w:szCs w:val="28"/>
        </w:rPr>
        <w:t>программы появились на первых компьютерах в виде различных игр.</w:t>
      </w:r>
    </w:p>
    <w:p w:rsidR="00C37806" w:rsidRPr="00C37806" w:rsidRDefault="00C37806" w:rsidP="007336D6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C37806">
        <w:rPr>
          <w:color w:val="000000"/>
          <w:sz w:val="28"/>
          <w:szCs w:val="28"/>
        </w:rPr>
        <w:t>В России датой официального развития дистанционного обучения можно считать</w:t>
      </w:r>
      <w:r>
        <w:rPr>
          <w:color w:val="000000"/>
          <w:sz w:val="28"/>
          <w:szCs w:val="28"/>
        </w:rPr>
        <w:t xml:space="preserve"> </w:t>
      </w:r>
      <w:r w:rsidRPr="00C37806">
        <w:rPr>
          <w:color w:val="000000"/>
          <w:sz w:val="28"/>
          <w:szCs w:val="28"/>
        </w:rPr>
        <w:t>30 мая 1997 года, когда вышел приказ № 1050 Минобразования России, позволяющий</w:t>
      </w:r>
      <w:r>
        <w:rPr>
          <w:color w:val="000000"/>
          <w:sz w:val="28"/>
          <w:szCs w:val="28"/>
        </w:rPr>
        <w:t xml:space="preserve"> </w:t>
      </w:r>
      <w:r w:rsidRPr="00C37806">
        <w:rPr>
          <w:color w:val="000000"/>
          <w:sz w:val="28"/>
          <w:szCs w:val="28"/>
        </w:rPr>
        <w:t>проводить эксперимент дистанционного обучения в сфере образования.</w:t>
      </w:r>
    </w:p>
    <w:p w:rsidR="00C37806" w:rsidRPr="00F80402" w:rsidRDefault="00C37806" w:rsidP="007336D6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C37806">
        <w:rPr>
          <w:color w:val="000000"/>
          <w:sz w:val="28"/>
          <w:szCs w:val="28"/>
        </w:rPr>
        <w:t>В XXI веке доступность компьютеров и Интернета делают распространение</w:t>
      </w:r>
      <w:r>
        <w:rPr>
          <w:color w:val="000000"/>
          <w:sz w:val="28"/>
          <w:szCs w:val="28"/>
        </w:rPr>
        <w:t xml:space="preserve"> </w:t>
      </w:r>
      <w:r w:rsidRPr="00C37806">
        <w:rPr>
          <w:color w:val="000000"/>
          <w:sz w:val="28"/>
          <w:szCs w:val="28"/>
        </w:rPr>
        <w:t>дистанционного обучения еще проще и быстрее. Интернет стал огромным прорывом,</w:t>
      </w:r>
      <w:r>
        <w:rPr>
          <w:color w:val="000000"/>
          <w:sz w:val="28"/>
          <w:szCs w:val="28"/>
        </w:rPr>
        <w:t xml:space="preserve"> в сравнении с </w:t>
      </w:r>
      <w:r w:rsidRPr="00C37806">
        <w:rPr>
          <w:color w:val="000000"/>
          <w:sz w:val="28"/>
          <w:szCs w:val="28"/>
        </w:rPr>
        <w:t>радио и телевидение</w:t>
      </w:r>
      <w:r>
        <w:rPr>
          <w:color w:val="000000"/>
          <w:sz w:val="28"/>
          <w:szCs w:val="28"/>
        </w:rPr>
        <w:t>м</w:t>
      </w:r>
      <w:r w:rsidRPr="00C37806">
        <w:rPr>
          <w:color w:val="000000"/>
          <w:sz w:val="28"/>
          <w:szCs w:val="28"/>
        </w:rPr>
        <w:t>. Появилась возможность общаться и</w:t>
      </w:r>
      <w:r>
        <w:rPr>
          <w:color w:val="000000"/>
          <w:sz w:val="28"/>
          <w:szCs w:val="28"/>
        </w:rPr>
        <w:t xml:space="preserve"> </w:t>
      </w:r>
      <w:r w:rsidRPr="00C37806">
        <w:rPr>
          <w:color w:val="000000"/>
          <w:sz w:val="28"/>
          <w:szCs w:val="28"/>
        </w:rPr>
        <w:t>получать обратную связь от любого ученика, где бы он ни находился. Распространение</w:t>
      </w:r>
      <w:r>
        <w:rPr>
          <w:color w:val="000000"/>
          <w:sz w:val="28"/>
          <w:szCs w:val="28"/>
        </w:rPr>
        <w:t xml:space="preserve"> </w:t>
      </w:r>
      <w:r w:rsidRPr="00C37806">
        <w:rPr>
          <w:color w:val="000000"/>
          <w:sz w:val="28"/>
          <w:szCs w:val="28"/>
        </w:rPr>
        <w:t>«быстрого интернета» да</w:t>
      </w:r>
      <w:r>
        <w:rPr>
          <w:color w:val="000000"/>
          <w:sz w:val="28"/>
          <w:szCs w:val="28"/>
        </w:rPr>
        <w:t>ло возможность использовать «он</w:t>
      </w:r>
      <w:r w:rsidRPr="00C37806">
        <w:rPr>
          <w:color w:val="000000"/>
          <w:sz w:val="28"/>
          <w:szCs w:val="28"/>
        </w:rPr>
        <w:t>лайн» семинары (вебинары)</w:t>
      </w:r>
      <w:r>
        <w:rPr>
          <w:color w:val="000000"/>
          <w:sz w:val="28"/>
          <w:szCs w:val="28"/>
        </w:rPr>
        <w:t xml:space="preserve"> </w:t>
      </w:r>
      <w:r w:rsidRPr="00C37806">
        <w:rPr>
          <w:color w:val="000000"/>
          <w:sz w:val="28"/>
          <w:szCs w:val="28"/>
        </w:rPr>
        <w:t>для обучения.</w:t>
      </w:r>
    </w:p>
    <w:p w:rsidR="00C37806" w:rsidRDefault="00F80402" w:rsidP="007336D6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80402">
        <w:rPr>
          <w:color w:val="000000"/>
          <w:sz w:val="28"/>
          <w:szCs w:val="28"/>
        </w:rPr>
        <w:t>Технологии стирают границы и делают образование доступным. По прогнозам экспертов, в будущем дистанционное обучение станет ещё более интерактивным и можно будет учиться</w:t>
      </w:r>
      <w:r w:rsidRPr="00F80402">
        <w:rPr>
          <w:b/>
          <w:bCs/>
          <w:color w:val="000000"/>
          <w:sz w:val="28"/>
          <w:szCs w:val="28"/>
        </w:rPr>
        <w:t> </w:t>
      </w:r>
      <w:r w:rsidRPr="00F80402">
        <w:rPr>
          <w:color w:val="000000"/>
          <w:sz w:val="28"/>
          <w:szCs w:val="28"/>
        </w:rPr>
        <w:t>быстрее и эффективнее.</w:t>
      </w:r>
    </w:p>
    <w:p w:rsidR="00222A57" w:rsidRDefault="00222A57" w:rsidP="007336D6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6C2ED4" w:rsidRPr="00DA32A9" w:rsidRDefault="00DA32A9" w:rsidP="007336D6">
      <w:pPr>
        <w:pStyle w:val="a7"/>
        <w:keepNext/>
        <w:numPr>
          <w:ilvl w:val="1"/>
          <w:numId w:val="2"/>
        </w:numPr>
        <w:spacing w:line="240" w:lineRule="auto"/>
        <w:ind w:left="0" w:firstLine="709"/>
        <w:jc w:val="both"/>
        <w:outlineLvl w:val="1"/>
        <w:rPr>
          <w:rFonts w:ascii="Times New Roman" w:hAnsi="Times New Roman"/>
          <w:b/>
          <w:sz w:val="28"/>
          <w:szCs w:val="28"/>
        </w:rPr>
      </w:pPr>
      <w:bookmarkStart w:id="4" w:name="_Toc120310957"/>
      <w:r w:rsidRPr="00DA32A9">
        <w:rPr>
          <w:rFonts w:ascii="Times New Roman" w:hAnsi="Times New Roman"/>
          <w:b/>
          <w:sz w:val="28"/>
          <w:szCs w:val="28"/>
        </w:rPr>
        <w:t>Технологии</w:t>
      </w:r>
      <w:r w:rsidR="006C2ED4" w:rsidRPr="00DA32A9">
        <w:rPr>
          <w:rFonts w:ascii="Times New Roman" w:hAnsi="Times New Roman"/>
          <w:b/>
          <w:sz w:val="28"/>
          <w:szCs w:val="28"/>
        </w:rPr>
        <w:t xml:space="preserve"> и формы дистанционного обучения</w:t>
      </w:r>
      <w:bookmarkEnd w:id="4"/>
    </w:p>
    <w:p w:rsidR="00DA32A9" w:rsidRPr="00DA32A9" w:rsidRDefault="00DA32A9" w:rsidP="007336D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A32A9">
        <w:rPr>
          <w:sz w:val="28"/>
          <w:szCs w:val="28"/>
        </w:rPr>
        <w:t>Дистанционное обучение рассматривается как вид интерактивного взаимодействия между учителем и учащимися, а также между ними и интерактивным источником информационного ресурса, отражающий все присущие учебному процессу компоненты (цели, содержание, методы, организационные формы, средства обучения), осуществляемые в условиях реализации средств ИКТ с помощью образовательных технологий.</w:t>
      </w:r>
    </w:p>
    <w:p w:rsidR="00DE58DA" w:rsidRPr="00DE58DA" w:rsidRDefault="00DE58DA" w:rsidP="007336D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3"/>
        </w:rPr>
      </w:pPr>
      <w:r w:rsidRPr="00DE58DA">
        <w:rPr>
          <w:rFonts w:ascii="Times New Roman" w:eastAsia="Times New Roman" w:hAnsi="Times New Roman" w:cs="Times New Roman"/>
          <w:sz w:val="28"/>
          <w:szCs w:val="23"/>
        </w:rPr>
        <w:t>В электронном обучении можно использовать 2 вида коммуникаций:</w:t>
      </w:r>
    </w:p>
    <w:p w:rsidR="00DE58DA" w:rsidRPr="00DE58DA" w:rsidRDefault="00DE58DA" w:rsidP="007336D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3"/>
        </w:rPr>
      </w:pPr>
      <w:r w:rsidRPr="00DE58DA">
        <w:rPr>
          <w:rFonts w:ascii="Times New Roman" w:eastAsia="Times New Roman" w:hAnsi="Times New Roman" w:cs="Times New Roman"/>
          <w:sz w:val="28"/>
          <w:szCs w:val="23"/>
        </w:rPr>
        <w:t>1) асинхронные – обмен сообщениями происходит в произвольное время (электронная почта,</w:t>
      </w:r>
      <w:r w:rsidR="00DA32A9">
        <w:rPr>
          <w:rFonts w:ascii="Times New Roman" w:eastAsia="Times New Roman" w:hAnsi="Times New Roman" w:cs="Times New Roman"/>
          <w:sz w:val="28"/>
          <w:szCs w:val="23"/>
        </w:rPr>
        <w:t xml:space="preserve"> </w:t>
      </w:r>
      <w:r w:rsidRPr="00DE58DA">
        <w:rPr>
          <w:rFonts w:ascii="Times New Roman" w:eastAsia="Times New Roman" w:hAnsi="Times New Roman" w:cs="Times New Roman"/>
          <w:sz w:val="28"/>
          <w:szCs w:val="23"/>
        </w:rPr>
        <w:t>форумы, доски объявлений);</w:t>
      </w:r>
    </w:p>
    <w:p w:rsidR="00DE58DA" w:rsidRDefault="00DE58DA" w:rsidP="007336D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3"/>
        </w:rPr>
      </w:pPr>
      <w:r w:rsidRPr="00DE58DA">
        <w:rPr>
          <w:rFonts w:ascii="Times New Roman" w:eastAsia="Times New Roman" w:hAnsi="Times New Roman" w:cs="Times New Roman"/>
          <w:sz w:val="28"/>
          <w:szCs w:val="23"/>
        </w:rPr>
        <w:t>2) синхронные – обмен сообщениями происходит в режиме реального времени (видео, аудио</w:t>
      </w:r>
      <w:r w:rsidR="00DA32A9">
        <w:rPr>
          <w:rFonts w:ascii="Times New Roman" w:eastAsia="Times New Roman" w:hAnsi="Times New Roman" w:cs="Times New Roman"/>
          <w:sz w:val="28"/>
          <w:szCs w:val="23"/>
        </w:rPr>
        <w:t xml:space="preserve"> </w:t>
      </w:r>
      <w:r w:rsidRPr="00DE58DA">
        <w:rPr>
          <w:rFonts w:ascii="Times New Roman" w:eastAsia="Times New Roman" w:hAnsi="Times New Roman" w:cs="Times New Roman"/>
          <w:sz w:val="28"/>
          <w:szCs w:val="23"/>
        </w:rPr>
        <w:t>конференции, чат).</w:t>
      </w:r>
    </w:p>
    <w:p w:rsidR="00DE58DA" w:rsidRPr="00DE58DA" w:rsidRDefault="00DE58DA" w:rsidP="007336D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3"/>
        </w:rPr>
      </w:pPr>
      <w:r w:rsidRPr="00DE58DA">
        <w:rPr>
          <w:rFonts w:ascii="Times New Roman" w:eastAsia="Times New Roman" w:hAnsi="Times New Roman" w:cs="Times New Roman"/>
          <w:sz w:val="28"/>
          <w:szCs w:val="23"/>
        </w:rPr>
        <w:t>Любое обучение требует определенной организационно-информационной поддержки.</w:t>
      </w:r>
    </w:p>
    <w:p w:rsidR="00DE58DA" w:rsidRPr="00DE58DA" w:rsidRDefault="00DE58DA" w:rsidP="007336D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3"/>
        </w:rPr>
      </w:pPr>
      <w:r w:rsidRPr="00DE58DA">
        <w:rPr>
          <w:rFonts w:ascii="Times New Roman" w:eastAsia="Times New Roman" w:hAnsi="Times New Roman" w:cs="Times New Roman"/>
          <w:sz w:val="28"/>
          <w:szCs w:val="23"/>
        </w:rPr>
        <w:t>Составляющими дистанционного образования являются:</w:t>
      </w:r>
    </w:p>
    <w:p w:rsidR="00DE58DA" w:rsidRPr="00DE58DA" w:rsidRDefault="00DE58DA" w:rsidP="007336D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3"/>
        </w:rPr>
      </w:pPr>
      <w:r w:rsidRPr="00DE58DA">
        <w:rPr>
          <w:rFonts w:ascii="Times New Roman" w:eastAsia="Times New Roman" w:hAnsi="Times New Roman" w:cs="Times New Roman"/>
          <w:sz w:val="28"/>
          <w:szCs w:val="23"/>
        </w:rPr>
        <w:t>1 Учебный центр (учебное заведение), осуществляющий необходимые функции</w:t>
      </w:r>
      <w:r w:rsidR="00DA32A9">
        <w:rPr>
          <w:rFonts w:ascii="Times New Roman" w:eastAsia="Times New Roman" w:hAnsi="Times New Roman" w:cs="Times New Roman"/>
          <w:sz w:val="28"/>
          <w:szCs w:val="23"/>
        </w:rPr>
        <w:t xml:space="preserve"> </w:t>
      </w:r>
      <w:r w:rsidRPr="00DE58DA">
        <w:rPr>
          <w:rFonts w:ascii="Times New Roman" w:eastAsia="Times New Roman" w:hAnsi="Times New Roman" w:cs="Times New Roman"/>
          <w:sz w:val="28"/>
          <w:szCs w:val="23"/>
        </w:rPr>
        <w:t>организационной поддержки, также именуемый как провайдер дистанционного обучения;</w:t>
      </w:r>
    </w:p>
    <w:p w:rsidR="00DE58DA" w:rsidRPr="00DE58DA" w:rsidRDefault="00DE58DA" w:rsidP="007336D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3"/>
        </w:rPr>
      </w:pPr>
      <w:r w:rsidRPr="00DE58DA">
        <w:rPr>
          <w:rFonts w:ascii="Times New Roman" w:eastAsia="Times New Roman" w:hAnsi="Times New Roman" w:cs="Times New Roman"/>
          <w:sz w:val="28"/>
          <w:szCs w:val="23"/>
        </w:rPr>
        <w:t>2 Информационные ресурсы — учебные курсы, справочные, методические и другие</w:t>
      </w:r>
      <w:r w:rsidR="00DA32A9">
        <w:rPr>
          <w:rFonts w:ascii="Times New Roman" w:eastAsia="Times New Roman" w:hAnsi="Times New Roman" w:cs="Times New Roman"/>
          <w:sz w:val="28"/>
          <w:szCs w:val="23"/>
        </w:rPr>
        <w:t xml:space="preserve"> </w:t>
      </w:r>
      <w:r w:rsidRPr="00DE58DA">
        <w:rPr>
          <w:rFonts w:ascii="Times New Roman" w:eastAsia="Times New Roman" w:hAnsi="Times New Roman" w:cs="Times New Roman"/>
          <w:sz w:val="28"/>
          <w:szCs w:val="23"/>
        </w:rPr>
        <w:t>материалы;</w:t>
      </w:r>
    </w:p>
    <w:p w:rsidR="00DE58DA" w:rsidRPr="00DE58DA" w:rsidRDefault="00DE58DA" w:rsidP="007336D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3"/>
        </w:rPr>
      </w:pPr>
      <w:r w:rsidRPr="00DE58DA">
        <w:rPr>
          <w:rFonts w:ascii="Times New Roman" w:eastAsia="Times New Roman" w:hAnsi="Times New Roman" w:cs="Times New Roman"/>
          <w:sz w:val="28"/>
          <w:szCs w:val="23"/>
        </w:rPr>
        <w:t>3 Средства обеспечения технологии дистанционного обучения (организационные,</w:t>
      </w:r>
      <w:r w:rsidR="00DA32A9">
        <w:rPr>
          <w:rFonts w:ascii="Times New Roman" w:eastAsia="Times New Roman" w:hAnsi="Times New Roman" w:cs="Times New Roman"/>
          <w:sz w:val="28"/>
          <w:szCs w:val="23"/>
        </w:rPr>
        <w:t xml:space="preserve"> </w:t>
      </w:r>
      <w:r w:rsidRPr="00DE58DA">
        <w:rPr>
          <w:rFonts w:ascii="Times New Roman" w:eastAsia="Times New Roman" w:hAnsi="Times New Roman" w:cs="Times New Roman"/>
          <w:sz w:val="28"/>
          <w:szCs w:val="23"/>
        </w:rPr>
        <w:t>технические, программные и др.);</w:t>
      </w:r>
    </w:p>
    <w:p w:rsidR="00DE58DA" w:rsidRPr="00DE58DA" w:rsidRDefault="00DE58DA" w:rsidP="007336D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3"/>
        </w:rPr>
      </w:pPr>
      <w:r w:rsidRPr="00DE58DA">
        <w:rPr>
          <w:rFonts w:ascii="Times New Roman" w:eastAsia="Times New Roman" w:hAnsi="Times New Roman" w:cs="Times New Roman"/>
          <w:sz w:val="28"/>
          <w:szCs w:val="23"/>
        </w:rPr>
        <w:lastRenderedPageBreak/>
        <w:t>4 Преподаватели-консультанты, курирующие дистанционные курсы, именуемые</w:t>
      </w:r>
      <w:r w:rsidR="00DA32A9">
        <w:rPr>
          <w:rFonts w:ascii="Times New Roman" w:eastAsia="Times New Roman" w:hAnsi="Times New Roman" w:cs="Times New Roman"/>
          <w:sz w:val="28"/>
          <w:szCs w:val="23"/>
        </w:rPr>
        <w:t xml:space="preserve"> </w:t>
      </w:r>
      <w:r w:rsidRPr="00DE58DA">
        <w:rPr>
          <w:rFonts w:ascii="Times New Roman" w:eastAsia="Times New Roman" w:hAnsi="Times New Roman" w:cs="Times New Roman"/>
          <w:sz w:val="28"/>
          <w:szCs w:val="23"/>
        </w:rPr>
        <w:t>тьюторами;</w:t>
      </w:r>
    </w:p>
    <w:p w:rsidR="00DE58DA" w:rsidRPr="00DE58DA" w:rsidRDefault="00DE58DA" w:rsidP="007336D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3"/>
        </w:rPr>
      </w:pPr>
      <w:r w:rsidRPr="00DE58DA">
        <w:rPr>
          <w:rFonts w:ascii="Times New Roman" w:eastAsia="Times New Roman" w:hAnsi="Times New Roman" w:cs="Times New Roman"/>
          <w:sz w:val="28"/>
          <w:szCs w:val="23"/>
        </w:rPr>
        <w:t>5 Обучающиеся.</w:t>
      </w:r>
    </w:p>
    <w:p w:rsidR="00ED1C36" w:rsidRDefault="00DE58DA" w:rsidP="007336D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3"/>
        </w:rPr>
      </w:pPr>
      <w:r w:rsidRPr="00DE58DA">
        <w:rPr>
          <w:rFonts w:ascii="Times New Roman" w:eastAsia="Times New Roman" w:hAnsi="Times New Roman" w:cs="Times New Roman"/>
          <w:sz w:val="28"/>
          <w:szCs w:val="23"/>
        </w:rPr>
        <w:t>Анализируя существующие системы дистанционного обучения, можно прийти к</w:t>
      </w:r>
      <w:r w:rsidR="00DA32A9">
        <w:rPr>
          <w:rFonts w:ascii="Times New Roman" w:eastAsia="Times New Roman" w:hAnsi="Times New Roman" w:cs="Times New Roman"/>
          <w:sz w:val="28"/>
          <w:szCs w:val="23"/>
        </w:rPr>
        <w:t xml:space="preserve"> </w:t>
      </w:r>
      <w:r w:rsidRPr="00DE58DA">
        <w:rPr>
          <w:rFonts w:ascii="Times New Roman" w:eastAsia="Times New Roman" w:hAnsi="Times New Roman" w:cs="Times New Roman"/>
          <w:sz w:val="28"/>
          <w:szCs w:val="23"/>
        </w:rPr>
        <w:t>выводу, что для поддержки дистанционного обучения используются следующие технологии:</w:t>
      </w:r>
      <w:r w:rsidR="00DA32A9">
        <w:rPr>
          <w:rFonts w:ascii="Times New Roman" w:eastAsia="Times New Roman" w:hAnsi="Times New Roman" w:cs="Times New Roman"/>
          <w:sz w:val="28"/>
          <w:szCs w:val="23"/>
        </w:rPr>
        <w:t xml:space="preserve"> </w:t>
      </w:r>
      <w:r w:rsidRPr="00DE58DA">
        <w:rPr>
          <w:rFonts w:ascii="Times New Roman" w:eastAsia="Times New Roman" w:hAnsi="Times New Roman" w:cs="Times New Roman"/>
          <w:sz w:val="28"/>
          <w:szCs w:val="23"/>
        </w:rPr>
        <w:t xml:space="preserve">кейс-технология, TV-технология и сетевые технологии. </w:t>
      </w:r>
    </w:p>
    <w:p w:rsidR="00ED1C36" w:rsidRPr="00C37806" w:rsidRDefault="00DE58DA" w:rsidP="007336D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E58DA">
        <w:rPr>
          <w:sz w:val="28"/>
          <w:szCs w:val="23"/>
        </w:rPr>
        <w:t>При кейс-технологии учебно-методические материалы комплектуются в специальный</w:t>
      </w:r>
      <w:r w:rsidR="00DA32A9">
        <w:rPr>
          <w:sz w:val="28"/>
          <w:szCs w:val="23"/>
        </w:rPr>
        <w:t xml:space="preserve"> </w:t>
      </w:r>
      <w:r w:rsidRPr="00DE58DA">
        <w:rPr>
          <w:sz w:val="28"/>
          <w:szCs w:val="23"/>
        </w:rPr>
        <w:t xml:space="preserve">набор (кейс). Этот набор пересылается </w:t>
      </w:r>
      <w:r w:rsidR="00ED1C36">
        <w:rPr>
          <w:sz w:val="28"/>
          <w:szCs w:val="23"/>
        </w:rPr>
        <w:t>обучающемуся</w:t>
      </w:r>
      <w:r w:rsidRPr="00DE58DA">
        <w:rPr>
          <w:sz w:val="28"/>
          <w:szCs w:val="23"/>
        </w:rPr>
        <w:t xml:space="preserve"> для самостоятельного изучения. Считается, что при достаточной мотивации обучаемый в</w:t>
      </w:r>
      <w:r w:rsidR="00DA32A9">
        <w:rPr>
          <w:sz w:val="28"/>
          <w:szCs w:val="23"/>
        </w:rPr>
        <w:t xml:space="preserve"> </w:t>
      </w:r>
      <w:r w:rsidRPr="00DE58DA">
        <w:rPr>
          <w:sz w:val="28"/>
          <w:szCs w:val="23"/>
        </w:rPr>
        <w:t>состоянии самостоятельно изучить и освоить значительный объем материала по широкому</w:t>
      </w:r>
      <w:r w:rsidR="00DA32A9">
        <w:rPr>
          <w:sz w:val="28"/>
          <w:szCs w:val="23"/>
        </w:rPr>
        <w:t xml:space="preserve"> </w:t>
      </w:r>
      <w:r w:rsidRPr="00DE58DA">
        <w:rPr>
          <w:sz w:val="28"/>
          <w:szCs w:val="23"/>
        </w:rPr>
        <w:t>кругу дисциплин, если такое обучение подкреплено содержательным кейсом.</w:t>
      </w:r>
      <w:r w:rsidR="00ED1C36">
        <w:rPr>
          <w:sz w:val="28"/>
          <w:szCs w:val="23"/>
        </w:rPr>
        <w:t xml:space="preserve"> </w:t>
      </w:r>
      <w:r w:rsidR="00ED1C36" w:rsidRPr="00C37806">
        <w:rPr>
          <w:color w:val="000000"/>
          <w:sz w:val="28"/>
          <w:szCs w:val="28"/>
        </w:rPr>
        <w:t>Связь поддерживается тьютором (преподавателем-консультантом, ведущим обучение в дистанционной форме и выполняющим одновременно функции преподавателя, консультанта и организатора учебного процесса), который с помощью телефона, почты и иных средств связи общается с обучаемыми или непосредственно встречается с ними в консультационных пунктах и учебных центрах.</w:t>
      </w:r>
    </w:p>
    <w:p w:rsidR="00ED1C36" w:rsidRPr="00C37806" w:rsidRDefault="00DE58DA" w:rsidP="007336D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E58DA">
        <w:rPr>
          <w:sz w:val="28"/>
          <w:szCs w:val="23"/>
        </w:rPr>
        <w:t xml:space="preserve">TV-технология, как следует из ее названия, основана на использовании </w:t>
      </w:r>
      <w:r w:rsidR="00ED1C36" w:rsidRPr="00C37806">
        <w:rPr>
          <w:color w:val="000000"/>
          <w:sz w:val="28"/>
          <w:szCs w:val="28"/>
        </w:rPr>
        <w:t>интерактивного телевидения: теле- и радиолекции, видеоконференции, виртуа</w:t>
      </w:r>
      <w:r w:rsidR="00ED1C36">
        <w:rPr>
          <w:color w:val="000000"/>
          <w:sz w:val="28"/>
          <w:szCs w:val="28"/>
        </w:rPr>
        <w:t>льные практические занятия и т.п</w:t>
      </w:r>
      <w:r w:rsidR="00ED1C36" w:rsidRPr="00C37806">
        <w:rPr>
          <w:color w:val="000000"/>
          <w:sz w:val="28"/>
          <w:szCs w:val="28"/>
        </w:rPr>
        <w:t>.</w:t>
      </w:r>
    </w:p>
    <w:p w:rsidR="00ED1C36" w:rsidRDefault="00DE58DA" w:rsidP="007336D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3"/>
        </w:rPr>
      </w:pPr>
      <w:r w:rsidRPr="00DE58DA">
        <w:rPr>
          <w:rFonts w:ascii="Times New Roman" w:eastAsia="Times New Roman" w:hAnsi="Times New Roman" w:cs="Times New Roman"/>
          <w:sz w:val="28"/>
          <w:szCs w:val="23"/>
        </w:rPr>
        <w:t>К сетевым технологиям относится интернет-технология и технологии, использующие</w:t>
      </w:r>
      <w:r w:rsidR="00DA32A9">
        <w:rPr>
          <w:rFonts w:ascii="Times New Roman" w:eastAsia="Times New Roman" w:hAnsi="Times New Roman" w:cs="Times New Roman"/>
          <w:sz w:val="28"/>
          <w:szCs w:val="23"/>
        </w:rPr>
        <w:t xml:space="preserve"> </w:t>
      </w:r>
      <w:r w:rsidRPr="00DE58DA">
        <w:rPr>
          <w:rFonts w:ascii="Times New Roman" w:eastAsia="Times New Roman" w:hAnsi="Times New Roman" w:cs="Times New Roman"/>
          <w:sz w:val="28"/>
          <w:szCs w:val="23"/>
        </w:rPr>
        <w:t xml:space="preserve">возможности локальных и глобальных вычислительных сетей. </w:t>
      </w:r>
    </w:p>
    <w:p w:rsidR="00DE58DA" w:rsidRDefault="00DE58DA" w:rsidP="007336D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3"/>
        </w:rPr>
      </w:pPr>
      <w:r w:rsidRPr="00DE58DA">
        <w:rPr>
          <w:rFonts w:ascii="Times New Roman" w:eastAsia="Times New Roman" w:hAnsi="Times New Roman" w:cs="Times New Roman"/>
          <w:sz w:val="28"/>
          <w:szCs w:val="23"/>
        </w:rPr>
        <w:t>В интернет-технологии</w:t>
      </w:r>
      <w:r w:rsidR="00DA32A9">
        <w:rPr>
          <w:rFonts w:ascii="Times New Roman" w:eastAsia="Times New Roman" w:hAnsi="Times New Roman" w:cs="Times New Roman"/>
          <w:sz w:val="28"/>
          <w:szCs w:val="23"/>
        </w:rPr>
        <w:t xml:space="preserve"> </w:t>
      </w:r>
      <w:r w:rsidR="00ED1C36" w:rsidRPr="00ED1C36">
        <w:rPr>
          <w:rFonts w:ascii="Times New Roman" w:eastAsia="Times New Roman" w:hAnsi="Times New Roman" w:cs="Times New Roman"/>
          <w:sz w:val="28"/>
          <w:szCs w:val="23"/>
        </w:rPr>
        <w:t xml:space="preserve">или сетевая технология </w:t>
      </w:r>
      <w:r w:rsidRPr="00DE58DA">
        <w:rPr>
          <w:rFonts w:ascii="Times New Roman" w:eastAsia="Times New Roman" w:hAnsi="Times New Roman" w:cs="Times New Roman"/>
          <w:sz w:val="28"/>
          <w:szCs w:val="23"/>
        </w:rPr>
        <w:t>используется для обеспечения учащихся учебно-методическим</w:t>
      </w:r>
      <w:r w:rsidR="00DA32A9">
        <w:rPr>
          <w:rFonts w:ascii="Times New Roman" w:eastAsia="Times New Roman" w:hAnsi="Times New Roman" w:cs="Times New Roman"/>
          <w:sz w:val="28"/>
          <w:szCs w:val="23"/>
        </w:rPr>
        <w:t xml:space="preserve"> </w:t>
      </w:r>
      <w:r w:rsidRPr="00DE58DA">
        <w:rPr>
          <w:rFonts w:ascii="Times New Roman" w:eastAsia="Times New Roman" w:hAnsi="Times New Roman" w:cs="Times New Roman"/>
          <w:sz w:val="28"/>
          <w:szCs w:val="23"/>
        </w:rPr>
        <w:t>материалом, а также для интерактивного взаимодействия между преподавателем и</w:t>
      </w:r>
      <w:r w:rsidR="00DA32A9">
        <w:rPr>
          <w:rFonts w:ascii="Times New Roman" w:eastAsia="Times New Roman" w:hAnsi="Times New Roman" w:cs="Times New Roman"/>
          <w:sz w:val="28"/>
          <w:szCs w:val="23"/>
        </w:rPr>
        <w:t xml:space="preserve"> </w:t>
      </w:r>
      <w:r w:rsidRPr="00DE58DA">
        <w:rPr>
          <w:rFonts w:ascii="Times New Roman" w:eastAsia="Times New Roman" w:hAnsi="Times New Roman" w:cs="Times New Roman"/>
          <w:sz w:val="28"/>
          <w:szCs w:val="23"/>
        </w:rPr>
        <w:t>обучаемыми. Возможность связи "многих-со-многими" является принципиальным отличием</w:t>
      </w:r>
      <w:r w:rsidR="00DA32A9">
        <w:rPr>
          <w:rFonts w:ascii="Times New Roman" w:eastAsia="Times New Roman" w:hAnsi="Times New Roman" w:cs="Times New Roman"/>
          <w:sz w:val="28"/>
          <w:szCs w:val="23"/>
        </w:rPr>
        <w:t xml:space="preserve"> </w:t>
      </w:r>
      <w:r w:rsidRPr="00DE58DA">
        <w:rPr>
          <w:rFonts w:ascii="Times New Roman" w:eastAsia="Times New Roman" w:hAnsi="Times New Roman" w:cs="Times New Roman"/>
          <w:sz w:val="28"/>
          <w:szCs w:val="23"/>
        </w:rPr>
        <w:t xml:space="preserve">интернет-технологии от иных технологий дистанционного </w:t>
      </w:r>
      <w:r w:rsidR="00ED1C36">
        <w:rPr>
          <w:rFonts w:ascii="Times New Roman" w:eastAsia="Times New Roman" w:hAnsi="Times New Roman" w:cs="Times New Roman"/>
          <w:sz w:val="28"/>
          <w:szCs w:val="23"/>
        </w:rPr>
        <w:t>обучения.</w:t>
      </w:r>
    </w:p>
    <w:p w:rsidR="00ED1C36" w:rsidRPr="00ED1C36" w:rsidRDefault="00ED1C36" w:rsidP="007336D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3"/>
        </w:rPr>
      </w:pPr>
      <w:r w:rsidRPr="00ED1C36">
        <w:rPr>
          <w:rFonts w:ascii="Times New Roman" w:eastAsia="Times New Roman" w:hAnsi="Times New Roman" w:cs="Times New Roman"/>
          <w:sz w:val="28"/>
          <w:szCs w:val="23"/>
        </w:rPr>
        <w:t xml:space="preserve">Дистанционное обучение базируется на использовании компьютеров и телекоммуникационной сети. Компьютерные средства связи снимают проблемы расстояний и делают более оперативной связь между преподавателем и учеником. Современные средства информационных технологий позволяют использовать при обучении разнообразные формы представления материала: </w:t>
      </w:r>
    </w:p>
    <w:p w:rsidR="00ED1C36" w:rsidRPr="00ED1C36" w:rsidRDefault="00D5602E" w:rsidP="007336D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3"/>
        </w:rPr>
      </w:pPr>
      <w:r>
        <w:rPr>
          <w:rFonts w:ascii="Times New Roman" w:eastAsia="Times New Roman" w:hAnsi="Times New Roman" w:cs="Times New Roman"/>
          <w:sz w:val="28"/>
          <w:szCs w:val="23"/>
        </w:rPr>
        <w:t xml:space="preserve">- </w:t>
      </w:r>
      <w:r w:rsidR="00ED1C36" w:rsidRPr="00ED1C36">
        <w:rPr>
          <w:rFonts w:ascii="Times New Roman" w:eastAsia="Times New Roman" w:hAnsi="Times New Roman" w:cs="Times New Roman"/>
          <w:sz w:val="28"/>
          <w:szCs w:val="23"/>
        </w:rPr>
        <w:t>электронная почта (с помощью электронной почты может быть налажено общение между преподавателем и учеником: рассылка учебных заданий и материала, вопросы преподавателя и к преподавателю, отслеживание истории переписки);</w:t>
      </w:r>
    </w:p>
    <w:p w:rsidR="00ED1C36" w:rsidRPr="00ED1C36" w:rsidRDefault="00D5602E" w:rsidP="007336D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3"/>
        </w:rPr>
      </w:pPr>
      <w:r>
        <w:rPr>
          <w:rFonts w:ascii="Times New Roman" w:eastAsia="Times New Roman" w:hAnsi="Times New Roman" w:cs="Times New Roman"/>
          <w:sz w:val="28"/>
          <w:szCs w:val="23"/>
        </w:rPr>
        <w:t xml:space="preserve">- </w:t>
      </w:r>
      <w:r w:rsidR="00ED1C36" w:rsidRPr="00ED1C36">
        <w:rPr>
          <w:rFonts w:ascii="Times New Roman" w:eastAsia="Times New Roman" w:hAnsi="Times New Roman" w:cs="Times New Roman"/>
          <w:sz w:val="28"/>
          <w:szCs w:val="23"/>
        </w:rPr>
        <w:t xml:space="preserve">телеконференции (они позволяют: организовать общую дискуссию среди учеников  на учебные темы; проводить под управлением преподавателя, который формирует тему дискуссии, следит за содержанием </w:t>
      </w:r>
      <w:r w:rsidR="00ED1C36" w:rsidRPr="00ED1C36">
        <w:rPr>
          <w:rFonts w:ascii="Times New Roman" w:eastAsia="Times New Roman" w:hAnsi="Times New Roman" w:cs="Times New Roman"/>
          <w:sz w:val="28"/>
          <w:szCs w:val="23"/>
        </w:rPr>
        <w:lastRenderedPageBreak/>
        <w:t>приходящих на конференцию сообщений;  просматривать поступившие сообщения; присылать свои собственные письма (сообщения),  принимая, таким образом, участие в дискуссии);</w:t>
      </w:r>
    </w:p>
    <w:p w:rsidR="00ED1C36" w:rsidRDefault="00D5602E" w:rsidP="007336D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3"/>
        </w:rPr>
      </w:pPr>
      <w:r>
        <w:rPr>
          <w:rFonts w:ascii="Times New Roman" w:eastAsia="Times New Roman" w:hAnsi="Times New Roman" w:cs="Times New Roman"/>
          <w:sz w:val="28"/>
          <w:szCs w:val="23"/>
        </w:rPr>
        <w:t xml:space="preserve">- </w:t>
      </w:r>
      <w:r w:rsidR="00ED1C36" w:rsidRPr="00ED1C36">
        <w:rPr>
          <w:rFonts w:ascii="Times New Roman" w:eastAsia="Times New Roman" w:hAnsi="Times New Roman" w:cs="Times New Roman"/>
          <w:sz w:val="28"/>
          <w:szCs w:val="23"/>
        </w:rPr>
        <w:t>гипертекстовые среды  ( WWW – серверы, где преподаватель может разместить учебные материалы, которые  будут организованы в виде гипертекста. Гипертекст позволяет структурировать материал, связать ссылки (гиперсвязями) разделы учебного материала, которые уточняют и дополняют друг друга.  В  WWW - документах можно размещать не только текстовую, но и графическую, а также звуковую и видео информацию);</w:t>
      </w:r>
    </w:p>
    <w:p w:rsidR="00D5602E" w:rsidRDefault="00D5602E" w:rsidP="007336D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 ч</w:t>
      </w:r>
      <w:r w:rsidRPr="00D5602E">
        <w:rPr>
          <w:bCs/>
          <w:color w:val="000000"/>
          <w:sz w:val="28"/>
          <w:szCs w:val="28"/>
        </w:rPr>
        <w:t>ат-занятия</w:t>
      </w:r>
      <w:r>
        <w:rPr>
          <w:b/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(</w:t>
      </w:r>
      <w:r w:rsidRPr="00C37806">
        <w:rPr>
          <w:color w:val="000000"/>
          <w:sz w:val="28"/>
          <w:szCs w:val="28"/>
        </w:rPr>
        <w:t>образовательные занятия, которые осуществляются с использованием чат-технологий. Чат представляет собой систему общения, когда 2 и более участников, имеющие подключение к сети Интернет, в режиме реального времени могут обмениваться текстовыми сообщениями, отправленными со своих компьютеров.</w:t>
      </w:r>
      <w:r>
        <w:rPr>
          <w:color w:val="000000"/>
          <w:sz w:val="28"/>
          <w:szCs w:val="28"/>
        </w:rPr>
        <w:t xml:space="preserve"> </w:t>
      </w:r>
      <w:r w:rsidRPr="00C37806">
        <w:rPr>
          <w:color w:val="000000"/>
          <w:sz w:val="28"/>
          <w:szCs w:val="28"/>
        </w:rPr>
        <w:t>Обучение организовано таким образом, что текст сообщения видят все участники группы вне зависимости от их местонахождения. Чат-занятие проводится синхронно, с одновременным доступом всех участников к чату, чт</w:t>
      </w:r>
      <w:r w:rsidR="008730CE">
        <w:rPr>
          <w:color w:val="000000"/>
          <w:sz w:val="28"/>
          <w:szCs w:val="28"/>
        </w:rPr>
        <w:t xml:space="preserve">о и делает его преимущественным); </w:t>
      </w:r>
    </w:p>
    <w:p w:rsidR="008730CE" w:rsidRPr="00C61511" w:rsidRDefault="008730CE" w:rsidP="007336D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730CE">
        <w:rPr>
          <w:b/>
          <w:color w:val="000000"/>
          <w:sz w:val="28"/>
          <w:szCs w:val="28"/>
        </w:rPr>
        <w:t xml:space="preserve">- </w:t>
      </w:r>
      <w:r w:rsidRPr="00C61511">
        <w:rPr>
          <w:color w:val="000000"/>
          <w:sz w:val="28"/>
          <w:szCs w:val="28"/>
        </w:rPr>
        <w:t>веб-занятия</w:t>
      </w:r>
      <w:r>
        <w:rPr>
          <w:color w:val="000000"/>
          <w:sz w:val="28"/>
          <w:szCs w:val="28"/>
        </w:rPr>
        <w:t xml:space="preserve"> (</w:t>
      </w:r>
      <w:r w:rsidRPr="00C37806">
        <w:rPr>
          <w:color w:val="000000"/>
          <w:sz w:val="28"/>
          <w:szCs w:val="28"/>
        </w:rPr>
        <w:t>дистанционные уроки, конференции, семинары, деловые игры, лабораторные работы, практикумы и другие формы учебных занятий, проводимых с помощью средств телекоммуникаций и других возможностей «Всемирной паутины».</w:t>
      </w:r>
      <w:r>
        <w:rPr>
          <w:color w:val="000000"/>
          <w:sz w:val="28"/>
          <w:szCs w:val="28"/>
        </w:rPr>
        <w:t xml:space="preserve"> </w:t>
      </w:r>
      <w:r w:rsidRPr="00C37806">
        <w:rPr>
          <w:color w:val="000000"/>
          <w:sz w:val="28"/>
          <w:szCs w:val="28"/>
        </w:rPr>
        <w:t xml:space="preserve">Для веб-занятий используются специализированные образовательные веб-форумы - форма работы пользователей по определённой теме или проблеме с помощью записей, оставляемых на одном из </w:t>
      </w:r>
      <w:r w:rsidRPr="00C61511">
        <w:rPr>
          <w:color w:val="000000"/>
          <w:sz w:val="28"/>
          <w:szCs w:val="28"/>
        </w:rPr>
        <w:t>сайтов с установленной на нём соответствующей программой)</w:t>
      </w:r>
    </w:p>
    <w:p w:rsidR="00ED1C36" w:rsidRPr="00C61511" w:rsidRDefault="00D5602E" w:rsidP="007336D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61511">
        <w:rPr>
          <w:color w:val="000000"/>
          <w:sz w:val="28"/>
          <w:szCs w:val="28"/>
        </w:rPr>
        <w:t xml:space="preserve">- </w:t>
      </w:r>
      <w:r w:rsidR="00ED1C36" w:rsidRPr="00C61511">
        <w:rPr>
          <w:color w:val="000000"/>
          <w:sz w:val="28"/>
          <w:szCs w:val="28"/>
        </w:rPr>
        <w:t>ресурсы мировой сети Интернет  (ресурсы мировой WWW-сети, организованной в виде гипертекста, можно использовать в процессе обучения как богатый иллюстративный и справочный материал);</w:t>
      </w:r>
    </w:p>
    <w:p w:rsidR="00ED1C36" w:rsidRPr="00C61511" w:rsidRDefault="00D5602E" w:rsidP="007336D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61511">
        <w:rPr>
          <w:color w:val="000000"/>
          <w:sz w:val="28"/>
          <w:szCs w:val="28"/>
        </w:rPr>
        <w:t xml:space="preserve">- </w:t>
      </w:r>
      <w:r w:rsidR="00ED1C36" w:rsidRPr="00C61511">
        <w:rPr>
          <w:color w:val="000000"/>
          <w:sz w:val="28"/>
          <w:szCs w:val="28"/>
        </w:rPr>
        <w:t xml:space="preserve"> видеоконференции  (Видеоконференции в настоящее время не столь распространены в школах из-за высокой стоимости оборудования для проведения конференций. Однако перспективность такого вида обучения очевидна: преподаватель может читать лекции или проводить занятия со слушателями  «в живом эфире», имея при этом возм</w:t>
      </w:r>
      <w:r w:rsidR="008730CE" w:rsidRPr="00C61511">
        <w:rPr>
          <w:color w:val="000000"/>
          <w:sz w:val="28"/>
          <w:szCs w:val="28"/>
        </w:rPr>
        <w:t>ожность общения со слушателями);</w:t>
      </w:r>
    </w:p>
    <w:p w:rsidR="00C37806" w:rsidRPr="00C61511" w:rsidRDefault="008730CE" w:rsidP="007336D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61511">
        <w:rPr>
          <w:color w:val="000000"/>
          <w:sz w:val="28"/>
          <w:szCs w:val="28"/>
        </w:rPr>
        <w:t>- т</w:t>
      </w:r>
      <w:r w:rsidR="00C37806" w:rsidRPr="00C61511">
        <w:rPr>
          <w:color w:val="000000"/>
          <w:sz w:val="28"/>
          <w:szCs w:val="28"/>
        </w:rPr>
        <w:t>елеконференция</w:t>
      </w:r>
      <w:r w:rsidRPr="00C61511">
        <w:rPr>
          <w:color w:val="000000"/>
          <w:sz w:val="28"/>
          <w:szCs w:val="28"/>
        </w:rPr>
        <w:t xml:space="preserve"> (</w:t>
      </w:r>
      <w:r w:rsidR="00C37806" w:rsidRPr="00C61511">
        <w:rPr>
          <w:color w:val="000000"/>
          <w:sz w:val="28"/>
          <w:szCs w:val="28"/>
        </w:rPr>
        <w:t xml:space="preserve"> видеоконференция с применением ПК с возможностью быстрого Интернет-соединения, наличием микрофона и цифровой видеокамеры. При применении компьютерных телеконференций в дистанционном обучении используется двухканальное или многоканальное видео и аудио. Проводится, как правило, на основе списков рассылки с использованием электронной почты. Для учебных телеконференций характерно достижение образовательных задач. Также существуют формы дистанционного обучения, при котором учебные материалы высылаются почтой в регионы</w:t>
      </w:r>
      <w:r w:rsidRPr="00C61511">
        <w:rPr>
          <w:color w:val="000000"/>
          <w:sz w:val="28"/>
          <w:szCs w:val="28"/>
        </w:rPr>
        <w:t>);</w:t>
      </w:r>
    </w:p>
    <w:p w:rsidR="00C61511" w:rsidRDefault="008730CE" w:rsidP="007336D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61511">
        <w:rPr>
          <w:color w:val="000000"/>
          <w:sz w:val="28"/>
          <w:szCs w:val="28"/>
        </w:rPr>
        <w:lastRenderedPageBreak/>
        <w:t>- а</w:t>
      </w:r>
      <w:r w:rsidR="00C37806" w:rsidRPr="00C61511">
        <w:rPr>
          <w:color w:val="000000"/>
          <w:sz w:val="28"/>
          <w:szCs w:val="28"/>
        </w:rPr>
        <w:t xml:space="preserve">удиоконференция </w:t>
      </w:r>
      <w:r w:rsidRPr="00C61511">
        <w:rPr>
          <w:color w:val="000000"/>
          <w:sz w:val="28"/>
          <w:szCs w:val="28"/>
        </w:rPr>
        <w:t>(</w:t>
      </w:r>
      <w:r w:rsidR="00C37806" w:rsidRPr="00C61511">
        <w:rPr>
          <w:color w:val="000000"/>
          <w:sz w:val="28"/>
          <w:szCs w:val="28"/>
        </w:rPr>
        <w:t xml:space="preserve"> вид электронной конференции, в ходе которой ее участники используют телефоны либо оборудование, специально разработанное для общения посредством голоса. Аудиоконференция может проводиться один на один с учеником, а также успешно применяться при работе с группой студентов. Аудиоконференция является достаточно доступным видом обучения, благодаря ее легкому регулированию и отсутствию сложностей в технической модификации. С помощью этого вида дистанционного образования можно организовывать практические занят</w:t>
      </w:r>
      <w:r w:rsidRPr="00C61511">
        <w:rPr>
          <w:color w:val="000000"/>
          <w:sz w:val="28"/>
          <w:szCs w:val="28"/>
        </w:rPr>
        <w:t xml:space="preserve">ия, </w:t>
      </w:r>
      <w:r w:rsidR="00222A57" w:rsidRPr="00C61511">
        <w:rPr>
          <w:color w:val="000000"/>
          <w:sz w:val="28"/>
          <w:szCs w:val="28"/>
        </w:rPr>
        <w:t>семинары и проводить лекции)</w:t>
      </w:r>
      <w:r w:rsidR="00C61511" w:rsidRPr="00C61511">
        <w:rPr>
          <w:color w:val="000000"/>
          <w:sz w:val="28"/>
          <w:szCs w:val="28"/>
        </w:rPr>
        <w:t>.</w:t>
      </w:r>
    </w:p>
    <w:p w:rsidR="00C61511" w:rsidRPr="00C61511" w:rsidRDefault="00C61511" w:rsidP="007336D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C61511" w:rsidRPr="00C61511" w:rsidRDefault="00222A57" w:rsidP="007336D6">
      <w:pPr>
        <w:pStyle w:val="a6"/>
        <w:shd w:val="clear" w:color="auto" w:fill="FFFFFF"/>
        <w:spacing w:before="0" w:beforeAutospacing="0" w:after="0" w:afterAutospacing="0"/>
        <w:ind w:firstLine="709"/>
        <w:rPr>
          <w:b/>
          <w:color w:val="000000"/>
          <w:sz w:val="28"/>
          <w:szCs w:val="28"/>
        </w:rPr>
      </w:pPr>
      <w:r w:rsidRPr="00C61511">
        <w:rPr>
          <w:b/>
          <w:color w:val="000000"/>
          <w:sz w:val="28"/>
          <w:szCs w:val="28"/>
        </w:rPr>
        <w:t xml:space="preserve">1.3.  Особенности дистанционного обучения младших школьников </w:t>
      </w:r>
    </w:p>
    <w:p w:rsidR="00C61511" w:rsidRPr="00C61511" w:rsidRDefault="00222A57" w:rsidP="007336D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61511">
        <w:rPr>
          <w:color w:val="000000"/>
          <w:sz w:val="28"/>
          <w:szCs w:val="28"/>
        </w:rPr>
        <w:t>Анализ отечественной и зарубежной теории и практики дистанционному обучению позволил отметить характерные особенности, присущие дистанционному обучению.</w:t>
      </w:r>
    </w:p>
    <w:p w:rsidR="00C61511" w:rsidRPr="00C61511" w:rsidRDefault="00222A57" w:rsidP="007336D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61511">
        <w:rPr>
          <w:color w:val="000000"/>
          <w:sz w:val="28"/>
          <w:szCs w:val="28"/>
        </w:rPr>
        <w:t xml:space="preserve"> 1. «Гибкость». Обучающиеся, занимаются в удобное для себя время, в удобном месте и в удобном темпе. Каждый может учится столько, сколько ему лично необходимо для получения необходимых знаний. </w:t>
      </w:r>
    </w:p>
    <w:p w:rsidR="00C61511" w:rsidRPr="00C61511" w:rsidRDefault="00222A57" w:rsidP="007336D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61511">
        <w:rPr>
          <w:color w:val="000000"/>
          <w:sz w:val="28"/>
          <w:szCs w:val="28"/>
        </w:rPr>
        <w:t xml:space="preserve">2. «Модульность». В основу программ ДО закладывается модульный принцип. Каждый отдельный предмет, который освоен обучаемся, адекватен по содержанию определенной предметной области. </w:t>
      </w:r>
    </w:p>
    <w:p w:rsidR="00C61511" w:rsidRPr="00C61511" w:rsidRDefault="00222A57" w:rsidP="007336D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61511">
        <w:rPr>
          <w:color w:val="000000"/>
          <w:sz w:val="28"/>
          <w:szCs w:val="28"/>
        </w:rPr>
        <w:t xml:space="preserve"> 3. «Параллельность». Обучение может проводиться сразу по нескольким предметам. </w:t>
      </w:r>
    </w:p>
    <w:p w:rsidR="00C61511" w:rsidRPr="00C61511" w:rsidRDefault="00222A57" w:rsidP="007336D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61511">
        <w:rPr>
          <w:color w:val="000000"/>
          <w:sz w:val="28"/>
          <w:szCs w:val="28"/>
        </w:rPr>
        <w:t xml:space="preserve">4. «Дальнодействие». Расстояние от места нахождения обучающегося до образовательного учреждения (при условии качественной работы связи) не является препятствием для эффективного образовательного процесса. </w:t>
      </w:r>
    </w:p>
    <w:p w:rsidR="00C61511" w:rsidRPr="00C61511" w:rsidRDefault="00222A57" w:rsidP="007336D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61511">
        <w:rPr>
          <w:color w:val="000000"/>
          <w:sz w:val="28"/>
          <w:szCs w:val="28"/>
        </w:rPr>
        <w:t xml:space="preserve">5. «Асинхронность». Подразумевает тот факт, что в процессе обучения обучающий и обучаемый работают по удобному для каждого расписанию. </w:t>
      </w:r>
    </w:p>
    <w:p w:rsidR="00C61511" w:rsidRPr="00C61511" w:rsidRDefault="00222A57" w:rsidP="007336D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61511">
        <w:rPr>
          <w:color w:val="000000"/>
          <w:sz w:val="28"/>
          <w:szCs w:val="28"/>
        </w:rPr>
        <w:t>6. «Охват». Эту особенность иногда называют также «массовостью». Количество обучающихся не является критичным параметром.</w:t>
      </w:r>
    </w:p>
    <w:p w:rsidR="00C61511" w:rsidRPr="00C61511" w:rsidRDefault="00222A57" w:rsidP="007336D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61511">
        <w:rPr>
          <w:color w:val="000000"/>
          <w:sz w:val="28"/>
          <w:szCs w:val="28"/>
        </w:rPr>
        <w:t xml:space="preserve"> </w:t>
      </w:r>
      <w:r w:rsidR="00C61511" w:rsidRPr="00C61511">
        <w:rPr>
          <w:color w:val="000000"/>
          <w:sz w:val="28"/>
          <w:szCs w:val="28"/>
        </w:rPr>
        <w:t>7</w:t>
      </w:r>
      <w:r w:rsidRPr="00C61511">
        <w:rPr>
          <w:color w:val="000000"/>
          <w:sz w:val="28"/>
          <w:szCs w:val="28"/>
        </w:rPr>
        <w:t xml:space="preserve">. «Рентабельность». Под этой особенностью подразумевается экономическая эффективность ДО. </w:t>
      </w:r>
    </w:p>
    <w:p w:rsidR="00C61511" w:rsidRPr="00C61511" w:rsidRDefault="00C61511" w:rsidP="007336D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61511">
        <w:rPr>
          <w:color w:val="000000"/>
          <w:sz w:val="28"/>
          <w:szCs w:val="28"/>
        </w:rPr>
        <w:t>8</w:t>
      </w:r>
      <w:r w:rsidR="00222A57" w:rsidRPr="00C61511">
        <w:rPr>
          <w:color w:val="000000"/>
          <w:sz w:val="28"/>
          <w:szCs w:val="28"/>
        </w:rPr>
        <w:t>. «Преподаватель». Речь идет о новой</w:t>
      </w:r>
      <w:r w:rsidRPr="00C61511">
        <w:rPr>
          <w:color w:val="000000"/>
          <w:sz w:val="28"/>
          <w:szCs w:val="28"/>
        </w:rPr>
        <w:t xml:space="preserve"> роли и функциях преподавателя.</w:t>
      </w:r>
    </w:p>
    <w:p w:rsidR="00C441A1" w:rsidRDefault="00C61511" w:rsidP="00C441A1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61511">
        <w:rPr>
          <w:color w:val="000000"/>
          <w:sz w:val="28"/>
          <w:szCs w:val="28"/>
        </w:rPr>
        <w:t>9</w:t>
      </w:r>
      <w:r w:rsidR="00222A57" w:rsidRPr="00C61511">
        <w:rPr>
          <w:color w:val="000000"/>
          <w:sz w:val="28"/>
          <w:szCs w:val="28"/>
        </w:rPr>
        <w:t xml:space="preserve">. «Обучающийся». Требования к обучающемуся существенно отличаются от традиционных. </w:t>
      </w:r>
    </w:p>
    <w:p w:rsidR="00C441A1" w:rsidRDefault="00222A57" w:rsidP="00C441A1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61511">
        <w:rPr>
          <w:color w:val="000000"/>
          <w:sz w:val="28"/>
          <w:szCs w:val="28"/>
        </w:rPr>
        <w:t>1</w:t>
      </w:r>
      <w:r w:rsidR="00264EF2">
        <w:rPr>
          <w:color w:val="000000"/>
          <w:sz w:val="28"/>
          <w:szCs w:val="28"/>
        </w:rPr>
        <w:t>0</w:t>
      </w:r>
      <w:r w:rsidRPr="00C61511">
        <w:rPr>
          <w:color w:val="000000"/>
          <w:sz w:val="28"/>
          <w:szCs w:val="28"/>
        </w:rPr>
        <w:t>. «Социальность». ДО в определенной степени снимает социальную напряженность, обеспечивая равную возможность получения образования независимо от места про</w:t>
      </w:r>
      <w:r w:rsidR="00C441A1">
        <w:rPr>
          <w:color w:val="000000"/>
          <w:sz w:val="28"/>
          <w:szCs w:val="28"/>
        </w:rPr>
        <w:t>живания и материальных условий.</w:t>
      </w:r>
    </w:p>
    <w:p w:rsidR="00222A57" w:rsidRPr="00C61511" w:rsidRDefault="00222A57" w:rsidP="00C441A1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61511">
        <w:rPr>
          <w:color w:val="000000"/>
          <w:sz w:val="28"/>
          <w:szCs w:val="28"/>
        </w:rPr>
        <w:t>1</w:t>
      </w:r>
      <w:r w:rsidR="00264EF2">
        <w:rPr>
          <w:color w:val="000000"/>
          <w:sz w:val="28"/>
          <w:szCs w:val="28"/>
        </w:rPr>
        <w:t>1</w:t>
      </w:r>
      <w:r w:rsidRPr="00C61511">
        <w:rPr>
          <w:color w:val="000000"/>
          <w:sz w:val="28"/>
          <w:szCs w:val="28"/>
        </w:rPr>
        <w:t xml:space="preserve">.«Интернациональность». ДО обеспечивает удобную возможность экспорта и импорта образовательных услуг. Перечисленные особенности определяют и преимущества ДО перед другими формами получения образования, но, одновременно предъявляя определенные специфические </w:t>
      </w:r>
      <w:r w:rsidRPr="00C61511">
        <w:rPr>
          <w:color w:val="000000"/>
          <w:sz w:val="28"/>
          <w:szCs w:val="28"/>
        </w:rPr>
        <w:lastRenderedPageBreak/>
        <w:t>требования как к преподавателю, так и к слушателю, ни в коем случае не облегчая, а подчас увеличивая трудозатраты и того и другого.</w:t>
      </w:r>
    </w:p>
    <w:p w:rsidR="006C2ED4" w:rsidRPr="009527D4" w:rsidRDefault="006C2ED4" w:rsidP="007336D6">
      <w:pPr>
        <w:pStyle w:val="2"/>
        <w:spacing w:before="0" w:after="240"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bookmarkStart w:id="5" w:name="_Toc120310958"/>
      <w:r w:rsidRPr="009527D4">
        <w:rPr>
          <w:rFonts w:ascii="Times New Roman" w:hAnsi="Times New Roman" w:cs="Times New Roman"/>
          <w:color w:val="auto"/>
          <w:sz w:val="28"/>
          <w:szCs w:val="28"/>
        </w:rPr>
        <w:t>Выводы по 1 главе</w:t>
      </w:r>
      <w:bookmarkEnd w:id="5"/>
    </w:p>
    <w:p w:rsidR="00C760D8" w:rsidRDefault="00C760D8" w:rsidP="007336D6">
      <w:pPr>
        <w:keepNext/>
        <w:spacing w:after="0" w:line="240" w:lineRule="auto"/>
        <w:ind w:firstLine="709"/>
        <w:jc w:val="both"/>
        <w:rPr>
          <w:rFonts w:ascii="Golos" w:hAnsi="Golos"/>
          <w:sz w:val="30"/>
          <w:szCs w:val="30"/>
        </w:rPr>
      </w:pPr>
      <w:r w:rsidRPr="00C760D8">
        <w:rPr>
          <w:rFonts w:ascii="Times New Roman" w:hAnsi="Times New Roman" w:cs="Times New Roman"/>
          <w:sz w:val="28"/>
          <w:szCs w:val="28"/>
        </w:rPr>
        <w:t>Таким образом</w:t>
      </w:r>
      <w:r w:rsidR="00222A57">
        <w:rPr>
          <w:rFonts w:ascii="Times New Roman" w:hAnsi="Times New Roman" w:cs="Times New Roman"/>
          <w:sz w:val="28"/>
          <w:szCs w:val="28"/>
        </w:rPr>
        <w:t>,</w:t>
      </w:r>
      <w:r w:rsidRPr="00C760D8">
        <w:rPr>
          <w:rFonts w:ascii="Times New Roman" w:hAnsi="Times New Roman" w:cs="Times New Roman"/>
          <w:sz w:val="28"/>
          <w:szCs w:val="28"/>
        </w:rPr>
        <w:t xml:space="preserve"> можно сделать вывод</w:t>
      </w:r>
      <w:r w:rsidR="00936176">
        <w:rPr>
          <w:rFonts w:ascii="Times New Roman" w:hAnsi="Times New Roman" w:cs="Times New Roman"/>
          <w:sz w:val="28"/>
          <w:szCs w:val="28"/>
        </w:rPr>
        <w:t>,</w:t>
      </w:r>
      <w:r w:rsidRPr="00C760D8">
        <w:rPr>
          <w:rFonts w:ascii="Times New Roman" w:hAnsi="Times New Roman" w:cs="Times New Roman"/>
          <w:sz w:val="28"/>
          <w:szCs w:val="28"/>
        </w:rPr>
        <w:t xml:space="preserve"> </w:t>
      </w:r>
      <w:r w:rsidR="00936176">
        <w:rPr>
          <w:rFonts w:ascii="Golos" w:hAnsi="Golos"/>
          <w:sz w:val="30"/>
          <w:szCs w:val="30"/>
        </w:rPr>
        <w:t>д</w:t>
      </w:r>
      <w:r w:rsidRPr="00C760D8">
        <w:rPr>
          <w:rFonts w:ascii="Golos" w:hAnsi="Golos"/>
          <w:sz w:val="30"/>
          <w:szCs w:val="30"/>
        </w:rPr>
        <w:t xml:space="preserve">истанционное образование – это не самостоятельная форма обучения, а формат образовательного процесса. Общение ученика с учителем происходит онлайн, то есть через видеосвязь, а все домашние работы сдаются в электронном виде. </w:t>
      </w:r>
    </w:p>
    <w:p w:rsidR="00C760D8" w:rsidRDefault="00C760D8" w:rsidP="007336D6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60D8">
        <w:rPr>
          <w:rFonts w:ascii="Times New Roman" w:hAnsi="Times New Roman" w:cs="Times New Roman"/>
          <w:sz w:val="28"/>
          <w:szCs w:val="28"/>
        </w:rPr>
        <w:t>Использование новых информационных и телекоммуникационных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60D8">
        <w:rPr>
          <w:rFonts w:ascii="Times New Roman" w:hAnsi="Times New Roman" w:cs="Times New Roman"/>
          <w:sz w:val="28"/>
          <w:szCs w:val="28"/>
        </w:rPr>
        <w:t>технологий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60D8">
        <w:rPr>
          <w:rFonts w:ascii="Times New Roman" w:hAnsi="Times New Roman" w:cs="Times New Roman"/>
          <w:sz w:val="28"/>
          <w:szCs w:val="28"/>
        </w:rPr>
        <w:t>позволяет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60D8">
        <w:rPr>
          <w:rFonts w:ascii="Times New Roman" w:hAnsi="Times New Roman" w:cs="Times New Roman"/>
          <w:sz w:val="28"/>
          <w:szCs w:val="28"/>
        </w:rPr>
        <w:t>осуществить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60D8">
        <w:rPr>
          <w:rFonts w:ascii="Times New Roman" w:hAnsi="Times New Roman" w:cs="Times New Roman"/>
          <w:sz w:val="28"/>
          <w:szCs w:val="28"/>
        </w:rPr>
        <w:t>взаимодействие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60D8">
        <w:rPr>
          <w:rFonts w:ascii="Times New Roman" w:hAnsi="Times New Roman" w:cs="Times New Roman"/>
          <w:sz w:val="28"/>
          <w:szCs w:val="28"/>
        </w:rPr>
        <w:t>участников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60D8">
        <w:rPr>
          <w:rFonts w:ascii="Times New Roman" w:hAnsi="Times New Roman" w:cs="Times New Roman"/>
          <w:sz w:val="28"/>
          <w:szCs w:val="28"/>
        </w:rPr>
        <w:t>дистанционного обучения независимо от их местонахождения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60D8">
        <w:rPr>
          <w:rFonts w:ascii="Times New Roman" w:hAnsi="Times New Roman" w:cs="Times New Roman"/>
          <w:sz w:val="28"/>
          <w:szCs w:val="28"/>
        </w:rPr>
        <w:t>помощью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60D8">
        <w:rPr>
          <w:rFonts w:ascii="Times New Roman" w:hAnsi="Times New Roman" w:cs="Times New Roman"/>
          <w:sz w:val="28"/>
          <w:szCs w:val="28"/>
        </w:rPr>
        <w:t>электронной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60D8">
        <w:rPr>
          <w:rFonts w:ascii="Times New Roman" w:hAnsi="Times New Roman" w:cs="Times New Roman"/>
          <w:sz w:val="28"/>
          <w:szCs w:val="28"/>
        </w:rPr>
        <w:t>почты,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60D8">
        <w:rPr>
          <w:rFonts w:ascii="Times New Roman" w:hAnsi="Times New Roman" w:cs="Times New Roman"/>
          <w:sz w:val="28"/>
          <w:szCs w:val="28"/>
        </w:rPr>
        <w:t>чата,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60D8">
        <w:rPr>
          <w:rFonts w:ascii="Times New Roman" w:hAnsi="Times New Roman" w:cs="Times New Roman"/>
          <w:sz w:val="28"/>
          <w:szCs w:val="28"/>
        </w:rPr>
        <w:t>форума,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60D8">
        <w:rPr>
          <w:rFonts w:ascii="Times New Roman" w:hAnsi="Times New Roman" w:cs="Times New Roman"/>
          <w:sz w:val="28"/>
          <w:szCs w:val="28"/>
        </w:rPr>
        <w:t>видеоконференции,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60D8">
        <w:rPr>
          <w:rFonts w:ascii="Times New Roman" w:hAnsi="Times New Roman" w:cs="Times New Roman"/>
          <w:sz w:val="28"/>
          <w:szCs w:val="28"/>
        </w:rPr>
        <w:t>вебинара, онлайн-семинара.</w:t>
      </w:r>
    </w:p>
    <w:p w:rsidR="00C760D8" w:rsidRDefault="00C760D8" w:rsidP="007336D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00C7B" w:rsidRPr="00600C7B" w:rsidRDefault="00600C7B" w:rsidP="007336D6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00C7B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ГЛАВА 2. </w:t>
      </w:r>
      <w:r w:rsidR="00891586">
        <w:rPr>
          <w:rFonts w:ascii="Times New Roman" w:hAnsi="Times New Roman" w:cs="Times New Roman"/>
          <w:b/>
          <w:color w:val="000000"/>
          <w:sz w:val="28"/>
          <w:szCs w:val="28"/>
        </w:rPr>
        <w:t>Результаты исследования</w:t>
      </w:r>
    </w:p>
    <w:p w:rsidR="00600C7B" w:rsidRPr="00600C7B" w:rsidRDefault="00600C7B" w:rsidP="007336D6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00C7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2.1 Анкетирование учеников, их родителей и учителей </w:t>
      </w:r>
    </w:p>
    <w:p w:rsidR="00600C7B" w:rsidRPr="008F29AB" w:rsidRDefault="00600C7B" w:rsidP="007336D6">
      <w:pPr>
        <w:pStyle w:val="af"/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891586">
        <w:rPr>
          <w:rFonts w:ascii="Times New Roman" w:hAnsi="Times New Roman" w:cs="Times New Roman"/>
          <w:sz w:val="28"/>
          <w:szCs w:val="24"/>
        </w:rPr>
        <w:t xml:space="preserve"> </w:t>
      </w:r>
      <w:r w:rsidR="00891586" w:rsidRPr="00891586">
        <w:rPr>
          <w:rFonts w:ascii="Times New Roman" w:hAnsi="Times New Roman" w:cs="Times New Roman"/>
          <w:sz w:val="28"/>
          <w:szCs w:val="24"/>
        </w:rPr>
        <w:t xml:space="preserve">В октябре 2022 года </w:t>
      </w:r>
      <w:r w:rsidRPr="00891586">
        <w:rPr>
          <w:rFonts w:ascii="Times New Roman" w:hAnsi="Times New Roman" w:cs="Times New Roman"/>
          <w:sz w:val="28"/>
          <w:szCs w:val="24"/>
        </w:rPr>
        <w:t>нами был проведен опрос, темой которого стал опыт дистанционного образования младших школьников</w:t>
      </w:r>
      <w:r w:rsidR="00891586">
        <w:rPr>
          <w:rFonts w:ascii="Times New Roman" w:hAnsi="Times New Roman" w:cs="Times New Roman"/>
          <w:sz w:val="28"/>
          <w:szCs w:val="24"/>
        </w:rPr>
        <w:t>.</w:t>
      </w:r>
      <w:r w:rsidR="008F29AB">
        <w:rPr>
          <w:rFonts w:ascii="Times New Roman" w:hAnsi="Times New Roman" w:cs="Times New Roman"/>
          <w:sz w:val="28"/>
          <w:szCs w:val="24"/>
        </w:rPr>
        <w:t xml:space="preserve"> Для осмысления проблематики мы посчитали важным выявить плюсы и минусы дистанционного изучения, </w:t>
      </w:r>
      <w:r w:rsidR="008F29AB" w:rsidRPr="008F29AB">
        <w:rPr>
          <w:rFonts w:ascii="Times New Roman" w:hAnsi="Times New Roman" w:cs="Times New Roman"/>
          <w:sz w:val="28"/>
          <w:szCs w:val="24"/>
        </w:rPr>
        <w:t>качество образования и отношение детей к новому формату обучения.</w:t>
      </w:r>
    </w:p>
    <w:p w:rsidR="008F29AB" w:rsidRDefault="008F29AB" w:rsidP="007336D6">
      <w:pPr>
        <w:pStyle w:val="af"/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8F29AB">
        <w:rPr>
          <w:rFonts w:ascii="Times New Roman" w:hAnsi="Times New Roman" w:cs="Times New Roman"/>
          <w:sz w:val="28"/>
          <w:szCs w:val="24"/>
        </w:rPr>
        <w:t>Ребятам была пре</w:t>
      </w:r>
      <w:r>
        <w:rPr>
          <w:rFonts w:ascii="Times New Roman" w:hAnsi="Times New Roman" w:cs="Times New Roman"/>
          <w:sz w:val="28"/>
          <w:szCs w:val="24"/>
        </w:rPr>
        <w:t>д</w:t>
      </w:r>
      <w:r w:rsidRPr="008F29AB">
        <w:rPr>
          <w:rFonts w:ascii="Times New Roman" w:hAnsi="Times New Roman" w:cs="Times New Roman"/>
          <w:sz w:val="28"/>
          <w:szCs w:val="24"/>
        </w:rPr>
        <w:t>ложена анкета, состоящая из следующих вопросов:</w:t>
      </w:r>
    </w:p>
    <w:p w:rsidR="006B15BD" w:rsidRDefault="006B15BD" w:rsidP="007336D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15BD" w:rsidRPr="005C163D" w:rsidRDefault="006B15BD" w:rsidP="006B15BD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EB3816" w:rsidRPr="001A2A4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9274DDB" wp14:editId="13E27CEA">
            <wp:extent cx="5375403" cy="2790770"/>
            <wp:effectExtent l="0" t="0" r="0" b="0"/>
            <wp:docPr id="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5A5CBA" w:rsidRPr="00996DD6" w:rsidRDefault="005A5CBA" w:rsidP="005A5C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96D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90% ребят ответили, что лучше воспринимать тему урока в классе, 10% ребят лучше тему урока воспринимают, находясь дома, за компьютером. В основном сложности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озникали при изучении новых тем</w:t>
      </w:r>
      <w:r w:rsidRPr="00996D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русскому языку и математике. Учась онлайн дома, многие ребята просили помощь в объяснении темы у родителей.</w:t>
      </w:r>
    </w:p>
    <w:p w:rsidR="00E871B0" w:rsidRDefault="001A2A4D" w:rsidP="006B15BD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370118" cy="2870053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5A5CBA" w:rsidRPr="00996DD6" w:rsidRDefault="005A5CBA" w:rsidP="005A5C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96D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81% детей ответили, что выполнять домашнее задание дистанционного несложно. Учащиеся самостоятельно выполняли домашнее задание и отправляли на проверку учителю в электронном виде. Поскольку домашние задания были, в том числе, и в игровом формате, детям интереснее было их выполнять.</w:t>
      </w:r>
    </w:p>
    <w:p w:rsidR="000C4143" w:rsidRDefault="00EB3816" w:rsidP="007336D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414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3150B6F" wp14:editId="39647F83">
            <wp:extent cx="5905500" cy="3143250"/>
            <wp:effectExtent l="0" t="0" r="0" b="0"/>
            <wp:docPr id="1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8F29AB" w:rsidRDefault="008F29AB" w:rsidP="00EB3816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A5CBA" w:rsidRPr="00996DD6" w:rsidRDefault="005A5CBA" w:rsidP="005A5C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96D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38% учеников ответили, что хотели бы учиться дистанционно, поскольку дома комфортно и не тратится время на поездку в школу.</w:t>
      </w:r>
    </w:p>
    <w:p w:rsidR="009D56B0" w:rsidRPr="008F29AB" w:rsidRDefault="009D56B0" w:rsidP="007336D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3D4E" w:rsidRDefault="005A5CBA" w:rsidP="007336D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414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288BC5D" wp14:editId="12AF1554">
            <wp:extent cx="5280263" cy="2988850"/>
            <wp:effectExtent l="0" t="0" r="0" b="0"/>
            <wp:docPr id="2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5A5CBA" w:rsidRDefault="005A5CBA" w:rsidP="007336D6">
      <w:pPr>
        <w:spacing w:after="0" w:line="240" w:lineRule="auto"/>
        <w:ind w:firstLine="709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:rsidR="005A5CBA" w:rsidRDefault="005A5CBA" w:rsidP="007336D6">
      <w:pPr>
        <w:spacing w:after="0" w:line="240" w:lineRule="auto"/>
        <w:ind w:firstLine="709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:rsidR="00173D4E" w:rsidRDefault="00173D4E" w:rsidP="007336D6">
      <w:pPr>
        <w:spacing w:after="0" w:line="240" w:lineRule="auto"/>
        <w:ind w:firstLine="709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E559AC">
        <w:rPr>
          <w:rFonts w:ascii="Times New Roman" w:hAnsi="Times New Roman"/>
          <w:b/>
          <w:bCs/>
          <w:color w:val="000000" w:themeColor="text1"/>
          <w:sz w:val="28"/>
          <w:szCs w:val="28"/>
        </w:rPr>
        <w:t>Результаты анкетирования учащихся 4-х классов</w:t>
      </w:r>
    </w:p>
    <w:p w:rsidR="00173D4E" w:rsidRDefault="00173D4E" w:rsidP="005A5CBA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4"/>
          <w:lang w:eastAsia="en-US"/>
        </w:rPr>
      </w:pPr>
      <w:r w:rsidRPr="005A5CBA">
        <w:rPr>
          <w:rFonts w:ascii="Times New Roman" w:hAnsi="Times New Roman"/>
          <w:bCs/>
          <w:color w:val="000000" w:themeColor="text1"/>
          <w:sz w:val="28"/>
          <w:szCs w:val="28"/>
        </w:rPr>
        <w:t>В результате анкетирования учеников мы выяснили, что наибольшему количеству детей лучше воспринимать тему урока в классе. Многие ребята</w:t>
      </w:r>
      <w:r w:rsidRPr="00AE34F7">
        <w:rPr>
          <w:rFonts w:ascii="Times New Roman" w:eastAsiaTheme="minorHAnsi" w:hAnsi="Times New Roman" w:cs="Times New Roman"/>
          <w:sz w:val="28"/>
          <w:szCs w:val="24"/>
          <w:lang w:eastAsia="en-US"/>
        </w:rPr>
        <w:t xml:space="preserve"> </w:t>
      </w:r>
      <w:r w:rsidRPr="00AE34F7">
        <w:rPr>
          <w:rFonts w:ascii="Times New Roman" w:eastAsiaTheme="minorHAnsi" w:hAnsi="Times New Roman" w:cs="Times New Roman"/>
          <w:sz w:val="28"/>
          <w:szCs w:val="24"/>
          <w:lang w:eastAsia="en-US"/>
        </w:rPr>
        <w:lastRenderedPageBreak/>
        <w:t>просили помо</w:t>
      </w:r>
      <w:r w:rsidR="00A0497A">
        <w:rPr>
          <w:rFonts w:ascii="Times New Roman" w:eastAsiaTheme="minorHAnsi" w:hAnsi="Times New Roman" w:cs="Times New Roman"/>
          <w:sz w:val="28"/>
          <w:szCs w:val="24"/>
          <w:lang w:eastAsia="en-US"/>
        </w:rPr>
        <w:t xml:space="preserve">щь </w:t>
      </w:r>
      <w:r w:rsidRPr="00AE34F7">
        <w:rPr>
          <w:rFonts w:ascii="Times New Roman" w:eastAsiaTheme="minorHAnsi" w:hAnsi="Times New Roman" w:cs="Times New Roman"/>
          <w:sz w:val="28"/>
          <w:szCs w:val="24"/>
          <w:lang w:eastAsia="en-US"/>
        </w:rPr>
        <w:t xml:space="preserve">в </w:t>
      </w:r>
      <w:r w:rsidR="00FE30C6" w:rsidRPr="00AE34F7">
        <w:rPr>
          <w:rFonts w:ascii="Times New Roman" w:eastAsiaTheme="minorHAnsi" w:hAnsi="Times New Roman" w:cs="Times New Roman"/>
          <w:sz w:val="28"/>
          <w:szCs w:val="24"/>
          <w:lang w:eastAsia="en-US"/>
        </w:rPr>
        <w:t>объяснении</w:t>
      </w:r>
      <w:r w:rsidRPr="00AE34F7">
        <w:rPr>
          <w:rFonts w:ascii="Times New Roman" w:eastAsiaTheme="minorHAnsi" w:hAnsi="Times New Roman" w:cs="Times New Roman"/>
          <w:sz w:val="28"/>
          <w:szCs w:val="24"/>
          <w:lang w:eastAsia="en-US"/>
        </w:rPr>
        <w:t xml:space="preserve"> темы</w:t>
      </w:r>
      <w:r w:rsidR="00FE30C6" w:rsidRPr="00AE34F7">
        <w:rPr>
          <w:rFonts w:ascii="Times New Roman" w:eastAsiaTheme="minorHAnsi" w:hAnsi="Times New Roman" w:cs="Times New Roman"/>
          <w:sz w:val="28"/>
          <w:szCs w:val="24"/>
          <w:lang w:eastAsia="en-US"/>
        </w:rPr>
        <w:t xml:space="preserve"> и подготовк</w:t>
      </w:r>
      <w:r w:rsidR="00A0497A">
        <w:rPr>
          <w:rFonts w:ascii="Times New Roman" w:eastAsiaTheme="minorHAnsi" w:hAnsi="Times New Roman" w:cs="Times New Roman"/>
          <w:sz w:val="28"/>
          <w:szCs w:val="24"/>
          <w:lang w:eastAsia="en-US"/>
        </w:rPr>
        <w:t>и</w:t>
      </w:r>
      <w:r w:rsidR="00FE30C6" w:rsidRPr="00AE34F7">
        <w:rPr>
          <w:rFonts w:ascii="Times New Roman" w:eastAsiaTheme="minorHAnsi" w:hAnsi="Times New Roman" w:cs="Times New Roman"/>
          <w:sz w:val="28"/>
          <w:szCs w:val="24"/>
          <w:lang w:eastAsia="en-US"/>
        </w:rPr>
        <w:t xml:space="preserve"> домашнего задания</w:t>
      </w:r>
      <w:r w:rsidRPr="00AE34F7">
        <w:rPr>
          <w:rFonts w:ascii="Times New Roman" w:eastAsiaTheme="minorHAnsi" w:hAnsi="Times New Roman" w:cs="Times New Roman"/>
          <w:sz w:val="28"/>
          <w:szCs w:val="24"/>
          <w:lang w:eastAsia="en-US"/>
        </w:rPr>
        <w:t xml:space="preserve"> у родителей.</w:t>
      </w:r>
      <w:r w:rsidR="00AE34F7" w:rsidRPr="00AE34F7">
        <w:rPr>
          <w:rFonts w:ascii="Times New Roman" w:eastAsiaTheme="minorHAnsi" w:hAnsi="Times New Roman" w:cs="Times New Roman"/>
          <w:sz w:val="28"/>
          <w:szCs w:val="24"/>
          <w:lang w:eastAsia="en-US"/>
        </w:rPr>
        <w:t xml:space="preserve"> </w:t>
      </w:r>
    </w:p>
    <w:p w:rsidR="00A0497A" w:rsidRPr="00A0497A" w:rsidRDefault="00A0497A" w:rsidP="007336D6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Н</w:t>
      </w:r>
      <w:r w:rsidRPr="00A0497A">
        <w:rPr>
          <w:rFonts w:ascii="Times New Roman" w:hAnsi="Times New Roman"/>
          <w:bCs/>
          <w:color w:val="000000" w:themeColor="text1"/>
          <w:sz w:val="28"/>
          <w:szCs w:val="28"/>
        </w:rPr>
        <w:t>а дистанционном обучении хотят остаться единицы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. Учащиеся в </w:t>
      </w:r>
      <w:r w:rsidRPr="00716755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количестве </w:t>
      </w:r>
      <w:r w:rsidR="005A5CBA">
        <w:rPr>
          <w:rFonts w:ascii="Times New Roman" w:hAnsi="Times New Roman"/>
          <w:bCs/>
          <w:color w:val="000000" w:themeColor="text1"/>
          <w:sz w:val="28"/>
          <w:szCs w:val="28"/>
        </w:rPr>
        <w:t>70</w:t>
      </w:r>
      <w:r w:rsidRPr="00716755">
        <w:rPr>
          <w:rFonts w:ascii="Times New Roman" w:hAnsi="Times New Roman"/>
          <w:bCs/>
          <w:color w:val="000000" w:themeColor="text1"/>
          <w:sz w:val="28"/>
          <w:szCs w:val="28"/>
        </w:rPr>
        <w:t>%</w:t>
      </w:r>
      <w:r w:rsidRPr="00A0497A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дополнительно изучают английский язык</w:t>
      </w:r>
      <w:r w:rsidR="00936176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, </w:t>
      </w:r>
      <w:r w:rsidR="00716755">
        <w:rPr>
          <w:rFonts w:ascii="Times New Roman" w:hAnsi="Times New Roman"/>
          <w:bCs/>
          <w:color w:val="000000" w:themeColor="text1"/>
          <w:sz w:val="28"/>
          <w:szCs w:val="28"/>
        </w:rPr>
        <w:t>программирование, математику</w:t>
      </w:r>
      <w:r w:rsidRPr="00A0497A">
        <w:rPr>
          <w:rFonts w:ascii="Times New Roman" w:hAnsi="Times New Roman"/>
          <w:bCs/>
          <w:color w:val="000000" w:themeColor="text1"/>
          <w:sz w:val="28"/>
          <w:szCs w:val="28"/>
        </w:rPr>
        <w:t>, выбирая онлайн обучение.</w:t>
      </w:r>
    </w:p>
    <w:p w:rsidR="00D174E6" w:rsidRPr="00AE34F7" w:rsidRDefault="00D174E6" w:rsidP="00D174E6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eastAsia="en-US"/>
        </w:rPr>
      </w:pPr>
      <w:r w:rsidRPr="00AE34F7">
        <w:rPr>
          <w:rFonts w:ascii="Times New Roman" w:eastAsiaTheme="minorHAnsi" w:hAnsi="Times New Roman" w:cs="Times New Roman"/>
          <w:sz w:val="28"/>
          <w:szCs w:val="24"/>
          <w:lang w:eastAsia="en-US"/>
        </w:rPr>
        <w:t xml:space="preserve">Анкетируемые обозначили затруднения, которые возникают </w:t>
      </w:r>
      <w:r>
        <w:rPr>
          <w:rFonts w:ascii="Times New Roman" w:eastAsiaTheme="minorHAnsi" w:hAnsi="Times New Roman" w:cs="Times New Roman"/>
          <w:sz w:val="28"/>
          <w:szCs w:val="24"/>
          <w:lang w:eastAsia="en-US"/>
        </w:rPr>
        <w:t>при</w:t>
      </w:r>
      <w:r w:rsidRPr="00AE34F7">
        <w:rPr>
          <w:rFonts w:ascii="Times New Roman" w:eastAsiaTheme="minorHAnsi" w:hAnsi="Times New Roman" w:cs="Times New Roman"/>
          <w:sz w:val="28"/>
          <w:szCs w:val="24"/>
          <w:lang w:eastAsia="en-US"/>
        </w:rPr>
        <w:t xml:space="preserve"> дистанционно</w:t>
      </w:r>
      <w:r>
        <w:rPr>
          <w:rFonts w:ascii="Times New Roman" w:eastAsiaTheme="minorHAnsi" w:hAnsi="Times New Roman" w:cs="Times New Roman"/>
          <w:sz w:val="28"/>
          <w:szCs w:val="24"/>
          <w:lang w:eastAsia="en-US"/>
        </w:rPr>
        <w:t>м</w:t>
      </w:r>
      <w:r w:rsidRPr="00AE34F7">
        <w:rPr>
          <w:rFonts w:ascii="Times New Roman" w:eastAsiaTheme="minorHAnsi" w:hAnsi="Times New Roman" w:cs="Times New Roman"/>
          <w:sz w:val="28"/>
          <w:szCs w:val="24"/>
          <w:lang w:eastAsia="en-US"/>
        </w:rPr>
        <w:t xml:space="preserve"> обучени</w:t>
      </w:r>
      <w:r>
        <w:rPr>
          <w:rFonts w:ascii="Times New Roman" w:eastAsiaTheme="minorHAnsi" w:hAnsi="Times New Roman" w:cs="Times New Roman"/>
          <w:sz w:val="28"/>
          <w:szCs w:val="24"/>
          <w:lang w:eastAsia="en-US"/>
        </w:rPr>
        <w:t>и</w:t>
      </w:r>
      <w:r w:rsidRPr="00AE34F7">
        <w:rPr>
          <w:rFonts w:ascii="Times New Roman" w:eastAsiaTheme="minorHAnsi" w:hAnsi="Times New Roman" w:cs="Times New Roman"/>
          <w:sz w:val="28"/>
          <w:szCs w:val="24"/>
          <w:lang w:eastAsia="en-US"/>
        </w:rPr>
        <w:t>, такие как:</w:t>
      </w:r>
    </w:p>
    <w:p w:rsidR="00D174E6" w:rsidRPr="00AE34F7" w:rsidRDefault="00D174E6" w:rsidP="00D174E6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4"/>
          <w:lang w:eastAsia="en-US"/>
        </w:rPr>
        <w:t>- не</w:t>
      </w:r>
      <w:r w:rsidRPr="00AE34F7">
        <w:rPr>
          <w:rFonts w:ascii="Times New Roman" w:eastAsiaTheme="minorHAnsi" w:hAnsi="Times New Roman" w:cs="Times New Roman"/>
          <w:sz w:val="28"/>
          <w:szCs w:val="24"/>
          <w:lang w:eastAsia="en-US"/>
        </w:rPr>
        <w:t>хват</w:t>
      </w:r>
      <w:r>
        <w:rPr>
          <w:rFonts w:ascii="Times New Roman" w:eastAsiaTheme="minorHAnsi" w:hAnsi="Times New Roman" w:cs="Times New Roman"/>
          <w:sz w:val="28"/>
          <w:szCs w:val="24"/>
          <w:lang w:eastAsia="en-US"/>
        </w:rPr>
        <w:t>ка</w:t>
      </w:r>
      <w:r w:rsidRPr="00AE34F7">
        <w:rPr>
          <w:rFonts w:ascii="Times New Roman" w:eastAsiaTheme="minorHAnsi" w:hAnsi="Times New Roman" w:cs="Times New Roman"/>
          <w:sz w:val="28"/>
          <w:szCs w:val="24"/>
          <w:lang w:eastAsia="en-US"/>
        </w:rPr>
        <w:t xml:space="preserve"> «живого» общения;</w:t>
      </w:r>
    </w:p>
    <w:p w:rsidR="00D174E6" w:rsidRPr="00AE34F7" w:rsidRDefault="00D174E6" w:rsidP="00D174E6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AE34F7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- 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необходимость </w:t>
      </w:r>
      <w:r w:rsidRPr="00AE34F7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помощ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и </w:t>
      </w:r>
      <w:r w:rsidRPr="00AE34F7">
        <w:rPr>
          <w:rFonts w:ascii="Times New Roman" w:hAnsi="Times New Roman"/>
          <w:bCs/>
          <w:color w:val="000000" w:themeColor="text1"/>
          <w:sz w:val="28"/>
          <w:szCs w:val="28"/>
        </w:rPr>
        <w:t>родителей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в изучении новых тем</w:t>
      </w:r>
      <w:r w:rsidRPr="00AE34F7">
        <w:rPr>
          <w:rFonts w:ascii="Times New Roman" w:hAnsi="Times New Roman"/>
          <w:bCs/>
          <w:color w:val="000000" w:themeColor="text1"/>
          <w:sz w:val="28"/>
          <w:szCs w:val="28"/>
        </w:rPr>
        <w:t>;</w:t>
      </w:r>
    </w:p>
    <w:p w:rsidR="00D174E6" w:rsidRDefault="00D174E6" w:rsidP="00D174E6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AE34F7">
        <w:rPr>
          <w:rFonts w:ascii="Times New Roman" w:hAnsi="Times New Roman"/>
          <w:bCs/>
          <w:color w:val="000000" w:themeColor="text1"/>
          <w:sz w:val="28"/>
          <w:szCs w:val="28"/>
        </w:rPr>
        <w:t>- нестабильная работа Интернета во время урока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;</w:t>
      </w:r>
    </w:p>
    <w:p w:rsidR="00BC5D34" w:rsidRDefault="00BC5D34" w:rsidP="00D174E6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- отсутствие дисциплины и появление ленивого состояния;</w:t>
      </w:r>
    </w:p>
    <w:p w:rsidR="00D174E6" w:rsidRDefault="00D174E6" w:rsidP="00D174E6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-испытывали усталость глаз и боль в спине</w:t>
      </w:r>
      <w:r w:rsidR="00BC5D34">
        <w:rPr>
          <w:rFonts w:ascii="Times New Roman" w:hAnsi="Times New Roman"/>
          <w:bCs/>
          <w:color w:val="000000" w:themeColor="text1"/>
          <w:sz w:val="28"/>
          <w:szCs w:val="28"/>
        </w:rPr>
        <w:t>.</w:t>
      </w:r>
    </w:p>
    <w:p w:rsidR="00D174E6" w:rsidRDefault="00D174E6" w:rsidP="00D174E6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К плюсам дистанционного обучения были отнесены:</w:t>
      </w:r>
    </w:p>
    <w:p w:rsidR="00D174E6" w:rsidRDefault="00D174E6" w:rsidP="00D174E6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- отсутствие необходимости контролировать внешний вид;</w:t>
      </w:r>
    </w:p>
    <w:p w:rsidR="00D174E6" w:rsidRDefault="00D174E6" w:rsidP="00BC5D34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- возможность заниматься даже при болезни;</w:t>
      </w:r>
    </w:p>
    <w:p w:rsidR="00D174E6" w:rsidRDefault="00D174E6" w:rsidP="00D174E6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- экономия времени, которое тратилось на поездку в школу;</w:t>
      </w:r>
    </w:p>
    <w:p w:rsidR="00BC5D34" w:rsidRDefault="00D174E6" w:rsidP="00BC5D34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- изучение новых информационных технологий.</w:t>
      </w:r>
    </w:p>
    <w:p w:rsidR="00BC5D34" w:rsidRDefault="00BC5D34" w:rsidP="00BC5D34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:rsidR="008F29AB" w:rsidRDefault="00BC5D34" w:rsidP="00BC5D3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Далее мы решили выяснить мнение о дистанционном обучении </w:t>
      </w:r>
      <w:r w:rsidRPr="00E559AC">
        <w:rPr>
          <w:rFonts w:ascii="Times New Roman" w:hAnsi="Times New Roman"/>
          <w:sz w:val="28"/>
          <w:szCs w:val="28"/>
        </w:rPr>
        <w:t>родител</w:t>
      </w:r>
      <w:r>
        <w:rPr>
          <w:rFonts w:ascii="Times New Roman" w:hAnsi="Times New Roman"/>
          <w:sz w:val="28"/>
          <w:szCs w:val="28"/>
        </w:rPr>
        <w:t>ей детей, принявших</w:t>
      </w:r>
      <w:r w:rsidRPr="00E559AC">
        <w:rPr>
          <w:rFonts w:ascii="Times New Roman" w:hAnsi="Times New Roman"/>
          <w:sz w:val="28"/>
          <w:szCs w:val="28"/>
        </w:rPr>
        <w:t xml:space="preserve"> участие в анкетировании</w:t>
      </w:r>
      <w:r>
        <w:rPr>
          <w:rFonts w:ascii="Times New Roman" w:hAnsi="Times New Roman"/>
          <w:sz w:val="28"/>
          <w:szCs w:val="28"/>
        </w:rPr>
        <w:t>.</w:t>
      </w:r>
    </w:p>
    <w:p w:rsidR="00BC5D34" w:rsidRDefault="00BC5D34" w:rsidP="00BC5D34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0C414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74073C2" wp14:editId="7EA5E178">
            <wp:extent cx="5905500" cy="3143250"/>
            <wp:effectExtent l="0" t="0" r="0" b="0"/>
            <wp:docPr id="5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A5CBA" w:rsidRPr="00996DD6" w:rsidRDefault="005A5CBA" w:rsidP="005A5C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96D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82 % родителей приходилось помогать детям в усвоении материала. Дети лучше усваивают материал в классе. При возникновении вопросов, они могут их сразу задать учителю.</w:t>
      </w:r>
    </w:p>
    <w:p w:rsidR="005A5CBA" w:rsidRPr="00BC5D34" w:rsidRDefault="005A5CBA" w:rsidP="00BC5D34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:rsidR="00BC5D34" w:rsidRDefault="00BC5D34" w:rsidP="007336D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4143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66DD0814" wp14:editId="488BD2A3">
            <wp:extent cx="5905500" cy="3143250"/>
            <wp:effectExtent l="0" t="0" r="0" b="0"/>
            <wp:docPr id="6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484426" w:rsidRDefault="00484426" w:rsidP="007336D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414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47AFC24" wp14:editId="6D27C3DF">
            <wp:extent cx="5905500" cy="3143250"/>
            <wp:effectExtent l="0" t="0" r="0" b="0"/>
            <wp:docPr id="7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827AD9" w:rsidRDefault="00F109E8" w:rsidP="007336D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09E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B92678E" wp14:editId="6A9B9411">
            <wp:extent cx="4915561" cy="2811912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827AD9" w:rsidRDefault="00827AD9" w:rsidP="007336D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59AC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 xml:space="preserve">Результаты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опроса родителей</w:t>
      </w:r>
      <w:r w:rsidRPr="00E559AC">
        <w:rPr>
          <w:rFonts w:ascii="Times New Roman" w:hAnsi="Times New Roman"/>
          <w:b/>
          <w:bCs/>
          <w:color w:val="000000"/>
          <w:sz w:val="28"/>
          <w:szCs w:val="28"/>
        </w:rPr>
        <w:t xml:space="preserve"> учащихся 4-х классов</w:t>
      </w:r>
      <w:r w:rsidRPr="008F29A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F29AB" w:rsidRPr="00827AD9" w:rsidRDefault="00827AD9" w:rsidP="00827A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59AC">
        <w:rPr>
          <w:rFonts w:ascii="Times New Roman" w:hAnsi="Times New Roman"/>
          <w:sz w:val="28"/>
          <w:szCs w:val="28"/>
        </w:rPr>
        <w:t xml:space="preserve">В результате проведенного </w:t>
      </w:r>
      <w:r>
        <w:rPr>
          <w:rFonts w:ascii="Times New Roman" w:hAnsi="Times New Roman"/>
          <w:sz w:val="28"/>
          <w:szCs w:val="28"/>
        </w:rPr>
        <w:t>опроса</w:t>
      </w:r>
      <w:r w:rsidRPr="00E559AC">
        <w:rPr>
          <w:rFonts w:ascii="Times New Roman" w:hAnsi="Times New Roman"/>
          <w:sz w:val="28"/>
          <w:szCs w:val="28"/>
        </w:rPr>
        <w:t xml:space="preserve"> среди </w:t>
      </w:r>
      <w:r>
        <w:rPr>
          <w:rFonts w:ascii="Times New Roman" w:hAnsi="Times New Roman"/>
          <w:sz w:val="28"/>
          <w:szCs w:val="28"/>
        </w:rPr>
        <w:t xml:space="preserve">родителей </w:t>
      </w:r>
      <w:r w:rsidRPr="00E559AC">
        <w:rPr>
          <w:rFonts w:ascii="Times New Roman" w:hAnsi="Times New Roman"/>
          <w:sz w:val="28"/>
          <w:szCs w:val="28"/>
        </w:rPr>
        <w:t xml:space="preserve">учащихся </w:t>
      </w:r>
      <w:r>
        <w:rPr>
          <w:rFonts w:ascii="Times New Roman" w:hAnsi="Times New Roman"/>
          <w:sz w:val="28"/>
          <w:szCs w:val="28"/>
        </w:rPr>
        <w:t>4-х</w:t>
      </w:r>
      <w:r w:rsidRPr="00E559AC">
        <w:rPr>
          <w:rFonts w:ascii="Times New Roman" w:hAnsi="Times New Roman"/>
          <w:sz w:val="28"/>
          <w:szCs w:val="28"/>
        </w:rPr>
        <w:t xml:space="preserve"> классов МБОУ Лицей №200» </w:t>
      </w:r>
      <w:r>
        <w:rPr>
          <w:rFonts w:ascii="Times New Roman" w:hAnsi="Times New Roman"/>
          <w:sz w:val="28"/>
          <w:szCs w:val="28"/>
        </w:rPr>
        <w:t>мы узнали, что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7AD9">
        <w:rPr>
          <w:rFonts w:ascii="Times New Roman" w:hAnsi="Times New Roman"/>
          <w:sz w:val="28"/>
          <w:szCs w:val="28"/>
        </w:rPr>
        <w:t>большей части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0CA9" w:rsidRPr="00041D75">
        <w:rPr>
          <w:rFonts w:ascii="Times New Roman" w:hAnsi="Times New Roman"/>
          <w:sz w:val="28"/>
          <w:szCs w:val="28"/>
        </w:rPr>
        <w:t>родителей приходилось помогать детям в усвоении материала.</w:t>
      </w:r>
      <w:r w:rsidR="00041D75" w:rsidRPr="00041D75">
        <w:rPr>
          <w:rFonts w:ascii="Times New Roman" w:hAnsi="Times New Roman"/>
          <w:sz w:val="28"/>
          <w:szCs w:val="28"/>
        </w:rPr>
        <w:t xml:space="preserve"> </w:t>
      </w:r>
      <w:r w:rsidR="00041D75">
        <w:rPr>
          <w:rFonts w:ascii="Times New Roman" w:hAnsi="Times New Roman"/>
          <w:sz w:val="28"/>
          <w:szCs w:val="28"/>
        </w:rPr>
        <w:t>По причине не усвоения или неправильного понимания темы дети дольше выполняли домашние задания.</w:t>
      </w:r>
    </w:p>
    <w:p w:rsidR="00041D75" w:rsidRDefault="00041D75" w:rsidP="007336D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испытывали усталость, находясь в положении сидя</w:t>
      </w:r>
      <w:r w:rsidR="00936176">
        <w:rPr>
          <w:rFonts w:ascii="Times New Roman" w:hAnsi="Times New Roman"/>
          <w:sz w:val="28"/>
          <w:szCs w:val="28"/>
        </w:rPr>
        <w:t xml:space="preserve"> и забывая отдыхать. Э</w:t>
      </w:r>
      <w:r>
        <w:rPr>
          <w:rFonts w:ascii="Times New Roman" w:hAnsi="Times New Roman"/>
          <w:sz w:val="28"/>
          <w:szCs w:val="28"/>
        </w:rPr>
        <w:t xml:space="preserve">моционально не хватало </w:t>
      </w:r>
      <w:r w:rsidR="009A0B24">
        <w:rPr>
          <w:rFonts w:ascii="Times New Roman" w:hAnsi="Times New Roman"/>
          <w:sz w:val="28"/>
          <w:szCs w:val="28"/>
        </w:rPr>
        <w:t xml:space="preserve">личного </w:t>
      </w:r>
      <w:r>
        <w:rPr>
          <w:rFonts w:ascii="Times New Roman" w:hAnsi="Times New Roman"/>
          <w:sz w:val="28"/>
          <w:szCs w:val="28"/>
        </w:rPr>
        <w:t>общения с одноклассниками и учителями.</w:t>
      </w:r>
    </w:p>
    <w:p w:rsidR="009A0B24" w:rsidRPr="00041D75" w:rsidRDefault="00827AD9" w:rsidP="007336D6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</w:t>
      </w:r>
      <w:r w:rsidR="009A0B24" w:rsidRPr="009A0B24">
        <w:rPr>
          <w:rFonts w:ascii="Times New Roman" w:hAnsi="Times New Roman"/>
          <w:sz w:val="28"/>
          <w:szCs w:val="28"/>
        </w:rPr>
        <w:t xml:space="preserve"> </w:t>
      </w:r>
      <w:r w:rsidR="009A0B24" w:rsidRPr="00205BB6">
        <w:rPr>
          <w:rFonts w:ascii="Times New Roman" w:hAnsi="Times New Roman"/>
          <w:sz w:val="28"/>
          <w:szCs w:val="28"/>
        </w:rPr>
        <w:t>родител</w:t>
      </w:r>
      <w:r>
        <w:rPr>
          <w:rFonts w:ascii="Times New Roman" w:hAnsi="Times New Roman"/>
          <w:sz w:val="28"/>
          <w:szCs w:val="28"/>
        </w:rPr>
        <w:t>и</w:t>
      </w:r>
      <w:r w:rsidR="009A0B24">
        <w:rPr>
          <w:rFonts w:ascii="Times New Roman" w:hAnsi="Times New Roman"/>
          <w:sz w:val="28"/>
          <w:szCs w:val="28"/>
        </w:rPr>
        <w:t xml:space="preserve"> ответили, что не хотят, что</w:t>
      </w:r>
      <w:r w:rsidR="009A0B24" w:rsidRPr="00205BB6">
        <w:rPr>
          <w:rFonts w:ascii="Times New Roman" w:hAnsi="Times New Roman"/>
          <w:sz w:val="28"/>
          <w:szCs w:val="28"/>
        </w:rPr>
        <w:t>бы их ребёнок</w:t>
      </w:r>
      <w:r w:rsidR="009A0B24">
        <w:rPr>
          <w:rFonts w:ascii="Times New Roman" w:hAnsi="Times New Roman"/>
          <w:sz w:val="28"/>
          <w:szCs w:val="28"/>
        </w:rPr>
        <w:t xml:space="preserve"> учился дистанционно. Среди причин родители назвали необходимость</w:t>
      </w:r>
      <w:r w:rsidR="009A0B24" w:rsidRPr="00205BB6">
        <w:rPr>
          <w:rFonts w:ascii="Times New Roman" w:hAnsi="Times New Roman"/>
          <w:sz w:val="28"/>
          <w:szCs w:val="28"/>
        </w:rPr>
        <w:t xml:space="preserve"> объяснять темы детям</w:t>
      </w:r>
      <w:r w:rsidR="009A0B24">
        <w:rPr>
          <w:rFonts w:ascii="Times New Roman" w:hAnsi="Times New Roman"/>
          <w:sz w:val="28"/>
          <w:szCs w:val="28"/>
        </w:rPr>
        <w:t>,</w:t>
      </w:r>
      <w:r w:rsidR="009A0B24" w:rsidRPr="00205BB6">
        <w:rPr>
          <w:rFonts w:ascii="Times New Roman" w:hAnsi="Times New Roman"/>
          <w:sz w:val="28"/>
          <w:szCs w:val="28"/>
        </w:rPr>
        <w:t xml:space="preserve"> которые они не понимают, </w:t>
      </w:r>
      <w:r>
        <w:rPr>
          <w:rFonts w:ascii="Times New Roman" w:hAnsi="Times New Roman"/>
          <w:sz w:val="28"/>
          <w:szCs w:val="28"/>
        </w:rPr>
        <w:t>а так</w:t>
      </w:r>
      <w:r w:rsidR="009A0B24">
        <w:rPr>
          <w:rFonts w:ascii="Times New Roman" w:hAnsi="Times New Roman"/>
          <w:sz w:val="28"/>
          <w:szCs w:val="28"/>
        </w:rPr>
        <w:t>же нехватку</w:t>
      </w:r>
      <w:r w:rsidR="009A0B24" w:rsidRPr="00205BB6">
        <w:rPr>
          <w:rFonts w:ascii="Times New Roman" w:hAnsi="Times New Roman"/>
          <w:sz w:val="28"/>
          <w:szCs w:val="28"/>
        </w:rPr>
        <w:t xml:space="preserve"> общения со сверстниками</w:t>
      </w:r>
      <w:r w:rsidR="009A0B24">
        <w:rPr>
          <w:rFonts w:ascii="Times New Roman" w:hAnsi="Times New Roman"/>
          <w:sz w:val="28"/>
          <w:szCs w:val="28"/>
        </w:rPr>
        <w:t>.</w:t>
      </w:r>
    </w:p>
    <w:p w:rsidR="00530CA9" w:rsidRDefault="00530CA9" w:rsidP="007336D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этом, были названы следующие отрицательные моменты дистанционного обучения:</w:t>
      </w:r>
    </w:p>
    <w:p w:rsidR="00530CA9" w:rsidRDefault="00530CA9" w:rsidP="007336D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ребёнок находит</w:t>
      </w:r>
      <w:r w:rsidRPr="00205BB6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я в расслабленном состоянии, как</w:t>
      </w:r>
      <w:r w:rsidRPr="00205BB6">
        <w:rPr>
          <w:rFonts w:ascii="Times New Roman" w:hAnsi="Times New Roman"/>
          <w:sz w:val="28"/>
          <w:szCs w:val="28"/>
        </w:rPr>
        <w:t xml:space="preserve"> на каникулах</w:t>
      </w:r>
      <w:r w:rsidR="00041D75">
        <w:rPr>
          <w:rFonts w:ascii="Times New Roman" w:hAnsi="Times New Roman"/>
          <w:sz w:val="28"/>
          <w:szCs w:val="28"/>
        </w:rPr>
        <w:t>;</w:t>
      </w:r>
    </w:p>
    <w:p w:rsidR="00530CA9" w:rsidRDefault="00530CA9" w:rsidP="007336D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новые темы приходится разбирать самостоятельно;</w:t>
      </w:r>
    </w:p>
    <w:p w:rsidR="00530CA9" w:rsidRDefault="00530CA9" w:rsidP="007336D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ребенок не контролировал время и приходилось выполнять домашние задания поздно вечером;</w:t>
      </w:r>
    </w:p>
    <w:p w:rsidR="00530CA9" w:rsidRPr="00041D75" w:rsidRDefault="00530CA9" w:rsidP="007336D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041D75">
        <w:rPr>
          <w:rFonts w:ascii="Times New Roman" w:hAnsi="Times New Roman"/>
          <w:sz w:val="28"/>
          <w:szCs w:val="28"/>
        </w:rPr>
        <w:t>отсутствие</w:t>
      </w:r>
      <w:r>
        <w:rPr>
          <w:rFonts w:ascii="Times New Roman" w:hAnsi="Times New Roman"/>
          <w:sz w:val="28"/>
          <w:szCs w:val="28"/>
        </w:rPr>
        <w:t xml:space="preserve"> физической нагрузки</w:t>
      </w:r>
      <w:r w:rsidR="00041D75" w:rsidRPr="00041D75">
        <w:rPr>
          <w:rFonts w:ascii="Times New Roman" w:hAnsi="Times New Roman"/>
          <w:sz w:val="28"/>
          <w:szCs w:val="28"/>
        </w:rPr>
        <w:t>.</w:t>
      </w:r>
    </w:p>
    <w:p w:rsidR="00530CA9" w:rsidRPr="009A0B24" w:rsidRDefault="00041D75" w:rsidP="007336D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0B24">
        <w:rPr>
          <w:rFonts w:ascii="Times New Roman" w:hAnsi="Times New Roman"/>
          <w:sz w:val="28"/>
          <w:szCs w:val="28"/>
        </w:rPr>
        <w:t>К плюсам дистанционного обучения родители отнесли:</w:t>
      </w:r>
    </w:p>
    <w:p w:rsidR="00041D75" w:rsidRPr="009A0B24" w:rsidRDefault="00041D75" w:rsidP="007336D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0B24">
        <w:rPr>
          <w:rFonts w:ascii="Times New Roman" w:hAnsi="Times New Roman"/>
          <w:sz w:val="28"/>
          <w:szCs w:val="28"/>
        </w:rPr>
        <w:t>- возможность обучаться везде, где есть интернет;</w:t>
      </w:r>
    </w:p>
    <w:p w:rsidR="009A0B24" w:rsidRPr="009A0B24" w:rsidRDefault="009A0B24" w:rsidP="007336D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0B24">
        <w:rPr>
          <w:rFonts w:ascii="Times New Roman" w:hAnsi="Times New Roman"/>
          <w:sz w:val="28"/>
          <w:szCs w:val="28"/>
        </w:rPr>
        <w:t>-свободное время на себя и работу в виду отсутствия необходимости сопровождения ребенка в школу</w:t>
      </w:r>
      <w:r w:rsidR="00CA4DC3">
        <w:rPr>
          <w:rFonts w:ascii="Times New Roman" w:hAnsi="Times New Roman"/>
          <w:sz w:val="28"/>
          <w:szCs w:val="28"/>
        </w:rPr>
        <w:t>;</w:t>
      </w:r>
    </w:p>
    <w:p w:rsidR="00041D75" w:rsidRDefault="009A0B24" w:rsidP="007336D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0B24">
        <w:rPr>
          <w:rFonts w:ascii="Times New Roman" w:hAnsi="Times New Roman"/>
          <w:sz w:val="28"/>
          <w:szCs w:val="28"/>
        </w:rPr>
        <w:t>- изучение детьми новых цифровых технологий</w:t>
      </w:r>
      <w:r w:rsidR="00CA4DC3">
        <w:rPr>
          <w:rFonts w:ascii="Times New Roman" w:hAnsi="Times New Roman"/>
          <w:sz w:val="28"/>
          <w:szCs w:val="28"/>
        </w:rPr>
        <w:t>;</w:t>
      </w:r>
    </w:p>
    <w:p w:rsidR="00827AD9" w:rsidRDefault="00827AD9" w:rsidP="007336D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обучение в игровой форме интереснее ребенку;</w:t>
      </w:r>
    </w:p>
    <w:p w:rsidR="00CA4DC3" w:rsidRDefault="00CA4DC3" w:rsidP="007336D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возможность обучаться во время болезни.</w:t>
      </w:r>
    </w:p>
    <w:p w:rsidR="009A0B24" w:rsidRPr="009A0B24" w:rsidRDefault="009A0B24" w:rsidP="007336D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F29AB" w:rsidRPr="008F29AB" w:rsidRDefault="00827AD9" w:rsidP="007336D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изучения нашей проблематики мы решили провести опрос и </w:t>
      </w:r>
      <w:r w:rsidR="00727E35">
        <w:rPr>
          <w:rFonts w:ascii="Times New Roman" w:hAnsi="Times New Roman" w:cs="Times New Roman"/>
          <w:sz w:val="28"/>
          <w:szCs w:val="28"/>
        </w:rPr>
        <w:t>среди учителей начальной школы, предложив им анкету, состоящую из следующих вопросов.</w:t>
      </w:r>
    </w:p>
    <w:p w:rsidR="008F29AB" w:rsidRPr="008F29AB" w:rsidRDefault="008F29AB" w:rsidP="007336D6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8F29AB" w:rsidRPr="008F29AB" w:rsidRDefault="008F29AB" w:rsidP="00727E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29AB">
        <w:rPr>
          <w:rFonts w:ascii="Times New Roman" w:hAnsi="Times New Roman" w:cs="Times New Roman"/>
          <w:b/>
          <w:sz w:val="28"/>
          <w:szCs w:val="28"/>
        </w:rPr>
        <w:t>1.Где лучше дети воспринимают тему урока?</w:t>
      </w:r>
      <w:r w:rsidR="00727E35">
        <w:rPr>
          <w:rFonts w:ascii="Times New Roman" w:hAnsi="Times New Roman" w:cs="Times New Roman"/>
          <w:b/>
          <w:sz w:val="28"/>
          <w:szCs w:val="28"/>
        </w:rPr>
        <w:t xml:space="preserve"> (в классе/дома, за компьютером/разница отсутствует)</w:t>
      </w:r>
    </w:p>
    <w:p w:rsidR="008F29AB" w:rsidRPr="008F29AB" w:rsidRDefault="008F29AB" w:rsidP="00727E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29AB">
        <w:rPr>
          <w:rFonts w:ascii="Times New Roman" w:hAnsi="Times New Roman" w:cs="Times New Roman"/>
          <w:b/>
          <w:sz w:val="28"/>
          <w:szCs w:val="28"/>
        </w:rPr>
        <w:t>2. Отразилось ли онлайн-обучение на успеваемости учеников?</w:t>
      </w:r>
      <w:r w:rsidR="00727E35">
        <w:rPr>
          <w:rFonts w:ascii="Times New Roman" w:hAnsi="Times New Roman" w:cs="Times New Roman"/>
          <w:b/>
          <w:sz w:val="28"/>
          <w:szCs w:val="28"/>
        </w:rPr>
        <w:t xml:space="preserve"> (да/нет)</w:t>
      </w:r>
    </w:p>
    <w:p w:rsidR="008F29AB" w:rsidRPr="008F29AB" w:rsidRDefault="008F29AB" w:rsidP="00727E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29AB">
        <w:rPr>
          <w:rFonts w:ascii="Times New Roman" w:hAnsi="Times New Roman" w:cs="Times New Roman"/>
          <w:b/>
          <w:sz w:val="28"/>
          <w:szCs w:val="28"/>
        </w:rPr>
        <w:t>3. Все ли обучающиеся посещали онлайн-уроки?</w:t>
      </w:r>
      <w:r w:rsidR="00727E35">
        <w:rPr>
          <w:rFonts w:ascii="Times New Roman" w:hAnsi="Times New Roman" w:cs="Times New Roman"/>
          <w:b/>
          <w:sz w:val="28"/>
          <w:szCs w:val="28"/>
        </w:rPr>
        <w:t xml:space="preserve"> (да/нет)</w:t>
      </w:r>
    </w:p>
    <w:p w:rsidR="008F29AB" w:rsidRDefault="008F29AB" w:rsidP="00727E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29AB">
        <w:rPr>
          <w:rFonts w:ascii="Times New Roman" w:hAnsi="Times New Roman" w:cs="Times New Roman"/>
          <w:b/>
          <w:sz w:val="28"/>
          <w:szCs w:val="28"/>
        </w:rPr>
        <w:t>4. Какие плюсы и минусы Вы видите в дистанционном обучении?</w:t>
      </w:r>
    </w:p>
    <w:p w:rsidR="00727E35" w:rsidRDefault="00727E35" w:rsidP="00727E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7E35" w:rsidRDefault="00727E35" w:rsidP="00727E35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E559AC">
        <w:rPr>
          <w:rFonts w:ascii="Times New Roman" w:hAnsi="Times New Roman"/>
          <w:b/>
          <w:bCs/>
          <w:color w:val="000000"/>
          <w:sz w:val="28"/>
          <w:szCs w:val="28"/>
        </w:rPr>
        <w:t xml:space="preserve">Результаты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опроса учителей младшего звена</w:t>
      </w:r>
    </w:p>
    <w:p w:rsidR="00727E35" w:rsidRDefault="00727E35" w:rsidP="00727E35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F29AB" w:rsidRPr="00727E35" w:rsidRDefault="00727E35" w:rsidP="00727E35">
      <w:pPr>
        <w:spacing w:after="0" w:line="240" w:lineRule="auto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727E35">
        <w:rPr>
          <w:rFonts w:ascii="Times New Roman" w:hAnsi="Times New Roman"/>
          <w:bCs/>
          <w:color w:val="000000"/>
          <w:sz w:val="28"/>
          <w:szCs w:val="28"/>
        </w:rPr>
        <w:t xml:space="preserve">99 % процентов учителей ответили, что дети в классе лучше воспринимают тему урока. Успеваемость учеников при дистанционном </w:t>
      </w:r>
      <w:r w:rsidRPr="00727E35">
        <w:rPr>
          <w:rFonts w:ascii="Times New Roman" w:hAnsi="Times New Roman"/>
          <w:bCs/>
          <w:color w:val="000000"/>
          <w:sz w:val="28"/>
          <w:szCs w:val="28"/>
        </w:rPr>
        <w:lastRenderedPageBreak/>
        <w:t>обучении значительно снизилась.  Кроме того, онлайн-уроки посещали 25-27 учеников из 30.</w:t>
      </w:r>
    </w:p>
    <w:p w:rsidR="00727E35" w:rsidRDefault="006015B4" w:rsidP="007336D6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Из положительных моментов</w:t>
      </w:r>
      <w:r w:rsidR="00727E35">
        <w:rPr>
          <w:rFonts w:ascii="Times New Roman" w:eastAsia="Times New Roman" w:hAnsi="Times New Roman"/>
          <w:color w:val="000000"/>
          <w:sz w:val="28"/>
          <w:szCs w:val="28"/>
        </w:rPr>
        <w:t xml:space="preserve"> дистанционного обучения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учителя отметили</w:t>
      </w:r>
      <w:r w:rsidR="00727E35">
        <w:rPr>
          <w:rFonts w:ascii="Times New Roman" w:eastAsia="Times New Roman" w:hAnsi="Times New Roman"/>
          <w:color w:val="000000"/>
          <w:sz w:val="28"/>
          <w:szCs w:val="28"/>
        </w:rPr>
        <w:t>:</w:t>
      </w:r>
    </w:p>
    <w:p w:rsidR="00727E35" w:rsidRDefault="00727E35" w:rsidP="007336D6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-возможность обучения в любой точке, где есть интернет;</w:t>
      </w:r>
    </w:p>
    <w:p w:rsidR="00727E35" w:rsidRDefault="00727E35" w:rsidP="007336D6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-возможность давать индивидуальные задания;</w:t>
      </w:r>
    </w:p>
    <w:p w:rsidR="00727E35" w:rsidRDefault="00727E35" w:rsidP="007336D6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-автоматизация проверки;</w:t>
      </w:r>
    </w:p>
    <w:p w:rsidR="00E54C24" w:rsidRDefault="00727E35" w:rsidP="007336D6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-использование игровых технологий</w:t>
      </w:r>
      <w:r w:rsidR="00E54C24">
        <w:rPr>
          <w:rFonts w:ascii="Times New Roman" w:eastAsia="Times New Roman" w:hAnsi="Times New Roman"/>
          <w:color w:val="000000"/>
          <w:sz w:val="28"/>
          <w:szCs w:val="28"/>
        </w:rPr>
        <w:t>;</w:t>
      </w:r>
    </w:p>
    <w:p w:rsidR="00E54C24" w:rsidRDefault="00E54C24" w:rsidP="007336D6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-возможность освоения новых технологий;</w:t>
      </w:r>
    </w:p>
    <w:p w:rsidR="00E54C24" w:rsidRDefault="00E54C24" w:rsidP="007336D6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- работа в комфортной обстановке;</w:t>
      </w:r>
    </w:p>
    <w:p w:rsidR="00E54C24" w:rsidRDefault="00E54C24" w:rsidP="007336D6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- сохранение здоровья;</w:t>
      </w:r>
    </w:p>
    <w:p w:rsidR="00E54C24" w:rsidRDefault="00E54C24" w:rsidP="007336D6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-наличие большего количества дополнительного материала.</w:t>
      </w:r>
      <w:r w:rsidR="006015B4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</w:p>
    <w:p w:rsidR="00E54C24" w:rsidRDefault="00E54C24" w:rsidP="007336D6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К</w:t>
      </w:r>
      <w:r w:rsidR="006015B4">
        <w:rPr>
          <w:rFonts w:ascii="Times New Roman" w:eastAsia="Times New Roman" w:hAnsi="Times New Roman"/>
          <w:color w:val="000000"/>
          <w:sz w:val="28"/>
          <w:szCs w:val="28"/>
        </w:rPr>
        <w:t xml:space="preserve"> минус</w:t>
      </w:r>
      <w:r>
        <w:rPr>
          <w:rFonts w:ascii="Times New Roman" w:eastAsia="Times New Roman" w:hAnsi="Times New Roman"/>
          <w:color w:val="000000"/>
          <w:sz w:val="28"/>
          <w:szCs w:val="28"/>
        </w:rPr>
        <w:t>ам дистанционного обучения</w:t>
      </w:r>
      <w:r w:rsidR="006015B4">
        <w:rPr>
          <w:rFonts w:ascii="Times New Roman" w:eastAsia="Times New Roman" w:hAnsi="Times New Roman"/>
          <w:color w:val="000000"/>
          <w:sz w:val="28"/>
          <w:szCs w:val="28"/>
        </w:rPr>
        <w:t xml:space="preserve"> учителя </w:t>
      </w:r>
      <w:r>
        <w:rPr>
          <w:rFonts w:ascii="Times New Roman" w:eastAsia="Times New Roman" w:hAnsi="Times New Roman"/>
          <w:color w:val="000000"/>
          <w:sz w:val="28"/>
          <w:szCs w:val="28"/>
        </w:rPr>
        <w:t>отнесли:</w:t>
      </w:r>
    </w:p>
    <w:p w:rsidR="00E54C24" w:rsidRDefault="00AD6753" w:rsidP="007336D6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E54C24">
        <w:rPr>
          <w:rFonts w:ascii="Times New Roman" w:eastAsia="Times New Roman" w:hAnsi="Times New Roman"/>
          <w:color w:val="000000"/>
          <w:sz w:val="28"/>
          <w:szCs w:val="28"/>
        </w:rPr>
        <w:t>-</w:t>
      </w:r>
      <w:r w:rsidR="006015B4">
        <w:rPr>
          <w:rFonts w:ascii="Times New Roman" w:eastAsia="Times New Roman" w:hAnsi="Times New Roman"/>
          <w:color w:val="000000"/>
          <w:sz w:val="28"/>
          <w:szCs w:val="28"/>
        </w:rPr>
        <w:t>отсутствие технической возможности посещения онлайн-</w:t>
      </w:r>
      <w:r w:rsidR="006015B4" w:rsidRPr="00CE7DC1">
        <w:rPr>
          <w:rFonts w:ascii="Times New Roman" w:eastAsia="Times New Roman" w:hAnsi="Times New Roman"/>
          <w:color w:val="000000"/>
          <w:sz w:val="28"/>
          <w:szCs w:val="28"/>
        </w:rPr>
        <w:t>уроки</w:t>
      </w:r>
      <w:r w:rsidR="006015B4">
        <w:rPr>
          <w:rFonts w:ascii="Times New Roman" w:eastAsia="Times New Roman" w:hAnsi="Times New Roman"/>
          <w:color w:val="000000"/>
          <w:sz w:val="28"/>
          <w:szCs w:val="28"/>
        </w:rPr>
        <w:t>;</w:t>
      </w:r>
    </w:p>
    <w:p w:rsidR="006015B4" w:rsidRDefault="00E54C24" w:rsidP="007336D6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-</w:t>
      </w:r>
      <w:r w:rsidR="006015B4">
        <w:rPr>
          <w:rFonts w:ascii="Times New Roman" w:eastAsia="Times New Roman" w:hAnsi="Times New Roman"/>
          <w:color w:val="000000"/>
          <w:sz w:val="28"/>
          <w:szCs w:val="28"/>
        </w:rPr>
        <w:t>нехватк</w:t>
      </w:r>
      <w:r w:rsidR="00AD6753">
        <w:rPr>
          <w:rFonts w:ascii="Times New Roman" w:eastAsia="Times New Roman" w:hAnsi="Times New Roman"/>
          <w:color w:val="000000"/>
          <w:sz w:val="28"/>
          <w:szCs w:val="28"/>
        </w:rPr>
        <w:t>у</w:t>
      </w:r>
      <w:r w:rsidR="006015B4">
        <w:rPr>
          <w:rFonts w:ascii="Times New Roman" w:eastAsia="Times New Roman" w:hAnsi="Times New Roman"/>
          <w:color w:val="000000"/>
          <w:sz w:val="28"/>
          <w:szCs w:val="28"/>
        </w:rPr>
        <w:t xml:space="preserve"> живого общения;</w:t>
      </w:r>
    </w:p>
    <w:p w:rsidR="00E54C24" w:rsidRDefault="00E54C24" w:rsidP="007336D6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- разный темп каждого ученика;</w:t>
      </w:r>
    </w:p>
    <w:p w:rsidR="00E54C24" w:rsidRDefault="00E54C24" w:rsidP="007336D6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- необходимость налаживания режима дисциплины и самоконтроля ученику;</w:t>
      </w:r>
    </w:p>
    <w:p w:rsidR="00E54C24" w:rsidRDefault="00E54C24" w:rsidP="007336D6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- слабая мотивация.</w:t>
      </w:r>
    </w:p>
    <w:p w:rsidR="006015B4" w:rsidRPr="00C62557" w:rsidRDefault="006015B4" w:rsidP="007336D6">
      <w:pPr>
        <w:spacing w:after="0" w:line="240" w:lineRule="auto"/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114759" w:rsidRDefault="00273D6B" w:rsidP="00273D6B">
      <w:pPr>
        <w:pStyle w:val="af1"/>
        <w:jc w:val="both"/>
        <w:rPr>
          <w:rFonts w:ascii="Times New Roman" w:hAnsi="Times New Roman"/>
          <w:b/>
          <w:bCs/>
          <w:sz w:val="28"/>
          <w:szCs w:val="28"/>
        </w:rPr>
      </w:pPr>
      <w:r w:rsidRPr="00273D6B">
        <w:rPr>
          <w:rStyle w:val="ae"/>
          <w:rFonts w:ascii="Times New Roman" w:hAnsi="Times New Roman"/>
          <w:color w:val="000000" w:themeColor="text1"/>
          <w:sz w:val="28"/>
          <w:szCs w:val="24"/>
        </w:rPr>
        <w:t>2.2</w:t>
      </w:r>
      <w:r>
        <w:rPr>
          <w:rStyle w:val="ae"/>
          <w:rFonts w:ascii="Times New Roman" w:hAnsi="Times New Roman"/>
          <w:b w:val="0"/>
          <w:color w:val="000000" w:themeColor="text1"/>
          <w:sz w:val="28"/>
          <w:szCs w:val="24"/>
        </w:rPr>
        <w:t xml:space="preserve"> </w:t>
      </w:r>
      <w:r w:rsidR="00114759" w:rsidRPr="00273D6B">
        <w:rPr>
          <w:rFonts w:ascii="Times New Roman" w:hAnsi="Times New Roman"/>
          <w:b/>
          <w:bCs/>
          <w:color w:val="000000" w:themeColor="text1"/>
          <w:sz w:val="28"/>
          <w:szCs w:val="28"/>
        </w:rPr>
        <w:t>Интервью</w:t>
      </w:r>
      <w:r w:rsidR="00114759" w:rsidRPr="00E559AC">
        <w:rPr>
          <w:rFonts w:ascii="Times New Roman" w:hAnsi="Times New Roman"/>
          <w:b/>
          <w:bCs/>
          <w:sz w:val="28"/>
          <w:szCs w:val="28"/>
        </w:rPr>
        <w:t xml:space="preserve"> с педагогом – психологом</w:t>
      </w:r>
      <w:r w:rsidR="003B780D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3B780D" w:rsidRPr="003B780D">
        <w:rPr>
          <w:rFonts w:ascii="Times New Roman" w:hAnsi="Times New Roman"/>
          <w:b/>
          <w:bCs/>
          <w:sz w:val="28"/>
          <w:szCs w:val="28"/>
        </w:rPr>
        <w:t>МБОУ «Лицей №200»</w:t>
      </w:r>
      <w:r w:rsidR="003B780D" w:rsidRPr="00E559AC">
        <w:rPr>
          <w:rFonts w:ascii="Times New Roman" w:hAnsi="Times New Roman"/>
          <w:sz w:val="28"/>
          <w:szCs w:val="28"/>
        </w:rPr>
        <w:t xml:space="preserve"> </w:t>
      </w:r>
      <w:r w:rsidR="00114759" w:rsidRPr="00E559AC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Одияк </w:t>
      </w:r>
      <w:r w:rsidR="00114759">
        <w:rPr>
          <w:rFonts w:ascii="Times New Roman" w:hAnsi="Times New Roman"/>
          <w:b/>
          <w:bCs/>
          <w:sz w:val="28"/>
          <w:szCs w:val="28"/>
        </w:rPr>
        <w:t>Е.В.</w:t>
      </w:r>
    </w:p>
    <w:p w:rsidR="00273D6B" w:rsidRPr="00E559AC" w:rsidRDefault="00273D6B" w:rsidP="00273D6B">
      <w:pPr>
        <w:pStyle w:val="af1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73D6B" w:rsidRPr="00E559AC" w:rsidRDefault="00273D6B" w:rsidP="00273D6B">
      <w:pPr>
        <w:pStyle w:val="af1"/>
        <w:ind w:firstLine="709"/>
        <w:jc w:val="both"/>
        <w:rPr>
          <w:rFonts w:ascii="Times New Roman" w:hAnsi="Times New Roman"/>
          <w:sz w:val="28"/>
          <w:szCs w:val="28"/>
        </w:rPr>
      </w:pPr>
      <w:r w:rsidRPr="00E559AC">
        <w:rPr>
          <w:rFonts w:ascii="Times New Roman" w:hAnsi="Times New Roman"/>
          <w:sz w:val="28"/>
          <w:szCs w:val="28"/>
        </w:rPr>
        <w:t xml:space="preserve">Мы решили обратиться к педагогу – психологу нашего лицея </w:t>
      </w:r>
      <w:r>
        <w:rPr>
          <w:rFonts w:ascii="Times New Roman" w:hAnsi="Times New Roman"/>
          <w:sz w:val="28"/>
          <w:szCs w:val="28"/>
        </w:rPr>
        <w:t>Одияк Е.В</w:t>
      </w:r>
      <w:r w:rsidRPr="00E559AC">
        <w:rPr>
          <w:rFonts w:ascii="Times New Roman" w:hAnsi="Times New Roman"/>
          <w:sz w:val="28"/>
          <w:szCs w:val="28"/>
        </w:rPr>
        <w:t>. и взять у нее интервью, с целью узнать</w:t>
      </w:r>
      <w:r>
        <w:rPr>
          <w:rFonts w:ascii="Times New Roman" w:hAnsi="Times New Roman"/>
          <w:sz w:val="28"/>
          <w:szCs w:val="28"/>
        </w:rPr>
        <w:t xml:space="preserve"> обращались ли учащиеся к ней со своими проблемами после вынужденного онлайн обучения, изучением плюсов и минусов дистанционного обучения, целесообразности перехода на дистанционное обучение и дальнейшего развития такого обучения. </w:t>
      </w:r>
      <w:r w:rsidRPr="00E559AC">
        <w:rPr>
          <w:rFonts w:ascii="Times New Roman" w:hAnsi="Times New Roman"/>
          <w:sz w:val="28"/>
          <w:szCs w:val="28"/>
        </w:rPr>
        <w:t xml:space="preserve">Всю полученную информацию в ходе беседы с педагогом – психологом мы поместили в таблицу «Интервью с педагогом – психологом МБОУ «Лицей №200» </w:t>
      </w:r>
      <w:r>
        <w:rPr>
          <w:rFonts w:ascii="Times New Roman" w:hAnsi="Times New Roman"/>
          <w:sz w:val="28"/>
          <w:szCs w:val="28"/>
        </w:rPr>
        <w:t>Одияк Е.В</w:t>
      </w:r>
      <w:r w:rsidRPr="00E559AC">
        <w:rPr>
          <w:rFonts w:ascii="Times New Roman" w:hAnsi="Times New Roman"/>
          <w:sz w:val="28"/>
          <w:szCs w:val="28"/>
        </w:rPr>
        <w:t xml:space="preserve">. </w:t>
      </w:r>
    </w:p>
    <w:p w:rsidR="00114759" w:rsidRPr="00E559AC" w:rsidRDefault="00114759" w:rsidP="007336D6">
      <w:pPr>
        <w:pStyle w:val="af1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341"/>
        <w:gridCol w:w="5721"/>
      </w:tblGrid>
      <w:tr w:rsidR="00114759" w:rsidRPr="00E559AC" w:rsidTr="00000167">
        <w:tc>
          <w:tcPr>
            <w:tcW w:w="3408" w:type="dxa"/>
            <w:shd w:val="clear" w:color="000000" w:fill="FFFFFF"/>
          </w:tcPr>
          <w:p w:rsidR="00114759" w:rsidRPr="00E559AC" w:rsidRDefault="00114759" w:rsidP="007336D6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  <w:r w:rsidRPr="00E559AC">
              <w:rPr>
                <w:rFonts w:ascii="Times New Roman" w:hAnsi="Times New Roman"/>
                <w:sz w:val="28"/>
                <w:szCs w:val="28"/>
              </w:rPr>
              <w:t>Вопрос</w:t>
            </w:r>
          </w:p>
        </w:tc>
        <w:tc>
          <w:tcPr>
            <w:tcW w:w="5880" w:type="dxa"/>
            <w:shd w:val="clear" w:color="000000" w:fill="FFFFFF"/>
          </w:tcPr>
          <w:p w:rsidR="00114759" w:rsidRPr="00E559AC" w:rsidRDefault="00114759" w:rsidP="007336D6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  <w:r w:rsidRPr="00E559AC">
              <w:rPr>
                <w:rFonts w:ascii="Times New Roman" w:hAnsi="Times New Roman"/>
                <w:sz w:val="28"/>
                <w:szCs w:val="28"/>
              </w:rPr>
              <w:t>Ответ</w:t>
            </w:r>
          </w:p>
        </w:tc>
      </w:tr>
      <w:tr w:rsidR="00114759" w:rsidRPr="00E559AC" w:rsidTr="00000167">
        <w:tc>
          <w:tcPr>
            <w:tcW w:w="3408" w:type="dxa"/>
            <w:shd w:val="clear" w:color="000000" w:fill="FFFFFF"/>
          </w:tcPr>
          <w:p w:rsidR="00114759" w:rsidRPr="00E559AC" w:rsidRDefault="00114759" w:rsidP="007336D6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Евгения Вячеславовна</w:t>
            </w:r>
            <w:r w:rsidRPr="00E559AC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</w:rPr>
              <w:t>с какими проблемами столкнулись учащиеся начальной школы при переходе на дистанционное обучение?</w:t>
            </w:r>
          </w:p>
        </w:tc>
        <w:tc>
          <w:tcPr>
            <w:tcW w:w="5880" w:type="dxa"/>
            <w:shd w:val="clear" w:color="000000" w:fill="FFFFFF"/>
          </w:tcPr>
          <w:p w:rsidR="00114759" w:rsidRPr="00E559AC" w:rsidRDefault="00114759" w:rsidP="0019770C">
            <w:pPr>
              <w:pStyle w:val="af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Самой первой проблемой </w:t>
            </w:r>
            <w:r w:rsidR="003B780D">
              <w:rPr>
                <w:rFonts w:ascii="Times New Roman" w:hAnsi="Times New Roman"/>
                <w:sz w:val="28"/>
                <w:szCs w:val="28"/>
              </w:rPr>
              <w:t xml:space="preserve">при дистанционном обучении младших школьников я считаю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вопрос </w:t>
            </w:r>
            <w:r w:rsidR="00B5662C">
              <w:rPr>
                <w:rFonts w:ascii="Times New Roman" w:hAnsi="Times New Roman"/>
                <w:sz w:val="28"/>
                <w:szCs w:val="28"/>
              </w:rPr>
              <w:t>само</w:t>
            </w:r>
            <w:r>
              <w:rPr>
                <w:rFonts w:ascii="Times New Roman" w:hAnsi="Times New Roman"/>
                <w:sz w:val="28"/>
                <w:szCs w:val="28"/>
              </w:rPr>
              <w:t>организации</w:t>
            </w:r>
            <w:r w:rsidR="00B5662C">
              <w:rPr>
                <w:rFonts w:ascii="Times New Roman" w:hAnsi="Times New Roman"/>
                <w:sz w:val="28"/>
                <w:szCs w:val="28"/>
              </w:rPr>
              <w:t>. У школьника не срабатывало переключение дома, за компьютером на «я школьник». Отсутствие прямого контакта с учителем, а также  вербальных и невербальных сигналов во время дистанционного обучения у младшего школьника неблагоприятно сказывается на усвоении материала.</w:t>
            </w:r>
          </w:p>
          <w:p w:rsidR="00114759" w:rsidRPr="00E559AC" w:rsidRDefault="00114759" w:rsidP="0019770C">
            <w:pPr>
              <w:pStyle w:val="af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14759" w:rsidRPr="00E559AC" w:rsidTr="00000167">
        <w:tc>
          <w:tcPr>
            <w:tcW w:w="3408" w:type="dxa"/>
            <w:shd w:val="clear" w:color="000000" w:fill="FFFFFF"/>
          </w:tcPr>
          <w:p w:rsidR="00114759" w:rsidRPr="00E559AC" w:rsidRDefault="00B5662C" w:rsidP="007336D6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Какие советы Вы можете дать родителям учащихся начальных классов при переходе на дистанционное обучение?</w:t>
            </w:r>
            <w:r w:rsidRPr="00E559A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114759" w:rsidRPr="00E559AC" w:rsidRDefault="00114759" w:rsidP="007336D6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80" w:type="dxa"/>
            <w:shd w:val="clear" w:color="000000" w:fill="FFFFFF"/>
          </w:tcPr>
          <w:p w:rsidR="00114759" w:rsidRPr="00E559AC" w:rsidRDefault="00B5662C" w:rsidP="0019770C">
            <w:pPr>
              <w:pStyle w:val="af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первую очередь, изучить программу предлагаемую школой. Программа должна быть продумана для лучшего восприятия материала именно дистанционно. Родители должны быть рядом с </w:t>
            </w:r>
            <w:r w:rsidR="00000167">
              <w:rPr>
                <w:rFonts w:ascii="Times New Roman" w:hAnsi="Times New Roman"/>
                <w:sz w:val="28"/>
                <w:szCs w:val="28"/>
              </w:rPr>
              <w:t>ребенком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в случае возникновения вопросов обязательно </w:t>
            </w:r>
            <w:r w:rsidR="00000167">
              <w:rPr>
                <w:rFonts w:ascii="Times New Roman" w:hAnsi="Times New Roman"/>
                <w:sz w:val="28"/>
                <w:szCs w:val="28"/>
              </w:rPr>
              <w:t>изучать материал вместе.</w:t>
            </w:r>
            <w:r w:rsidR="00253D3C">
              <w:rPr>
                <w:rFonts w:ascii="Times New Roman" w:hAnsi="Times New Roman"/>
                <w:sz w:val="28"/>
                <w:szCs w:val="28"/>
              </w:rPr>
              <w:t xml:space="preserve"> В случае каких-либо проблем, стараться проговаривать даже малейшие ситуации, вызвавшие дискомфорт у младшего школьника. Также очень важно создать условия взаимодействия со сверстниками, это могут быть различные кружки или спортивные секции</w:t>
            </w:r>
          </w:p>
        </w:tc>
      </w:tr>
      <w:tr w:rsidR="00114759" w:rsidRPr="00E559AC" w:rsidTr="00000167">
        <w:tc>
          <w:tcPr>
            <w:tcW w:w="3408" w:type="dxa"/>
            <w:shd w:val="clear" w:color="000000" w:fill="FFFFFF"/>
          </w:tcPr>
          <w:p w:rsidR="00114759" w:rsidRPr="00E559AC" w:rsidRDefault="00000167" w:rsidP="007336D6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Евгения Вячеславовна, </w:t>
            </w:r>
            <w:r w:rsidR="00253D3C">
              <w:rPr>
                <w:rFonts w:ascii="Times New Roman" w:hAnsi="Times New Roman"/>
                <w:sz w:val="28"/>
                <w:szCs w:val="28"/>
              </w:rPr>
              <w:t>какие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плюсы </w:t>
            </w:r>
            <w:r w:rsidR="00253D3C">
              <w:rPr>
                <w:rFonts w:ascii="Times New Roman" w:hAnsi="Times New Roman"/>
                <w:sz w:val="28"/>
                <w:szCs w:val="28"/>
              </w:rPr>
              <w:t>Вы находите дистанционного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обучени</w:t>
            </w:r>
            <w:r w:rsidR="00253D3C">
              <w:rPr>
                <w:rFonts w:ascii="Times New Roman" w:hAnsi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младших школьников</w:t>
            </w:r>
            <w:r w:rsidR="00114759" w:rsidRPr="00E559AC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5880" w:type="dxa"/>
            <w:shd w:val="clear" w:color="000000" w:fill="FFFFFF"/>
          </w:tcPr>
          <w:p w:rsidR="00114759" w:rsidRPr="00E559AC" w:rsidRDefault="00000167" w:rsidP="0019770C">
            <w:pPr>
              <w:pStyle w:val="af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Интернет-это масштабный ресурс.</w:t>
            </w:r>
            <w:r w:rsidRPr="0000016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B780D">
              <w:rPr>
                <w:rFonts w:ascii="Times New Roman" w:hAnsi="Times New Roman"/>
                <w:sz w:val="28"/>
                <w:szCs w:val="28"/>
              </w:rPr>
              <w:t>При выборе онлайн-обучения Вы заранее знаете</w:t>
            </w:r>
            <w:r w:rsidR="0007643A" w:rsidRPr="00222A57">
              <w:rPr>
                <w:rFonts w:ascii="Times New Roman" w:hAnsi="Times New Roman"/>
                <w:sz w:val="28"/>
                <w:szCs w:val="28"/>
              </w:rPr>
              <w:t xml:space="preserve"> с кем будет заниматься ребёнок. </w:t>
            </w:r>
            <w:r w:rsidR="0007643A" w:rsidRPr="0000016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7643A">
              <w:rPr>
                <w:rFonts w:ascii="Times New Roman" w:hAnsi="Times New Roman"/>
                <w:sz w:val="28"/>
                <w:szCs w:val="28"/>
              </w:rPr>
              <w:t>Например, ребенок может изучать английский язык с носителем языка.</w:t>
            </w:r>
            <w:r w:rsidR="007336D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00167">
              <w:rPr>
                <w:rFonts w:ascii="Times New Roman" w:hAnsi="Times New Roman"/>
                <w:sz w:val="28"/>
                <w:szCs w:val="28"/>
              </w:rPr>
              <w:t>Дистанционная форма обучения предполагает очень активное исп</w:t>
            </w:r>
            <w:r w:rsidR="00422A43">
              <w:rPr>
                <w:rFonts w:ascii="Times New Roman" w:hAnsi="Times New Roman"/>
                <w:sz w:val="28"/>
                <w:szCs w:val="28"/>
              </w:rPr>
              <w:t>ользование цифровых технологий, в</w:t>
            </w:r>
            <w:r w:rsidRPr="00000167">
              <w:rPr>
                <w:rFonts w:ascii="Times New Roman" w:hAnsi="Times New Roman"/>
                <w:sz w:val="28"/>
                <w:szCs w:val="28"/>
              </w:rPr>
              <w:t xml:space="preserve"> том числе и геймифицированных заданий: онлайн-игр, </w:t>
            </w:r>
            <w:r>
              <w:rPr>
                <w:rFonts w:ascii="Times New Roman" w:hAnsi="Times New Roman"/>
                <w:sz w:val="28"/>
                <w:szCs w:val="28"/>
              </w:rPr>
              <w:t>викторин, интерактивных задачек.</w:t>
            </w:r>
            <w:r>
              <w:rPr>
                <w:rFonts w:ascii="Arial" w:hAnsi="Arial" w:cs="Arial"/>
                <w:color w:val="222222"/>
                <w:sz w:val="45"/>
                <w:szCs w:val="45"/>
                <w:shd w:val="clear" w:color="auto" w:fill="FFFFFF"/>
              </w:rPr>
              <w:t xml:space="preserve"> </w:t>
            </w:r>
            <w:r w:rsidRPr="00000167">
              <w:rPr>
                <w:rFonts w:ascii="Times New Roman" w:hAnsi="Times New Roman"/>
                <w:sz w:val="28"/>
                <w:szCs w:val="28"/>
              </w:rPr>
              <w:t>Ребенок, обучающийся с удовольствием, достигнет больших успехов, чем тот, кто скучает на занятиях.</w:t>
            </w:r>
          </w:p>
        </w:tc>
      </w:tr>
      <w:tr w:rsidR="00114759" w:rsidRPr="00E559AC" w:rsidTr="00000167">
        <w:tc>
          <w:tcPr>
            <w:tcW w:w="3408" w:type="dxa"/>
            <w:shd w:val="clear" w:color="000000" w:fill="FFFFFF"/>
          </w:tcPr>
          <w:p w:rsidR="00114759" w:rsidRPr="00E559AC" w:rsidRDefault="00253D3C" w:rsidP="007336D6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Целесообразен ли переход на дистанционное обучение младших школьников</w:t>
            </w:r>
            <w:r w:rsidR="00114759" w:rsidRPr="00E559AC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5880" w:type="dxa"/>
            <w:shd w:val="clear" w:color="000000" w:fill="FFFFFF"/>
          </w:tcPr>
          <w:p w:rsidR="00114759" w:rsidRPr="00E559AC" w:rsidRDefault="00422A43" w:rsidP="0019770C">
            <w:pPr>
              <w:pStyle w:val="af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Есть дети, которым комфортно обучаться дома. Но большинству детей комфортно получение знаний при личном общении с учителем. </w:t>
            </w:r>
            <w:r w:rsidR="00114759" w:rsidRPr="00E559AC">
              <w:rPr>
                <w:rFonts w:ascii="Times New Roman" w:hAnsi="Times New Roman"/>
                <w:sz w:val="28"/>
                <w:szCs w:val="28"/>
              </w:rPr>
              <w:t xml:space="preserve">Я бы </w:t>
            </w:r>
            <w:r w:rsidR="00253D3C">
              <w:rPr>
                <w:rFonts w:ascii="Times New Roman" w:hAnsi="Times New Roman"/>
                <w:sz w:val="28"/>
                <w:szCs w:val="28"/>
              </w:rPr>
              <w:t>дистанционное обучение</w:t>
            </w:r>
            <w:r w:rsidR="003B780D">
              <w:rPr>
                <w:rFonts w:ascii="Times New Roman" w:hAnsi="Times New Roman"/>
                <w:sz w:val="28"/>
                <w:szCs w:val="28"/>
              </w:rPr>
              <w:t xml:space="preserve"> использовала</w:t>
            </w:r>
            <w:r w:rsidR="00253D3C">
              <w:rPr>
                <w:rFonts w:ascii="Times New Roman" w:hAnsi="Times New Roman"/>
                <w:sz w:val="28"/>
                <w:szCs w:val="28"/>
              </w:rPr>
              <w:t xml:space="preserve"> для дополнительных занятий, которые интересны ребенку.</w:t>
            </w:r>
            <w:r w:rsidR="00114759" w:rsidRPr="00E559A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422A43" w:rsidRPr="00E559AC" w:rsidTr="00000167">
        <w:tc>
          <w:tcPr>
            <w:tcW w:w="3408" w:type="dxa"/>
            <w:shd w:val="clear" w:color="000000" w:fill="FFFFFF"/>
          </w:tcPr>
          <w:p w:rsidR="00422A43" w:rsidRPr="00E559AC" w:rsidRDefault="00253D3C" w:rsidP="007336D6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Евгения Вячеславовна, есть ли будущее у дистанционного обучения?</w:t>
            </w:r>
          </w:p>
        </w:tc>
        <w:tc>
          <w:tcPr>
            <w:tcW w:w="5880" w:type="dxa"/>
            <w:shd w:val="clear" w:color="000000" w:fill="FFFFFF"/>
          </w:tcPr>
          <w:p w:rsidR="00422A43" w:rsidRDefault="00253D3C" w:rsidP="007336D6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 считаю, что данный вид обучения будет и дальше развиваться. Дистанционное обучение-</w:t>
            </w:r>
            <w:r w:rsidR="00422A43">
              <w:rPr>
                <w:rFonts w:ascii="Times New Roman" w:hAnsi="Times New Roman"/>
                <w:sz w:val="28"/>
                <w:szCs w:val="28"/>
              </w:rPr>
              <w:t xml:space="preserve"> хороший способ развивать ребенка</w:t>
            </w:r>
            <w:r>
              <w:rPr>
                <w:rFonts w:ascii="Times New Roman" w:hAnsi="Times New Roman"/>
                <w:sz w:val="28"/>
                <w:szCs w:val="28"/>
              </w:rPr>
              <w:t>, в виду масштабности использования интернет платформ и цифровых технологий.</w:t>
            </w:r>
          </w:p>
        </w:tc>
      </w:tr>
    </w:tbl>
    <w:p w:rsidR="007336D6" w:rsidRDefault="007336D6" w:rsidP="007336D6">
      <w:pPr>
        <w:spacing w:line="240" w:lineRule="auto"/>
        <w:rPr>
          <w:rFonts w:ascii="Times New Roman" w:eastAsiaTheme="majorEastAsia" w:hAnsi="Times New Roman" w:cs="Times New Roman"/>
          <w:b/>
          <w:bCs/>
          <w:color w:val="000000"/>
          <w:sz w:val="28"/>
          <w:szCs w:val="28"/>
        </w:rPr>
      </w:pPr>
      <w:bookmarkStart w:id="6" w:name="_Toc120310963"/>
    </w:p>
    <w:p w:rsidR="00253D3C" w:rsidRDefault="007336D6" w:rsidP="007336D6">
      <w:pPr>
        <w:spacing w:line="240" w:lineRule="auto"/>
        <w:rPr>
          <w:rFonts w:ascii="Times New Roman" w:eastAsiaTheme="majorEastAsia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color w:val="000000"/>
          <w:sz w:val="28"/>
          <w:szCs w:val="28"/>
        </w:rPr>
        <w:t>Вывод</w:t>
      </w:r>
    </w:p>
    <w:p w:rsidR="007336D6" w:rsidRDefault="007336D6" w:rsidP="007336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беседы с педагогом – психологом я узнал, что д</w:t>
      </w:r>
      <w:r w:rsidRPr="00E57B4A">
        <w:rPr>
          <w:rFonts w:ascii="Times New Roman" w:hAnsi="Times New Roman" w:cs="Times New Roman"/>
          <w:sz w:val="28"/>
          <w:szCs w:val="28"/>
        </w:rPr>
        <w:t xml:space="preserve">истанционное образование - вещь очень удобная и полезная. Но основное образование таким способом целесообразнее получать только в том случае, если по </w:t>
      </w:r>
      <w:r w:rsidRPr="00E57B4A">
        <w:rPr>
          <w:rFonts w:ascii="Times New Roman" w:hAnsi="Times New Roman" w:cs="Times New Roman"/>
          <w:sz w:val="28"/>
          <w:szCs w:val="28"/>
        </w:rPr>
        <w:lastRenderedPageBreak/>
        <w:t>каким-то причинам обучающимся недоступен традиционный вариант обучения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9770C" w:rsidRPr="007336D6" w:rsidRDefault="0019770C" w:rsidP="007336D6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Я активно дополнительно занимаюсь на учебных платформах, прохожу олимпиады, изучаю английский язык по видео-урокам с педагогом. Мне захотелось еще</w:t>
      </w:r>
      <w:r w:rsidR="00D7326C">
        <w:rPr>
          <w:rFonts w:ascii="Times New Roman" w:hAnsi="Times New Roman" w:cs="Times New Roman"/>
          <w:sz w:val="28"/>
          <w:szCs w:val="28"/>
        </w:rPr>
        <w:t xml:space="preserve"> больше</w:t>
      </w:r>
      <w:r>
        <w:rPr>
          <w:rFonts w:ascii="Times New Roman" w:hAnsi="Times New Roman" w:cs="Times New Roman"/>
          <w:sz w:val="28"/>
          <w:szCs w:val="28"/>
        </w:rPr>
        <w:t xml:space="preserve"> расширять свой кругозор, не выходя из дома. Занимаясь за </w:t>
      </w:r>
      <w:r w:rsidR="00D7326C">
        <w:rPr>
          <w:rFonts w:ascii="Times New Roman" w:hAnsi="Times New Roman" w:cs="Times New Roman"/>
          <w:sz w:val="28"/>
          <w:szCs w:val="28"/>
        </w:rPr>
        <w:t>компьютером</w:t>
      </w:r>
      <w:r w:rsidR="00273D6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я буду </w:t>
      </w:r>
      <w:r w:rsidR="00D7326C">
        <w:rPr>
          <w:rFonts w:ascii="Times New Roman" w:hAnsi="Times New Roman" w:cs="Times New Roman"/>
          <w:sz w:val="28"/>
          <w:szCs w:val="28"/>
        </w:rPr>
        <w:t xml:space="preserve">стараться контролировать количество времени и выполнять комплекс упражнений для глаз. </w:t>
      </w:r>
      <w:r>
        <w:rPr>
          <w:rFonts w:ascii="Times New Roman" w:hAnsi="Times New Roman" w:cs="Times New Roman"/>
          <w:sz w:val="28"/>
          <w:szCs w:val="28"/>
        </w:rPr>
        <w:t>Однако</w:t>
      </w:r>
      <w:r w:rsidR="00273D6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я согласен с психологом, что учебную программу мне легче воспринимать в лицее. Я люблю общаться с одноклассниками, обсуждать насущные темы с учителем.</w:t>
      </w:r>
    </w:p>
    <w:p w:rsidR="00253D3C" w:rsidRDefault="00253D3C" w:rsidP="007336D6">
      <w:pPr>
        <w:spacing w:line="240" w:lineRule="auto"/>
      </w:pPr>
    </w:p>
    <w:p w:rsidR="00253D3C" w:rsidRDefault="00253D3C" w:rsidP="007336D6">
      <w:pPr>
        <w:spacing w:line="240" w:lineRule="auto"/>
      </w:pPr>
    </w:p>
    <w:p w:rsidR="00253D3C" w:rsidRDefault="00253D3C" w:rsidP="007336D6">
      <w:pPr>
        <w:spacing w:line="240" w:lineRule="auto"/>
      </w:pPr>
    </w:p>
    <w:p w:rsidR="001B0EDA" w:rsidRDefault="001B0EDA" w:rsidP="007336D6">
      <w:pPr>
        <w:spacing w:line="240" w:lineRule="auto"/>
      </w:pPr>
    </w:p>
    <w:p w:rsidR="001B0EDA" w:rsidRDefault="001B0EDA" w:rsidP="007336D6">
      <w:pPr>
        <w:spacing w:line="240" w:lineRule="auto"/>
      </w:pPr>
    </w:p>
    <w:p w:rsidR="001B0EDA" w:rsidRDefault="001B0EDA" w:rsidP="007336D6">
      <w:pPr>
        <w:spacing w:line="240" w:lineRule="auto"/>
      </w:pPr>
    </w:p>
    <w:p w:rsidR="001B0EDA" w:rsidRDefault="001B0EDA" w:rsidP="007336D6">
      <w:pPr>
        <w:spacing w:line="240" w:lineRule="auto"/>
      </w:pPr>
    </w:p>
    <w:p w:rsidR="001B0EDA" w:rsidRDefault="001B0EDA" w:rsidP="007336D6">
      <w:pPr>
        <w:spacing w:line="240" w:lineRule="auto"/>
      </w:pPr>
    </w:p>
    <w:p w:rsidR="001B0EDA" w:rsidRDefault="001B0EDA" w:rsidP="007336D6">
      <w:pPr>
        <w:spacing w:line="240" w:lineRule="auto"/>
      </w:pPr>
    </w:p>
    <w:p w:rsidR="001B0EDA" w:rsidRDefault="001B0EDA" w:rsidP="007336D6">
      <w:pPr>
        <w:spacing w:line="240" w:lineRule="auto"/>
      </w:pPr>
    </w:p>
    <w:p w:rsidR="001B0EDA" w:rsidRDefault="001B0EDA" w:rsidP="007336D6">
      <w:pPr>
        <w:spacing w:line="240" w:lineRule="auto"/>
      </w:pPr>
    </w:p>
    <w:p w:rsidR="001B0EDA" w:rsidRDefault="001B0EDA" w:rsidP="007336D6">
      <w:pPr>
        <w:spacing w:line="240" w:lineRule="auto"/>
      </w:pPr>
    </w:p>
    <w:p w:rsidR="001B0EDA" w:rsidRDefault="001B0EDA" w:rsidP="007336D6">
      <w:pPr>
        <w:spacing w:line="240" w:lineRule="auto"/>
      </w:pPr>
    </w:p>
    <w:p w:rsidR="001B0EDA" w:rsidRDefault="001B0EDA" w:rsidP="007336D6">
      <w:pPr>
        <w:spacing w:line="240" w:lineRule="auto"/>
      </w:pPr>
    </w:p>
    <w:p w:rsidR="001B0EDA" w:rsidRDefault="001B0EDA" w:rsidP="007336D6">
      <w:pPr>
        <w:spacing w:line="240" w:lineRule="auto"/>
      </w:pPr>
    </w:p>
    <w:p w:rsidR="001B0EDA" w:rsidRDefault="001B0EDA" w:rsidP="007336D6">
      <w:pPr>
        <w:spacing w:line="240" w:lineRule="auto"/>
      </w:pPr>
    </w:p>
    <w:p w:rsidR="001B0EDA" w:rsidRDefault="001B0EDA" w:rsidP="007336D6">
      <w:pPr>
        <w:spacing w:line="240" w:lineRule="auto"/>
      </w:pPr>
    </w:p>
    <w:p w:rsidR="001B0EDA" w:rsidRDefault="001B0EDA" w:rsidP="007336D6">
      <w:pPr>
        <w:spacing w:line="240" w:lineRule="auto"/>
      </w:pPr>
    </w:p>
    <w:p w:rsidR="001B0EDA" w:rsidRDefault="001B0EDA" w:rsidP="007336D6">
      <w:pPr>
        <w:spacing w:line="240" w:lineRule="auto"/>
      </w:pPr>
    </w:p>
    <w:p w:rsidR="001B0EDA" w:rsidRDefault="001B0EDA" w:rsidP="007336D6">
      <w:pPr>
        <w:spacing w:line="240" w:lineRule="auto"/>
      </w:pPr>
    </w:p>
    <w:p w:rsidR="001B0EDA" w:rsidRDefault="001B0EDA" w:rsidP="007336D6">
      <w:pPr>
        <w:spacing w:line="240" w:lineRule="auto"/>
      </w:pPr>
    </w:p>
    <w:p w:rsidR="001B0EDA" w:rsidRDefault="001B0EDA" w:rsidP="007336D6">
      <w:pPr>
        <w:spacing w:line="240" w:lineRule="auto"/>
      </w:pPr>
    </w:p>
    <w:p w:rsidR="00253D3C" w:rsidRDefault="00253D3C" w:rsidP="007336D6">
      <w:pPr>
        <w:spacing w:line="240" w:lineRule="auto"/>
      </w:pPr>
    </w:p>
    <w:p w:rsidR="00253D3C" w:rsidRDefault="00253D3C" w:rsidP="007336D6">
      <w:pPr>
        <w:spacing w:line="240" w:lineRule="auto"/>
      </w:pPr>
    </w:p>
    <w:p w:rsidR="00351E14" w:rsidRDefault="00351E14" w:rsidP="001B0EDA">
      <w:pPr>
        <w:pStyle w:val="1"/>
        <w:spacing w:before="0" w:after="240" w:line="240" w:lineRule="auto"/>
        <w:jc w:val="center"/>
        <w:rPr>
          <w:rFonts w:ascii="Times New Roman" w:hAnsi="Times New Roman" w:cs="Times New Roman"/>
          <w:color w:val="000000"/>
        </w:rPr>
      </w:pPr>
      <w:r w:rsidRPr="009527D4">
        <w:rPr>
          <w:rFonts w:ascii="Times New Roman" w:hAnsi="Times New Roman" w:cs="Times New Roman"/>
          <w:color w:val="000000"/>
        </w:rPr>
        <w:lastRenderedPageBreak/>
        <w:t>Заключение</w:t>
      </w:r>
      <w:bookmarkEnd w:id="6"/>
    </w:p>
    <w:p w:rsidR="00825C72" w:rsidRDefault="00587A5F" w:rsidP="007336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559AC">
        <w:rPr>
          <w:rFonts w:ascii="Times New Roman" w:hAnsi="Times New Roman"/>
          <w:sz w:val="28"/>
          <w:szCs w:val="28"/>
        </w:rPr>
        <w:t>Проанализировав источники информации</w:t>
      </w:r>
      <w:r>
        <w:rPr>
          <w:rFonts w:ascii="Times New Roman" w:hAnsi="Times New Roman" w:cs="Times New Roman"/>
          <w:sz w:val="28"/>
        </w:rPr>
        <w:t>, мы узнали, что д</w:t>
      </w:r>
      <w:r w:rsidR="00825C72" w:rsidRPr="00825C72">
        <w:rPr>
          <w:rFonts w:ascii="Times New Roman" w:hAnsi="Times New Roman" w:cs="Times New Roman"/>
          <w:sz w:val="28"/>
        </w:rPr>
        <w:t>истанционное обучение в школе сегодня только развивается, ищет свои формы и</w:t>
      </w:r>
      <w:r w:rsidR="00473254">
        <w:rPr>
          <w:rFonts w:ascii="Times New Roman" w:hAnsi="Times New Roman" w:cs="Times New Roman"/>
          <w:sz w:val="28"/>
        </w:rPr>
        <w:t xml:space="preserve"> </w:t>
      </w:r>
      <w:r w:rsidR="00825C72" w:rsidRPr="00825C72">
        <w:rPr>
          <w:rFonts w:ascii="Times New Roman" w:hAnsi="Times New Roman" w:cs="Times New Roman"/>
          <w:sz w:val="28"/>
        </w:rPr>
        <w:t>методы. Но уже сегодня трудно переоценить тот вклад, который может сделать данное</w:t>
      </w:r>
      <w:r w:rsidR="00473254">
        <w:rPr>
          <w:rFonts w:ascii="Times New Roman" w:hAnsi="Times New Roman" w:cs="Times New Roman"/>
          <w:sz w:val="28"/>
        </w:rPr>
        <w:t xml:space="preserve"> </w:t>
      </w:r>
      <w:r w:rsidR="00825C72" w:rsidRPr="00825C72">
        <w:rPr>
          <w:rFonts w:ascii="Times New Roman" w:hAnsi="Times New Roman" w:cs="Times New Roman"/>
          <w:sz w:val="28"/>
        </w:rPr>
        <w:t>направление работы в системы образования.</w:t>
      </w:r>
    </w:p>
    <w:p w:rsidR="00587A5F" w:rsidRDefault="00587A5F" w:rsidP="007336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</w:rPr>
        <w:t>Все анкетируемые отметили</w:t>
      </w:r>
      <w:r w:rsidRPr="00587A5F">
        <w:rPr>
          <w:rFonts w:ascii="Times New Roman" w:eastAsia="Calibri" w:hAnsi="Times New Roman" w:cs="Times New Roman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sz w:val="28"/>
          <w:szCs w:val="24"/>
        </w:rPr>
        <w:t>г</w:t>
      </w:r>
      <w:r w:rsidRPr="00487DA9">
        <w:rPr>
          <w:rFonts w:ascii="Times New Roman" w:hAnsi="Times New Roman" w:cs="Times New Roman"/>
          <w:sz w:val="28"/>
          <w:szCs w:val="24"/>
        </w:rPr>
        <w:t>лавное преимущество дистанционного обучения - доступность. Учиться можно везде, где есть принимающее устройство и интернет.</w:t>
      </w:r>
      <w:r w:rsidR="00ED1819" w:rsidRPr="00ED1819">
        <w:rPr>
          <w:rFonts w:ascii="Times New Roman" w:hAnsi="Times New Roman" w:cs="Times New Roman"/>
          <w:sz w:val="28"/>
          <w:szCs w:val="24"/>
        </w:rPr>
        <w:t xml:space="preserve"> </w:t>
      </w:r>
      <w:r w:rsidR="00ED1819" w:rsidRPr="00487DA9">
        <w:rPr>
          <w:rFonts w:ascii="Times New Roman" w:hAnsi="Times New Roman" w:cs="Times New Roman"/>
          <w:sz w:val="28"/>
          <w:szCs w:val="24"/>
        </w:rPr>
        <w:t xml:space="preserve">При невозможности посещать школу по  болезни или иной причине дистанционное обучение помогает оставаться в общем потоке и не отставать от прочих учеников, </w:t>
      </w:r>
      <w:r w:rsidR="00ED1819" w:rsidRPr="00487DA9">
        <w:rPr>
          <w:rFonts w:ascii="Times New Roman" w:eastAsia="Calibri" w:hAnsi="Times New Roman" w:cs="Times New Roman"/>
          <w:sz w:val="28"/>
          <w:szCs w:val="24"/>
        </w:rPr>
        <w:t>просматривая занятия</w:t>
      </w:r>
      <w:r w:rsidR="00ED1819" w:rsidRPr="00487DA9">
        <w:rPr>
          <w:rFonts w:ascii="Times New Roman" w:hAnsi="Times New Roman" w:cs="Times New Roman"/>
          <w:sz w:val="28"/>
          <w:szCs w:val="24"/>
        </w:rPr>
        <w:t xml:space="preserve"> в записи.</w:t>
      </w:r>
    </w:p>
    <w:p w:rsidR="00ED1819" w:rsidRDefault="00ED1819" w:rsidP="007336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/>
          <w:sz w:val="28"/>
          <w:szCs w:val="28"/>
        </w:rPr>
        <w:t>С положительной точки зрения также можно обозначить фактор, который, при  обеспечении</w:t>
      </w:r>
      <w:r w:rsidRPr="003C28F2">
        <w:rPr>
          <w:rFonts w:ascii="Times New Roman" w:eastAsia="Times New Roman" w:hAnsi="Times New Roman"/>
          <w:sz w:val="28"/>
          <w:szCs w:val="28"/>
        </w:rPr>
        <w:t xml:space="preserve"> техническими возможностями и качестве</w:t>
      </w:r>
      <w:r>
        <w:rPr>
          <w:rFonts w:ascii="Times New Roman" w:eastAsia="Times New Roman" w:hAnsi="Times New Roman"/>
          <w:sz w:val="28"/>
          <w:szCs w:val="28"/>
        </w:rPr>
        <w:t>нной IT-поддержке</w:t>
      </w:r>
      <w:r w:rsidRPr="003C28F2">
        <w:rPr>
          <w:rFonts w:ascii="Times New Roman" w:eastAsia="Times New Roman" w:hAnsi="Times New Roman"/>
          <w:sz w:val="28"/>
          <w:szCs w:val="28"/>
        </w:rPr>
        <w:t xml:space="preserve"> позволи</w:t>
      </w:r>
      <w:r>
        <w:rPr>
          <w:rFonts w:ascii="Times New Roman" w:eastAsia="Times New Roman" w:hAnsi="Times New Roman"/>
          <w:sz w:val="28"/>
          <w:szCs w:val="28"/>
        </w:rPr>
        <w:t>л учителям</w:t>
      </w:r>
      <w:r w:rsidR="0077634F">
        <w:rPr>
          <w:rFonts w:ascii="Times New Roman" w:eastAsia="Times New Roman" w:hAnsi="Times New Roman"/>
          <w:sz w:val="28"/>
          <w:szCs w:val="28"/>
        </w:rPr>
        <w:t xml:space="preserve"> и ученикам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3C28F2">
        <w:rPr>
          <w:rFonts w:ascii="Times New Roman" w:eastAsia="Times New Roman" w:hAnsi="Times New Roman"/>
          <w:sz w:val="28"/>
          <w:szCs w:val="28"/>
        </w:rPr>
        <w:t>погрузиться в новые сервисы, приложения, отработать новые приемы и методики.</w:t>
      </w:r>
    </w:p>
    <w:p w:rsidR="00ED1819" w:rsidRDefault="00ED1819" w:rsidP="007336D6">
      <w:pPr>
        <w:spacing w:after="0" w:line="240" w:lineRule="auto"/>
        <w:ind w:firstLine="709"/>
        <w:jc w:val="both"/>
        <w:rPr>
          <w:rStyle w:val="ae"/>
          <w:rFonts w:ascii="Times New Roman" w:eastAsia="Calibri" w:hAnsi="Times New Roman" w:cs="Times New Roman"/>
          <w:b w:val="0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</w:t>
      </w:r>
      <w:r w:rsidRPr="00E57B4A">
        <w:rPr>
          <w:rFonts w:ascii="Times New Roman" w:hAnsi="Times New Roman" w:cs="Times New Roman"/>
          <w:sz w:val="28"/>
          <w:szCs w:val="24"/>
        </w:rPr>
        <w:t xml:space="preserve">реди минусов </w:t>
      </w:r>
      <w:r>
        <w:rPr>
          <w:rFonts w:ascii="Times New Roman" w:hAnsi="Times New Roman" w:cs="Times New Roman"/>
          <w:sz w:val="28"/>
          <w:szCs w:val="24"/>
        </w:rPr>
        <w:t xml:space="preserve">анкетируемые </w:t>
      </w:r>
      <w:r w:rsidRPr="00E57B4A">
        <w:rPr>
          <w:rFonts w:ascii="Times New Roman" w:hAnsi="Times New Roman" w:cs="Times New Roman"/>
          <w:sz w:val="28"/>
          <w:szCs w:val="24"/>
        </w:rPr>
        <w:t>обращают внимание на полную свободу действий обучающегося. Если не следить за ребенком, есть вероятность, что он забросит учебу.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E57B4A">
        <w:rPr>
          <w:rFonts w:ascii="Times New Roman" w:hAnsi="Times New Roman" w:cs="Times New Roman"/>
          <w:sz w:val="28"/>
          <w:szCs w:val="24"/>
        </w:rPr>
        <w:t xml:space="preserve">Минусом удаленного обучения является зависимость от технических средств, таких как отключение интернета, электричества или выход из строя компьютера. В условиях младшей школы, это означает, что рядом с ребенком дома должен, постоянно, находится взрослый. Есть недостатки и от взаимодействия с экраном компьютеров. </w:t>
      </w:r>
      <w:r w:rsidRPr="00E57B4A">
        <w:rPr>
          <w:rStyle w:val="ae"/>
          <w:rFonts w:ascii="Times New Roman" w:eastAsia="Calibri" w:hAnsi="Times New Roman" w:cs="Times New Roman"/>
          <w:b w:val="0"/>
          <w:sz w:val="28"/>
          <w:szCs w:val="24"/>
        </w:rPr>
        <w:t>Комплекс упражнений для профилактики утомления глаз необходимо проводить после использования технических средств обучения.</w:t>
      </w:r>
    </w:p>
    <w:p w:rsidR="00ED1819" w:rsidRDefault="00ED1819" w:rsidP="007336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ED1819">
        <w:rPr>
          <w:rFonts w:ascii="Times New Roman" w:hAnsi="Times New Roman" w:cs="Times New Roman"/>
          <w:sz w:val="28"/>
          <w:szCs w:val="24"/>
        </w:rPr>
        <w:t>В психологическом плане дистанционное обучение лишает детей живой эмоциональной стороны общения не только с учителем, но и с одноклассниками</w:t>
      </w:r>
      <w:r w:rsidR="0077634F">
        <w:rPr>
          <w:rFonts w:ascii="Times New Roman" w:hAnsi="Times New Roman" w:cs="Times New Roman"/>
          <w:sz w:val="28"/>
          <w:szCs w:val="24"/>
        </w:rPr>
        <w:t>.</w:t>
      </w:r>
    </w:p>
    <w:p w:rsidR="0077634F" w:rsidRDefault="0077634F" w:rsidP="007336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Учитывая мнение школьного психолога и ответы опроса, я могу сделать вывод, что </w:t>
      </w:r>
      <w:r w:rsidRPr="0077634F">
        <w:rPr>
          <w:rFonts w:ascii="Times New Roman" w:hAnsi="Times New Roman" w:cs="Times New Roman"/>
          <w:sz w:val="28"/>
          <w:szCs w:val="24"/>
        </w:rPr>
        <w:t xml:space="preserve">традиционная форма обучения более подходит для начального общего образования, а дистанционное обучение использовать, как дополнительное. В то же время </w:t>
      </w:r>
      <w:r>
        <w:rPr>
          <w:rFonts w:ascii="Times New Roman" w:hAnsi="Times New Roman" w:cs="Times New Roman"/>
          <w:sz w:val="28"/>
          <w:szCs w:val="24"/>
        </w:rPr>
        <w:t>для того чтобы быть готовым к переходу на полное дистанционное обучение</w:t>
      </w:r>
      <w:r w:rsidRPr="0077634F">
        <w:rPr>
          <w:rFonts w:ascii="Times New Roman" w:hAnsi="Times New Roman" w:cs="Times New Roman"/>
          <w:sz w:val="28"/>
          <w:szCs w:val="24"/>
        </w:rPr>
        <w:t xml:space="preserve"> </w:t>
      </w:r>
      <w:r w:rsidR="00422A43">
        <w:rPr>
          <w:rFonts w:ascii="Times New Roman" w:hAnsi="Times New Roman" w:cs="Times New Roman"/>
          <w:sz w:val="28"/>
          <w:szCs w:val="24"/>
        </w:rPr>
        <w:t xml:space="preserve">в </w:t>
      </w:r>
      <w:r w:rsidRPr="0077634F">
        <w:rPr>
          <w:rFonts w:ascii="Times New Roman" w:hAnsi="Times New Roman" w:cs="Times New Roman"/>
          <w:sz w:val="28"/>
          <w:szCs w:val="24"/>
        </w:rPr>
        <w:t xml:space="preserve">процессе </w:t>
      </w:r>
      <w:r>
        <w:rPr>
          <w:rFonts w:ascii="Times New Roman" w:hAnsi="Times New Roman" w:cs="Times New Roman"/>
          <w:sz w:val="28"/>
          <w:szCs w:val="24"/>
        </w:rPr>
        <w:t xml:space="preserve">традиционного </w:t>
      </w:r>
      <w:r w:rsidRPr="0077634F">
        <w:rPr>
          <w:rFonts w:ascii="Times New Roman" w:hAnsi="Times New Roman" w:cs="Times New Roman"/>
          <w:sz w:val="28"/>
          <w:szCs w:val="24"/>
        </w:rPr>
        <w:t xml:space="preserve">обучения </w:t>
      </w:r>
      <w:r>
        <w:rPr>
          <w:rFonts w:ascii="Times New Roman" w:hAnsi="Times New Roman" w:cs="Times New Roman"/>
          <w:sz w:val="28"/>
          <w:szCs w:val="24"/>
        </w:rPr>
        <w:t xml:space="preserve">необходимо включать задания с использованием </w:t>
      </w:r>
      <w:r w:rsidRPr="0077634F">
        <w:rPr>
          <w:rFonts w:ascii="Times New Roman" w:hAnsi="Times New Roman" w:cs="Times New Roman"/>
          <w:sz w:val="28"/>
          <w:szCs w:val="24"/>
        </w:rPr>
        <w:t>современны</w:t>
      </w:r>
      <w:r>
        <w:rPr>
          <w:rFonts w:ascii="Times New Roman" w:hAnsi="Times New Roman" w:cs="Times New Roman"/>
          <w:sz w:val="28"/>
          <w:szCs w:val="24"/>
        </w:rPr>
        <w:t xml:space="preserve">х </w:t>
      </w:r>
      <w:r w:rsidRPr="0077634F">
        <w:rPr>
          <w:rFonts w:ascii="Times New Roman" w:hAnsi="Times New Roman" w:cs="Times New Roman"/>
          <w:sz w:val="28"/>
          <w:szCs w:val="24"/>
        </w:rPr>
        <w:t>информационно-компьютерны</w:t>
      </w:r>
      <w:r>
        <w:rPr>
          <w:rFonts w:ascii="Times New Roman" w:hAnsi="Times New Roman" w:cs="Times New Roman"/>
          <w:sz w:val="28"/>
          <w:szCs w:val="24"/>
        </w:rPr>
        <w:t>х</w:t>
      </w:r>
      <w:r w:rsidRPr="0077634F">
        <w:rPr>
          <w:rFonts w:ascii="Times New Roman" w:hAnsi="Times New Roman" w:cs="Times New Roman"/>
          <w:sz w:val="28"/>
          <w:szCs w:val="24"/>
        </w:rPr>
        <w:t xml:space="preserve"> технологи</w:t>
      </w:r>
      <w:r>
        <w:rPr>
          <w:rFonts w:ascii="Times New Roman" w:hAnsi="Times New Roman" w:cs="Times New Roman"/>
          <w:sz w:val="28"/>
          <w:szCs w:val="24"/>
        </w:rPr>
        <w:t>й</w:t>
      </w:r>
      <w:r w:rsidRPr="0077634F">
        <w:rPr>
          <w:rFonts w:ascii="Times New Roman" w:hAnsi="Times New Roman" w:cs="Times New Roman"/>
          <w:sz w:val="28"/>
          <w:szCs w:val="24"/>
        </w:rPr>
        <w:t>.</w:t>
      </w:r>
    </w:p>
    <w:p w:rsidR="00F109E8" w:rsidRDefault="00F0515A" w:rsidP="00F109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E559AC">
        <w:rPr>
          <w:rFonts w:ascii="Times New Roman" w:hAnsi="Times New Roman"/>
          <w:sz w:val="28"/>
          <w:szCs w:val="28"/>
        </w:rPr>
        <w:t xml:space="preserve">Вся проведенная мною работа показала, что выбранная мною тема действительно очень актуальна в нашем современном мире. По итогам проведенного мною исследования выяснилось, что мое предположение о том, </w:t>
      </w:r>
      <w:r w:rsidR="00F109E8">
        <w:rPr>
          <w:rFonts w:ascii="Times New Roman" w:hAnsi="Times New Roman"/>
          <w:sz w:val="28"/>
          <w:szCs w:val="28"/>
        </w:rPr>
        <w:t xml:space="preserve">дистанционное обучение </w:t>
      </w:r>
      <w:r w:rsidR="005A5CBA" w:rsidRPr="00996D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может оказывать положительное влияние на восприятие учебного материала младшими школьниками, подтвердилось</w:t>
      </w:r>
      <w:r w:rsidR="00173D4E" w:rsidRPr="00ED1819">
        <w:rPr>
          <w:rFonts w:ascii="Times New Roman" w:hAnsi="Times New Roman" w:cs="Times New Roman"/>
          <w:sz w:val="28"/>
          <w:szCs w:val="24"/>
        </w:rPr>
        <w:t>.</w:t>
      </w:r>
      <w:r w:rsidR="009C14A2" w:rsidRPr="00ED1819">
        <w:rPr>
          <w:rFonts w:ascii="Times New Roman" w:hAnsi="Times New Roman" w:cs="Times New Roman"/>
          <w:sz w:val="28"/>
          <w:szCs w:val="24"/>
        </w:rPr>
        <w:t xml:space="preserve"> </w:t>
      </w:r>
      <w:r w:rsidR="00173D4E" w:rsidRPr="00ED1819">
        <w:rPr>
          <w:rFonts w:ascii="Times New Roman" w:hAnsi="Times New Roman" w:cs="Times New Roman"/>
          <w:sz w:val="28"/>
          <w:szCs w:val="24"/>
        </w:rPr>
        <w:t>Д</w:t>
      </w:r>
      <w:r w:rsidR="009C14A2" w:rsidRPr="00ED1819">
        <w:rPr>
          <w:rFonts w:ascii="Times New Roman" w:hAnsi="Times New Roman" w:cs="Times New Roman"/>
          <w:sz w:val="28"/>
          <w:szCs w:val="24"/>
        </w:rPr>
        <w:t>истанционное обучение является новой формой обучения.</w:t>
      </w:r>
    </w:p>
    <w:p w:rsidR="00F109E8" w:rsidRPr="00F109E8" w:rsidRDefault="00F109E8" w:rsidP="00F109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Исходя из вышеизложенного, </w:t>
      </w:r>
      <w:r w:rsidRPr="00996D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я разработал Банк сайтов образовательных платформ для младших школьников</w:t>
      </w:r>
      <w:r w:rsidR="00E84B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(Приложение 1)</w:t>
      </w:r>
      <w:r w:rsidRPr="00996D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В осенний период, когда многие ребята нашего класса болели, я предложил использовать мой банк сайтов для усвоения школьной программы в заочной </w:t>
      </w:r>
      <w:r w:rsidRPr="00996D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форме. Когда дети вышли после карантина, мы поняли, что пробелов в знаниях у них не наблюдается, так как они занимались на дополнительных образовательных платформах.</w:t>
      </w:r>
    </w:p>
    <w:p w:rsidR="00ED1819" w:rsidRDefault="00F0515A" w:rsidP="00F051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ED1819">
        <w:rPr>
          <w:rFonts w:ascii="Times New Roman" w:hAnsi="Times New Roman" w:cs="Times New Roman"/>
          <w:sz w:val="28"/>
          <w:szCs w:val="24"/>
        </w:rPr>
        <w:t xml:space="preserve"> </w:t>
      </w:r>
      <w:r w:rsidR="009C14A2" w:rsidRPr="00ED1819">
        <w:rPr>
          <w:rFonts w:ascii="Times New Roman" w:hAnsi="Times New Roman" w:cs="Times New Roman"/>
          <w:sz w:val="28"/>
          <w:szCs w:val="24"/>
        </w:rPr>
        <w:t xml:space="preserve">Цель исследовательского проекта достигнута, поставленные задачи выполнены. </w:t>
      </w:r>
    </w:p>
    <w:p w:rsidR="00BA390A" w:rsidRDefault="00BA390A" w:rsidP="007336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BA390A" w:rsidRDefault="00BA390A" w:rsidP="007336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BA390A" w:rsidRDefault="00BA390A" w:rsidP="007336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BA390A" w:rsidRDefault="00BA390A" w:rsidP="007336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3519FE" w:rsidRDefault="003519FE" w:rsidP="007336D6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111115"/>
          <w:sz w:val="25"/>
          <w:szCs w:val="25"/>
        </w:rPr>
      </w:pPr>
    </w:p>
    <w:p w:rsidR="000D6101" w:rsidRDefault="000D6101" w:rsidP="007336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D6110E" w:rsidRPr="00F62AFA" w:rsidRDefault="00D6110E" w:rsidP="007E5B38">
      <w:pPr>
        <w:keepNext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351E14" w:rsidRPr="009527D4" w:rsidRDefault="00351E14" w:rsidP="007336D6">
      <w:pPr>
        <w:pStyle w:val="1"/>
        <w:spacing w:before="0" w:after="240" w:line="240" w:lineRule="auto"/>
        <w:ind w:firstLine="709"/>
        <w:rPr>
          <w:rFonts w:ascii="Times New Roman" w:hAnsi="Times New Roman" w:cs="Times New Roman"/>
          <w:color w:val="000000"/>
        </w:rPr>
      </w:pPr>
      <w:bookmarkStart w:id="7" w:name="_Toc120310964"/>
      <w:r w:rsidRPr="009527D4">
        <w:rPr>
          <w:rFonts w:ascii="Times New Roman" w:hAnsi="Times New Roman" w:cs="Times New Roman"/>
          <w:color w:val="000000"/>
        </w:rPr>
        <w:lastRenderedPageBreak/>
        <w:t>Список использованных источников</w:t>
      </w:r>
      <w:bookmarkEnd w:id="7"/>
    </w:p>
    <w:p w:rsidR="009C14A2" w:rsidRPr="00607350" w:rsidRDefault="009C14A2" w:rsidP="007336D6">
      <w:pPr>
        <w:pStyle w:val="a7"/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262633"/>
          <w:sz w:val="28"/>
          <w:szCs w:val="28"/>
        </w:rPr>
      </w:pPr>
      <w:r w:rsidRPr="00607350">
        <w:rPr>
          <w:rFonts w:ascii="Times New Roman" w:eastAsia="Times New Roman" w:hAnsi="Times New Roman"/>
          <w:color w:val="262633"/>
          <w:sz w:val="28"/>
          <w:szCs w:val="28"/>
        </w:rPr>
        <w:t>Андреев А.А., Солдаткин В.И. Дистанционное обучение: сущность, технология, организация. – М.: Издательство МЭСИ, 1999 – 196 с.</w:t>
      </w:r>
    </w:p>
    <w:p w:rsidR="009C14A2" w:rsidRPr="009C14A2" w:rsidRDefault="009C14A2" w:rsidP="007336D6">
      <w:pPr>
        <w:pStyle w:val="c5"/>
        <w:numPr>
          <w:ilvl w:val="0"/>
          <w:numId w:val="3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right="568" w:firstLine="709"/>
        <w:jc w:val="both"/>
        <w:rPr>
          <w:color w:val="000000"/>
          <w:sz w:val="28"/>
          <w:szCs w:val="28"/>
        </w:rPr>
      </w:pPr>
      <w:r w:rsidRPr="009C14A2">
        <w:rPr>
          <w:rStyle w:val="c6"/>
          <w:color w:val="000000"/>
          <w:sz w:val="28"/>
          <w:szCs w:val="28"/>
        </w:rPr>
        <w:t>Гусев Д.А. Заметки о пользе дистанционного обучения.</w:t>
      </w:r>
    </w:p>
    <w:p w:rsidR="009C14A2" w:rsidRDefault="009C14A2" w:rsidP="007336D6">
      <w:pPr>
        <w:pStyle w:val="c5"/>
        <w:numPr>
          <w:ilvl w:val="0"/>
          <w:numId w:val="3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rStyle w:val="c6"/>
          <w:color w:val="000000"/>
          <w:sz w:val="28"/>
          <w:szCs w:val="28"/>
        </w:rPr>
      </w:pPr>
      <w:r w:rsidRPr="009C14A2">
        <w:rPr>
          <w:rStyle w:val="c6"/>
          <w:color w:val="000000"/>
          <w:sz w:val="28"/>
          <w:szCs w:val="28"/>
        </w:rPr>
        <w:t>Гозман Л.Я., Шестопал Е.Б. Дистанционное обучение на пороге XXI века. – Ростов на Дону: «Мысль», 1999. – 368 с.</w:t>
      </w:r>
    </w:p>
    <w:p w:rsidR="00607350" w:rsidRPr="00607350" w:rsidRDefault="00607350" w:rsidP="007336D6">
      <w:pPr>
        <w:pStyle w:val="a7"/>
        <w:numPr>
          <w:ilvl w:val="0"/>
          <w:numId w:val="3"/>
        </w:numPr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07350">
        <w:rPr>
          <w:rFonts w:ascii="Times New Roman" w:hAnsi="Times New Roman"/>
          <w:sz w:val="28"/>
          <w:szCs w:val="28"/>
        </w:rPr>
        <w:t>Дистанционное обучение: материал из Википедии - свободной электронной энциклопедии // http://ru. wikipedia.org/wiki</w:t>
      </w:r>
    </w:p>
    <w:p w:rsidR="00607350" w:rsidRPr="00607350" w:rsidRDefault="009C14A2" w:rsidP="007336D6">
      <w:pPr>
        <w:pStyle w:val="a7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Style w:val="c6"/>
          <w:rFonts w:ascii="Times New Roman" w:hAnsi="Times New Roman"/>
          <w:color w:val="000000"/>
          <w:sz w:val="28"/>
          <w:szCs w:val="28"/>
        </w:rPr>
      </w:pPr>
      <w:r w:rsidRPr="00607350">
        <w:rPr>
          <w:rFonts w:ascii="Times New Roman" w:hAnsi="Times New Roman"/>
          <w:sz w:val="28"/>
          <w:szCs w:val="28"/>
        </w:rPr>
        <w:t>Кречетников К.Г. Дистанционное обучение. Достоинства, недостатки, вопросы организации: аналитический обзор / К.Г. Кречетников, Н.Н. Черненко // Интернет-журнал "Эйдос". - 2001. - 20 марта http://www.eidos.ru/journal/2001/0320. htm</w:t>
      </w:r>
      <w:r w:rsidR="00607350" w:rsidRPr="00607350">
        <w:rPr>
          <w:rStyle w:val="c6"/>
          <w:rFonts w:ascii="Times New Roman" w:hAnsi="Times New Roman"/>
          <w:color w:val="000000"/>
          <w:sz w:val="28"/>
          <w:szCs w:val="28"/>
        </w:rPr>
        <w:t xml:space="preserve"> </w:t>
      </w:r>
    </w:p>
    <w:p w:rsidR="009C14A2" w:rsidRPr="00C41F5B" w:rsidRDefault="00607350" w:rsidP="007336D6">
      <w:pPr>
        <w:pStyle w:val="a7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Style w:val="c6"/>
          <w:rFonts w:ascii="Times New Roman" w:hAnsi="Times New Roman"/>
          <w:sz w:val="28"/>
          <w:szCs w:val="28"/>
        </w:rPr>
      </w:pPr>
      <w:r w:rsidRPr="00607350">
        <w:rPr>
          <w:rStyle w:val="c6"/>
          <w:rFonts w:ascii="Times New Roman" w:hAnsi="Times New Roman"/>
          <w:color w:val="000000"/>
          <w:sz w:val="28"/>
          <w:szCs w:val="28"/>
        </w:rPr>
        <w:t>Шахмаев Н.М. Технические средства дистанционного обучения.</w:t>
      </w:r>
      <w:r>
        <w:rPr>
          <w:rStyle w:val="c6"/>
          <w:rFonts w:ascii="Times New Roman" w:hAnsi="Times New Roman"/>
          <w:color w:val="000000"/>
          <w:sz w:val="28"/>
          <w:szCs w:val="28"/>
        </w:rPr>
        <w:t xml:space="preserve"> </w:t>
      </w:r>
      <w:r w:rsidRPr="00607350">
        <w:rPr>
          <w:rStyle w:val="c6"/>
          <w:rFonts w:ascii="Times New Roman" w:hAnsi="Times New Roman"/>
          <w:color w:val="000000"/>
          <w:sz w:val="28"/>
          <w:szCs w:val="28"/>
        </w:rPr>
        <w:t>-</w:t>
      </w:r>
      <w:r>
        <w:rPr>
          <w:rStyle w:val="c6"/>
          <w:rFonts w:ascii="Times New Roman" w:hAnsi="Times New Roman"/>
          <w:color w:val="000000"/>
          <w:sz w:val="28"/>
          <w:szCs w:val="28"/>
        </w:rPr>
        <w:t xml:space="preserve"> </w:t>
      </w:r>
      <w:r w:rsidRPr="00607350">
        <w:rPr>
          <w:rStyle w:val="c6"/>
          <w:rFonts w:ascii="Times New Roman" w:hAnsi="Times New Roman"/>
          <w:color w:val="000000"/>
          <w:sz w:val="28"/>
          <w:szCs w:val="28"/>
        </w:rPr>
        <w:t>М.: «Знание», 2000. – 276 с.</w:t>
      </w:r>
    </w:p>
    <w:p w:rsidR="00C41F5B" w:rsidRDefault="00C41F5B" w:rsidP="00C41F5B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41F5B" w:rsidRDefault="00C41F5B" w:rsidP="00C41F5B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41F5B" w:rsidRDefault="00C41F5B" w:rsidP="00C41F5B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41F5B" w:rsidRDefault="00C41F5B" w:rsidP="00C41F5B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41F5B" w:rsidRDefault="00C41F5B" w:rsidP="00C41F5B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41F5B" w:rsidRDefault="00C41F5B" w:rsidP="00C41F5B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41F5B" w:rsidRDefault="00C41F5B" w:rsidP="00C41F5B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41F5B" w:rsidRDefault="00C41F5B" w:rsidP="00C41F5B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41F5B" w:rsidRDefault="00C41F5B" w:rsidP="00C41F5B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41F5B" w:rsidRDefault="00C41F5B" w:rsidP="00C41F5B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41F5B" w:rsidRDefault="00C41F5B" w:rsidP="00C41F5B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41F5B" w:rsidRDefault="00C41F5B" w:rsidP="00C41F5B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41F5B" w:rsidRDefault="00C41F5B" w:rsidP="00C41F5B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41F5B" w:rsidRDefault="00C41F5B" w:rsidP="00C41F5B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41F5B" w:rsidRDefault="00C41F5B" w:rsidP="00C41F5B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41F5B" w:rsidRDefault="00C41F5B" w:rsidP="00C41F5B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41F5B" w:rsidRDefault="00C41F5B" w:rsidP="00C41F5B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41F5B" w:rsidRDefault="00C41F5B" w:rsidP="00C41F5B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41F5B" w:rsidRDefault="00C41F5B" w:rsidP="00C41F5B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41F5B" w:rsidRDefault="00C41F5B" w:rsidP="00C41F5B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41F5B" w:rsidRDefault="00C41F5B" w:rsidP="00C41F5B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41F5B" w:rsidRDefault="00C41F5B" w:rsidP="00C41F5B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41F5B" w:rsidRDefault="00C41F5B" w:rsidP="00C41F5B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41F5B" w:rsidRDefault="00C41F5B" w:rsidP="00C41F5B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41F5B" w:rsidRDefault="00C41F5B" w:rsidP="00C41F5B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41F5B" w:rsidRDefault="00C41F5B" w:rsidP="00C41F5B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41F5B" w:rsidRDefault="00C41F5B" w:rsidP="00C41F5B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41F5B" w:rsidRDefault="00C41F5B" w:rsidP="00C41F5B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41F5B" w:rsidRDefault="00C41F5B" w:rsidP="00C41F5B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41F5B" w:rsidRDefault="00C41F5B" w:rsidP="00C41F5B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41F5B" w:rsidRDefault="00C41F5B" w:rsidP="00C41F5B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41F5B" w:rsidRDefault="00C41F5B" w:rsidP="00C41F5B">
      <w:pPr>
        <w:tabs>
          <w:tab w:val="left" w:pos="993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C41F5B">
        <w:rPr>
          <w:rFonts w:ascii="Times New Roman" w:hAnsi="Times New Roman"/>
          <w:b/>
          <w:bCs/>
          <w:sz w:val="28"/>
          <w:szCs w:val="28"/>
        </w:rPr>
        <w:t>Приложение</w:t>
      </w:r>
      <w:r w:rsidR="00E84B80">
        <w:rPr>
          <w:rFonts w:ascii="Times New Roman" w:hAnsi="Times New Roman"/>
          <w:b/>
          <w:bCs/>
          <w:sz w:val="28"/>
          <w:szCs w:val="28"/>
        </w:rPr>
        <w:t xml:space="preserve"> 1</w:t>
      </w:r>
    </w:p>
    <w:p w:rsidR="001A7C16" w:rsidRDefault="001A7C16" w:rsidP="00C41F5B">
      <w:pPr>
        <w:tabs>
          <w:tab w:val="left" w:pos="993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 wp14:anchorId="3796FD95">
            <wp:extent cx="5876925" cy="783698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427" cy="785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7C16" w:rsidRDefault="001A7C16" w:rsidP="00C41F5B">
      <w:pPr>
        <w:tabs>
          <w:tab w:val="left" w:pos="993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3AA41291">
            <wp:extent cx="5867400" cy="7824287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089" cy="7830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7C16" w:rsidRDefault="001A7C16" w:rsidP="00C41F5B">
      <w:pPr>
        <w:tabs>
          <w:tab w:val="left" w:pos="993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0DF92037">
            <wp:extent cx="5895975" cy="7862392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087" cy="78812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7C16" w:rsidRDefault="001A7C16" w:rsidP="00C41F5B">
      <w:pPr>
        <w:tabs>
          <w:tab w:val="left" w:pos="993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1A7C16" w:rsidRDefault="001A7C16" w:rsidP="00C41F5B">
      <w:pPr>
        <w:tabs>
          <w:tab w:val="left" w:pos="993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2825F17F">
            <wp:extent cx="5753100" cy="7671865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46" cy="7684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7C16" w:rsidRDefault="001A7C16" w:rsidP="00C41F5B">
      <w:pPr>
        <w:tabs>
          <w:tab w:val="left" w:pos="993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1A7C16" w:rsidRDefault="001A7C16" w:rsidP="00C41F5B">
      <w:pPr>
        <w:tabs>
          <w:tab w:val="left" w:pos="993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53105EE0">
            <wp:extent cx="5953125" cy="7938602"/>
            <wp:effectExtent l="0" t="0" r="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07" cy="7950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7C16" w:rsidRDefault="001A7C16" w:rsidP="00C41F5B">
      <w:pPr>
        <w:tabs>
          <w:tab w:val="left" w:pos="993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1A7C16" w:rsidRDefault="001A7C16" w:rsidP="00C41F5B">
      <w:pPr>
        <w:tabs>
          <w:tab w:val="left" w:pos="993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42CDA122">
            <wp:extent cx="5942775" cy="7924800"/>
            <wp:effectExtent l="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136" cy="7947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7C16" w:rsidRDefault="001A7C16" w:rsidP="00C41F5B">
      <w:pPr>
        <w:tabs>
          <w:tab w:val="left" w:pos="993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58D8555A">
            <wp:extent cx="5867400" cy="7824287"/>
            <wp:effectExtent l="0" t="0" r="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531" cy="78417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7C16" w:rsidRDefault="001A7C16" w:rsidP="00C41F5B">
      <w:pPr>
        <w:tabs>
          <w:tab w:val="left" w:pos="993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1A7C16" w:rsidRDefault="001A7C16" w:rsidP="00C41F5B">
      <w:pPr>
        <w:tabs>
          <w:tab w:val="left" w:pos="993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2B61E16C">
            <wp:extent cx="5928489" cy="79057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793" cy="7915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7C16" w:rsidRDefault="001A7C16" w:rsidP="00C41F5B">
      <w:pPr>
        <w:tabs>
          <w:tab w:val="left" w:pos="993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1A7C16" w:rsidRDefault="001A7C16" w:rsidP="00C41F5B">
      <w:pPr>
        <w:tabs>
          <w:tab w:val="left" w:pos="993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09005041">
            <wp:extent cx="5871347" cy="78295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068" cy="78398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7C16" w:rsidRDefault="001A7C16" w:rsidP="00C41F5B">
      <w:pPr>
        <w:tabs>
          <w:tab w:val="left" w:pos="993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1A7C16" w:rsidRDefault="001A7C16" w:rsidP="00C41F5B">
      <w:pPr>
        <w:tabs>
          <w:tab w:val="left" w:pos="993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0C84DA56">
            <wp:extent cx="5924550" cy="7900497"/>
            <wp:effectExtent l="0" t="0" r="0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311" cy="7909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7C16" w:rsidRDefault="001A7C16" w:rsidP="00C41F5B">
      <w:pPr>
        <w:tabs>
          <w:tab w:val="left" w:pos="993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1A7C16" w:rsidRDefault="001A7C16" w:rsidP="00C41F5B">
      <w:pPr>
        <w:tabs>
          <w:tab w:val="left" w:pos="993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469F9029">
            <wp:extent cx="5876925" cy="783698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101" cy="78545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7C16" w:rsidRDefault="001A7C16" w:rsidP="00C41F5B">
      <w:pPr>
        <w:tabs>
          <w:tab w:val="left" w:pos="993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1A7C16" w:rsidRDefault="001A7C16" w:rsidP="00C41F5B">
      <w:pPr>
        <w:tabs>
          <w:tab w:val="left" w:pos="993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1E02CC2E">
            <wp:extent cx="5778491" cy="77057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785" cy="7723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7C16" w:rsidRDefault="001A7C16" w:rsidP="00C41F5B">
      <w:pPr>
        <w:tabs>
          <w:tab w:val="left" w:pos="993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1A7C16" w:rsidRDefault="001A7C16" w:rsidP="00C41F5B">
      <w:pPr>
        <w:tabs>
          <w:tab w:val="left" w:pos="993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1B58DE26">
            <wp:extent cx="5905500" cy="7875094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74" cy="7886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7C16" w:rsidRDefault="001A7C16" w:rsidP="00C41F5B">
      <w:pPr>
        <w:tabs>
          <w:tab w:val="left" w:pos="993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1A7C16" w:rsidRDefault="001A7C16" w:rsidP="00C41F5B">
      <w:pPr>
        <w:tabs>
          <w:tab w:val="left" w:pos="993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7892CE13">
            <wp:extent cx="5924550" cy="7900497"/>
            <wp:effectExtent l="0" t="0" r="0" b="57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078" cy="791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7C16" w:rsidRDefault="001A7C16" w:rsidP="00C41F5B">
      <w:pPr>
        <w:tabs>
          <w:tab w:val="left" w:pos="993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1A7C16" w:rsidRDefault="001A7C16" w:rsidP="00C41F5B">
      <w:pPr>
        <w:tabs>
          <w:tab w:val="left" w:pos="993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7B8042E1">
            <wp:extent cx="5895975" cy="7862392"/>
            <wp:effectExtent l="0" t="0" r="0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209" cy="78773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7C16" w:rsidRDefault="001A7C16" w:rsidP="00C41F5B">
      <w:pPr>
        <w:tabs>
          <w:tab w:val="left" w:pos="993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1A7C16" w:rsidRDefault="001A7C16" w:rsidP="00C41F5B">
      <w:pPr>
        <w:tabs>
          <w:tab w:val="left" w:pos="993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43DCFE61">
            <wp:extent cx="5886450" cy="784969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681" cy="786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7C16" w:rsidRDefault="001A7C16" w:rsidP="00C41F5B">
      <w:pPr>
        <w:tabs>
          <w:tab w:val="left" w:pos="993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1A7C16" w:rsidRDefault="001A7C16" w:rsidP="00C41F5B">
      <w:pPr>
        <w:tabs>
          <w:tab w:val="left" w:pos="993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5503FAA8">
            <wp:extent cx="5915025" cy="788779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795" cy="7906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7C16" w:rsidRDefault="001A7C16" w:rsidP="00C41F5B">
      <w:pPr>
        <w:tabs>
          <w:tab w:val="left" w:pos="993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1A7C16" w:rsidRDefault="001A7C16" w:rsidP="00C41F5B">
      <w:pPr>
        <w:tabs>
          <w:tab w:val="left" w:pos="993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6599E687">
            <wp:extent cx="5895975" cy="7862392"/>
            <wp:effectExtent l="0" t="0" r="0" b="571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14" cy="78731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7C16" w:rsidRDefault="001A7C16" w:rsidP="00C41F5B">
      <w:pPr>
        <w:tabs>
          <w:tab w:val="left" w:pos="993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1A7C16" w:rsidRDefault="001A7C16" w:rsidP="00C41F5B">
      <w:pPr>
        <w:tabs>
          <w:tab w:val="left" w:pos="993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0F0A2B76">
            <wp:extent cx="5915025" cy="788779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71" cy="7905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7C16" w:rsidRDefault="001A7C16" w:rsidP="00C41F5B">
      <w:pPr>
        <w:tabs>
          <w:tab w:val="left" w:pos="993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1A7C16" w:rsidRDefault="001A7C16" w:rsidP="00C41F5B">
      <w:pPr>
        <w:tabs>
          <w:tab w:val="left" w:pos="993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3F3C7061">
            <wp:extent cx="5885633" cy="7848600"/>
            <wp:effectExtent l="0" t="0" r="127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828" cy="7891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7C16" w:rsidRDefault="001A7C16" w:rsidP="00C41F5B">
      <w:pPr>
        <w:tabs>
          <w:tab w:val="left" w:pos="993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1A7C16" w:rsidRDefault="001A7C16" w:rsidP="00C41F5B">
      <w:pPr>
        <w:tabs>
          <w:tab w:val="left" w:pos="993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699B5B16">
            <wp:extent cx="5892775" cy="785812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136" cy="78772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7C16" w:rsidRDefault="001A7C16" w:rsidP="00C41F5B">
      <w:pPr>
        <w:tabs>
          <w:tab w:val="left" w:pos="993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1A7C16" w:rsidRDefault="001A7C16" w:rsidP="00C41F5B">
      <w:pPr>
        <w:tabs>
          <w:tab w:val="left" w:pos="993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53348947">
            <wp:extent cx="5886450" cy="784969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778" cy="786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7C16" w:rsidRDefault="001A7C16" w:rsidP="00C41F5B">
      <w:pPr>
        <w:tabs>
          <w:tab w:val="left" w:pos="993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1A7C16" w:rsidRPr="00C41F5B" w:rsidRDefault="001A7C16" w:rsidP="00C41F5B">
      <w:pPr>
        <w:tabs>
          <w:tab w:val="left" w:pos="993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073FD666">
            <wp:extent cx="5905500" cy="7875094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247" cy="7890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A7C16" w:rsidRPr="00C41F5B" w:rsidSect="0089624F">
      <w:footerReference w:type="default" r:id="rId39"/>
      <w:pgSz w:w="11906" w:h="16838"/>
      <w:pgMar w:top="1134" w:right="1133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B0063" w:rsidRDefault="009B0063" w:rsidP="00351E14">
      <w:pPr>
        <w:spacing w:after="0" w:line="240" w:lineRule="auto"/>
      </w:pPr>
      <w:r>
        <w:separator/>
      </w:r>
    </w:p>
  </w:endnote>
  <w:endnote w:type="continuationSeparator" w:id="0">
    <w:p w:rsidR="009B0063" w:rsidRDefault="009B0063" w:rsidP="00351E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Golo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865315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430559" w:rsidRDefault="00190A96">
        <w:pPr>
          <w:pStyle w:val="ac"/>
          <w:jc w:val="right"/>
        </w:pPr>
        <w:r w:rsidRPr="00351E1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430559" w:rsidRPr="00351E14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351E1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1B0EDA">
          <w:rPr>
            <w:rFonts w:ascii="Times New Roman" w:hAnsi="Times New Roman" w:cs="Times New Roman"/>
            <w:noProof/>
            <w:sz w:val="24"/>
            <w:szCs w:val="24"/>
          </w:rPr>
          <w:t>20</w:t>
        </w:r>
        <w:r w:rsidRPr="00351E1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430559" w:rsidRDefault="00430559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B0063" w:rsidRDefault="009B0063" w:rsidP="00351E14">
      <w:pPr>
        <w:spacing w:after="0" w:line="240" w:lineRule="auto"/>
      </w:pPr>
      <w:r>
        <w:separator/>
      </w:r>
    </w:p>
  </w:footnote>
  <w:footnote w:type="continuationSeparator" w:id="0">
    <w:p w:rsidR="009B0063" w:rsidRDefault="009B0063" w:rsidP="00351E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24674E"/>
    <w:multiLevelType w:val="hybridMultilevel"/>
    <w:tmpl w:val="B0DEAC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A9443F"/>
    <w:multiLevelType w:val="hybridMultilevel"/>
    <w:tmpl w:val="00E6F1F2"/>
    <w:lvl w:ilvl="0" w:tplc="921CD8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9A72E61"/>
    <w:multiLevelType w:val="hybridMultilevel"/>
    <w:tmpl w:val="6CD0DC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960EA9"/>
    <w:multiLevelType w:val="hybridMultilevel"/>
    <w:tmpl w:val="6694D326"/>
    <w:lvl w:ilvl="0" w:tplc="FD182DFE">
      <w:start w:val="1"/>
      <w:numFmt w:val="decimal"/>
      <w:suff w:val="space"/>
      <w:lvlText w:val="%1."/>
      <w:lvlJc w:val="left"/>
      <w:pPr>
        <w:ind w:left="0" w:firstLine="0"/>
      </w:pPr>
      <w:rPr>
        <w:rFonts w:ascii="Times New Roman" w:eastAsiaTheme="minorEastAsia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620C2512"/>
    <w:multiLevelType w:val="multilevel"/>
    <w:tmpl w:val="DD50C61E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5" w15:restartNumberingAfterBreak="0">
    <w:nsid w:val="75A1705A"/>
    <w:multiLevelType w:val="hybridMultilevel"/>
    <w:tmpl w:val="F1A8541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6EA8"/>
    <w:rsid w:val="00000167"/>
    <w:rsid w:val="00010D84"/>
    <w:rsid w:val="00025BCA"/>
    <w:rsid w:val="000329B8"/>
    <w:rsid w:val="00041D75"/>
    <w:rsid w:val="0007643A"/>
    <w:rsid w:val="00080B95"/>
    <w:rsid w:val="000A2F12"/>
    <w:rsid w:val="000B355E"/>
    <w:rsid w:val="000C4143"/>
    <w:rsid w:val="000D4159"/>
    <w:rsid w:val="000D6101"/>
    <w:rsid w:val="000F7931"/>
    <w:rsid w:val="00114759"/>
    <w:rsid w:val="00131BD6"/>
    <w:rsid w:val="00136EA8"/>
    <w:rsid w:val="001558AD"/>
    <w:rsid w:val="00157D23"/>
    <w:rsid w:val="00173D4E"/>
    <w:rsid w:val="00190A96"/>
    <w:rsid w:val="001965D2"/>
    <w:rsid w:val="0019770C"/>
    <w:rsid w:val="001A2A4D"/>
    <w:rsid w:val="001A7C16"/>
    <w:rsid w:val="001B0EDA"/>
    <w:rsid w:val="001D11AB"/>
    <w:rsid w:val="00212159"/>
    <w:rsid w:val="00222A57"/>
    <w:rsid w:val="00253D3C"/>
    <w:rsid w:val="00264EF2"/>
    <w:rsid w:val="00273D6B"/>
    <w:rsid w:val="00290FEE"/>
    <w:rsid w:val="002F192F"/>
    <w:rsid w:val="002F726C"/>
    <w:rsid w:val="003048EC"/>
    <w:rsid w:val="00341472"/>
    <w:rsid w:val="003519FE"/>
    <w:rsid w:val="00351E14"/>
    <w:rsid w:val="00360645"/>
    <w:rsid w:val="003A30EA"/>
    <w:rsid w:val="003B780D"/>
    <w:rsid w:val="003D0DCD"/>
    <w:rsid w:val="00413834"/>
    <w:rsid w:val="00422A43"/>
    <w:rsid w:val="00430559"/>
    <w:rsid w:val="00431EA1"/>
    <w:rsid w:val="00444AAF"/>
    <w:rsid w:val="00473254"/>
    <w:rsid w:val="00484426"/>
    <w:rsid w:val="00486DDB"/>
    <w:rsid w:val="00487DA9"/>
    <w:rsid w:val="004B77A9"/>
    <w:rsid w:val="004D5C58"/>
    <w:rsid w:val="004E6484"/>
    <w:rsid w:val="00530CA9"/>
    <w:rsid w:val="0055103A"/>
    <w:rsid w:val="0057007C"/>
    <w:rsid w:val="005866F0"/>
    <w:rsid w:val="00587A5F"/>
    <w:rsid w:val="005A5CBA"/>
    <w:rsid w:val="005C163D"/>
    <w:rsid w:val="005E6A0E"/>
    <w:rsid w:val="00600C7B"/>
    <w:rsid w:val="006015B4"/>
    <w:rsid w:val="00607350"/>
    <w:rsid w:val="00613FC4"/>
    <w:rsid w:val="00663AA0"/>
    <w:rsid w:val="006665DF"/>
    <w:rsid w:val="006B15BD"/>
    <w:rsid w:val="006C2ED4"/>
    <w:rsid w:val="007003E1"/>
    <w:rsid w:val="00716755"/>
    <w:rsid w:val="00727E35"/>
    <w:rsid w:val="007336D6"/>
    <w:rsid w:val="0077634F"/>
    <w:rsid w:val="007E5B38"/>
    <w:rsid w:val="007F784A"/>
    <w:rsid w:val="00806F83"/>
    <w:rsid w:val="00825C72"/>
    <w:rsid w:val="00827AD9"/>
    <w:rsid w:val="00847294"/>
    <w:rsid w:val="0087062C"/>
    <w:rsid w:val="00872D37"/>
    <w:rsid w:val="008730CE"/>
    <w:rsid w:val="00883ACD"/>
    <w:rsid w:val="00891586"/>
    <w:rsid w:val="00893F5C"/>
    <w:rsid w:val="0089624F"/>
    <w:rsid w:val="008F29AB"/>
    <w:rsid w:val="0092276A"/>
    <w:rsid w:val="00936176"/>
    <w:rsid w:val="009527D4"/>
    <w:rsid w:val="00973912"/>
    <w:rsid w:val="00981896"/>
    <w:rsid w:val="009A0B24"/>
    <w:rsid w:val="009B0063"/>
    <w:rsid w:val="009C14A2"/>
    <w:rsid w:val="009D1DF0"/>
    <w:rsid w:val="009D2358"/>
    <w:rsid w:val="009D56B0"/>
    <w:rsid w:val="00A0497A"/>
    <w:rsid w:val="00A17415"/>
    <w:rsid w:val="00A5308E"/>
    <w:rsid w:val="00A8148E"/>
    <w:rsid w:val="00AD6753"/>
    <w:rsid w:val="00AE34F7"/>
    <w:rsid w:val="00B22C28"/>
    <w:rsid w:val="00B45827"/>
    <w:rsid w:val="00B5662C"/>
    <w:rsid w:val="00B7436E"/>
    <w:rsid w:val="00B815C6"/>
    <w:rsid w:val="00B90340"/>
    <w:rsid w:val="00BA390A"/>
    <w:rsid w:val="00BB00E9"/>
    <w:rsid w:val="00BC5D34"/>
    <w:rsid w:val="00BE777D"/>
    <w:rsid w:val="00C10876"/>
    <w:rsid w:val="00C3191E"/>
    <w:rsid w:val="00C37806"/>
    <w:rsid w:val="00C41F5B"/>
    <w:rsid w:val="00C441A1"/>
    <w:rsid w:val="00C53CDD"/>
    <w:rsid w:val="00C554A5"/>
    <w:rsid w:val="00C61511"/>
    <w:rsid w:val="00C66B46"/>
    <w:rsid w:val="00C760D8"/>
    <w:rsid w:val="00C9569B"/>
    <w:rsid w:val="00CA4DC3"/>
    <w:rsid w:val="00CB4B4D"/>
    <w:rsid w:val="00D10508"/>
    <w:rsid w:val="00D14624"/>
    <w:rsid w:val="00D174E6"/>
    <w:rsid w:val="00D21E83"/>
    <w:rsid w:val="00D34720"/>
    <w:rsid w:val="00D5602E"/>
    <w:rsid w:val="00D6110E"/>
    <w:rsid w:val="00D7326C"/>
    <w:rsid w:val="00DA32A9"/>
    <w:rsid w:val="00DD5985"/>
    <w:rsid w:val="00DE17E2"/>
    <w:rsid w:val="00DE58DA"/>
    <w:rsid w:val="00E42C15"/>
    <w:rsid w:val="00E54187"/>
    <w:rsid w:val="00E54C24"/>
    <w:rsid w:val="00E57B4A"/>
    <w:rsid w:val="00E84B80"/>
    <w:rsid w:val="00E871B0"/>
    <w:rsid w:val="00E906D4"/>
    <w:rsid w:val="00EB3816"/>
    <w:rsid w:val="00ED1819"/>
    <w:rsid w:val="00ED1C36"/>
    <w:rsid w:val="00EE2BAA"/>
    <w:rsid w:val="00F0515A"/>
    <w:rsid w:val="00F109E8"/>
    <w:rsid w:val="00F17758"/>
    <w:rsid w:val="00F17D76"/>
    <w:rsid w:val="00F445BE"/>
    <w:rsid w:val="00F62AFA"/>
    <w:rsid w:val="00F80402"/>
    <w:rsid w:val="00F873A8"/>
    <w:rsid w:val="00FE0576"/>
    <w:rsid w:val="00FE30C6"/>
    <w:rsid w:val="00FE7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05C675"/>
  <w15:docId w15:val="{7C9A847E-8A58-49A8-A751-E9834C020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062C"/>
  </w:style>
  <w:style w:type="paragraph" w:styleId="1">
    <w:name w:val="heading 1"/>
    <w:basedOn w:val="a"/>
    <w:next w:val="a"/>
    <w:link w:val="10"/>
    <w:uiPriority w:val="9"/>
    <w:qFormat/>
    <w:rsid w:val="004B77A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527D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B77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OC Heading"/>
    <w:basedOn w:val="1"/>
    <w:next w:val="a"/>
    <w:uiPriority w:val="39"/>
    <w:semiHidden/>
    <w:unhideWhenUsed/>
    <w:qFormat/>
    <w:rsid w:val="004B77A9"/>
    <w:pPr>
      <w:outlineLvl w:val="9"/>
    </w:pPr>
    <w:rPr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4B7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77A9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131B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893F5C"/>
    <w:pPr>
      <w:contextualSpacing/>
    </w:pPr>
    <w:rPr>
      <w:rFonts w:ascii="Calibri" w:eastAsia="Calibri" w:hAnsi="Calibri" w:cs="Times New Roman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600C7B"/>
    <w:pPr>
      <w:tabs>
        <w:tab w:val="right" w:leader="dot" w:pos="9345"/>
      </w:tabs>
      <w:spacing w:after="100" w:line="360" w:lineRule="auto"/>
    </w:pPr>
    <w:rPr>
      <w:rFonts w:ascii="Times New Roman" w:hAnsi="Times New Roman" w:cs="Times New Roman"/>
      <w:noProof/>
      <w:color w:val="000000" w:themeColor="text1"/>
      <w:sz w:val="28"/>
    </w:rPr>
  </w:style>
  <w:style w:type="character" w:styleId="a8">
    <w:name w:val="Hyperlink"/>
    <w:basedOn w:val="a0"/>
    <w:uiPriority w:val="99"/>
    <w:unhideWhenUsed/>
    <w:rsid w:val="006C2ED4"/>
    <w:rPr>
      <w:color w:val="0000FF" w:themeColor="hyperlink"/>
      <w:u w:val="single"/>
    </w:rPr>
  </w:style>
  <w:style w:type="character" w:styleId="a9">
    <w:name w:val="Strong"/>
    <w:basedOn w:val="a0"/>
    <w:uiPriority w:val="22"/>
    <w:qFormat/>
    <w:rsid w:val="00C37806"/>
    <w:rPr>
      <w:b/>
      <w:bCs/>
    </w:rPr>
  </w:style>
  <w:style w:type="paragraph" w:styleId="21">
    <w:name w:val="toc 2"/>
    <w:basedOn w:val="a"/>
    <w:next w:val="a"/>
    <w:autoRedefine/>
    <w:uiPriority w:val="39"/>
    <w:unhideWhenUsed/>
    <w:rsid w:val="00600C7B"/>
    <w:pPr>
      <w:tabs>
        <w:tab w:val="left" w:pos="880"/>
        <w:tab w:val="right" w:leader="dot" w:pos="9345"/>
      </w:tabs>
      <w:spacing w:after="100" w:line="360" w:lineRule="auto"/>
      <w:ind w:left="220"/>
    </w:pPr>
    <w:rPr>
      <w:rFonts w:ascii="Times New Roman" w:hAnsi="Times New Roman" w:cs="Times New Roman"/>
      <w:noProof/>
      <w:color w:val="000000" w:themeColor="text1"/>
      <w:sz w:val="28"/>
    </w:rPr>
  </w:style>
  <w:style w:type="paragraph" w:styleId="aa">
    <w:name w:val="header"/>
    <w:basedOn w:val="a"/>
    <w:link w:val="ab"/>
    <w:uiPriority w:val="99"/>
    <w:semiHidden/>
    <w:unhideWhenUsed/>
    <w:rsid w:val="00351E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351E14"/>
  </w:style>
  <w:style w:type="paragraph" w:styleId="ac">
    <w:name w:val="footer"/>
    <w:basedOn w:val="a"/>
    <w:link w:val="ad"/>
    <w:uiPriority w:val="99"/>
    <w:unhideWhenUsed/>
    <w:rsid w:val="00351E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51E14"/>
  </w:style>
  <w:style w:type="character" w:customStyle="1" w:styleId="20">
    <w:name w:val="Заголовок 2 Знак"/>
    <w:basedOn w:val="a0"/>
    <w:link w:val="2"/>
    <w:uiPriority w:val="9"/>
    <w:semiHidden/>
    <w:rsid w:val="009527D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e">
    <w:name w:val="Выделение жирным"/>
    <w:qFormat/>
    <w:rsid w:val="00487DA9"/>
    <w:rPr>
      <w:b/>
      <w:bCs/>
    </w:rPr>
  </w:style>
  <w:style w:type="paragraph" w:styleId="af">
    <w:name w:val="Body Text"/>
    <w:basedOn w:val="a"/>
    <w:link w:val="af0"/>
    <w:rsid w:val="00487DA9"/>
    <w:pPr>
      <w:suppressAutoHyphens/>
      <w:spacing w:after="140"/>
    </w:pPr>
    <w:rPr>
      <w:rFonts w:eastAsiaTheme="minorHAnsi" w:cs="Calibri"/>
      <w:lang w:eastAsia="en-US"/>
    </w:rPr>
  </w:style>
  <w:style w:type="character" w:customStyle="1" w:styleId="af0">
    <w:name w:val="Основной текст Знак"/>
    <w:basedOn w:val="a0"/>
    <w:link w:val="af"/>
    <w:rsid w:val="00487DA9"/>
    <w:rPr>
      <w:rFonts w:eastAsiaTheme="minorHAnsi" w:cs="Calibri"/>
      <w:lang w:eastAsia="en-US"/>
    </w:rPr>
  </w:style>
  <w:style w:type="paragraph" w:customStyle="1" w:styleId="c5">
    <w:name w:val="c5"/>
    <w:basedOn w:val="a"/>
    <w:rsid w:val="009C14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9C14A2"/>
  </w:style>
  <w:style w:type="paragraph" w:styleId="af1">
    <w:name w:val="No Spacing"/>
    <w:uiPriority w:val="1"/>
    <w:qFormat/>
    <w:rsid w:val="003048EC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Standard">
    <w:name w:val="Standard"/>
    <w:rsid w:val="00C10876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96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8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7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5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76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6.xm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footer" Target="footer1.xml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10" Type="http://schemas.openxmlformats.org/officeDocument/2006/relationships/chart" Target="charts/chart3.xm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8" Type="http://schemas.openxmlformats.org/officeDocument/2006/relationships/chart" Target="charts/chart1.xml"/><Relationship Id="rId3" Type="http://schemas.openxmlformats.org/officeDocument/2006/relationships/styles" Target="styles.xml"/><Relationship Id="rId12" Type="http://schemas.openxmlformats.org/officeDocument/2006/relationships/chart" Target="charts/chart5.xm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NULL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Microsoft_Excel_Worksheet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Microsoft_Excel_Worksheet1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Microsoft_Excel_Worksheet2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package" Target="../embeddings/Microsoft_Excel_Worksheet3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package" Target="../embeddings/Microsoft_Excel_Worksheet4.xlsx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.xml"/><Relationship Id="rId1" Type="http://schemas.openxmlformats.org/officeDocument/2006/relationships/package" Target="../embeddings/Microsoft_Excel_Worksheet5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autoTitleDeleted val="0"/>
    <c:view3D>
      <c:rotX val="75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5483302599534043E-2"/>
          <c:y val="0.14791931497744801"/>
          <c:w val="0.97451669740046576"/>
          <c:h val="0.7727946158363072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1.Где лучше воспринимать тему урока?</c:v>
                </c:pt>
              </c:strCache>
            </c:strRef>
          </c:tx>
          <c:explosion val="23"/>
          <c:cat>
            <c:strRef>
              <c:f>Лист1!$A$2:$A$3</c:f>
              <c:strCache>
                <c:ptCount val="2"/>
                <c:pt idx="0">
                  <c:v>в класе</c:v>
                </c:pt>
                <c:pt idx="1">
                  <c:v>дома, за компьютером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1C9-4D48-BF93-DDD32755B5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overlay val="0"/>
      <c:txPr>
        <a:bodyPr/>
        <a:lstStyle/>
        <a:p>
          <a:pPr>
            <a:defRPr sz="1400" kern="500" spc="0" baseline="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pc="-100" baseline="0"/>
      </a:pPr>
      <a:endParaRPr lang="ru-RU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autoTitleDeleted val="0"/>
    <c:view3D>
      <c:rotX val="75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5462962962962962E-2"/>
          <c:y val="0.20714285714285716"/>
          <c:w val="0.97453703703703709"/>
          <c:h val="0.7081352330958630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2.Сложно ли выполнять домашнее задание после онлайн-урока?</c:v>
                </c:pt>
              </c:strCache>
            </c:strRef>
          </c:tx>
          <c:explosion val="25"/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1.9000000000000001</c:v>
                </c:pt>
                <c:pt idx="1">
                  <c:v>8.1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26F-4929-83C3-D43EF90518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overlay val="0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 b="1" i="0" u="none" strike="noStrike" baseline="0"/>
              <a:t>3.Хотелось бы проходить обучение школьной программе дистанционно и не посещать школу?</a:t>
            </a:r>
            <a:endParaRPr lang="ru-RU"/>
          </a:p>
        </c:rich>
      </c:tx>
      <c:overlay val="0"/>
    </c:title>
    <c:autoTitleDeleted val="0"/>
    <c:view3D>
      <c:rotX val="75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2.Сложно ли выполнять домашнее задание после онлайн-урока?</c:v>
                </c:pt>
              </c:strCache>
            </c:strRef>
          </c:tx>
          <c:dPt>
            <c:idx val="0"/>
            <c:bubble3D val="0"/>
            <c:explosion val="19"/>
            <c:extLst>
              <c:ext xmlns:c16="http://schemas.microsoft.com/office/drawing/2014/chart" uri="{C3380CC4-5D6E-409C-BE32-E72D297353CC}">
                <c16:uniqueId val="{00000001-BCC2-4E80-97AA-16D67A7333AE}"/>
              </c:ext>
            </c:extLst>
          </c:dPt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3.8</c:v>
                </c:pt>
                <c:pt idx="1">
                  <c:v>6.2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CC2-4E80-97AA-16D67A7333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overlay val="0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 b="1" i="0" u="none" strike="noStrike" baseline="0">
                <a:effectLst/>
              </a:rPr>
              <a:t>4.У Вас имеются дополнительные занятия, которые проходят дистанционно?</a:t>
            </a:r>
            <a:endParaRPr lang="ru-RU"/>
          </a:p>
        </c:rich>
      </c:tx>
      <c:layout>
        <c:manualLayout>
          <c:xMode val="edge"/>
          <c:yMode val="edge"/>
          <c:x val="0.10637139107611548"/>
          <c:y val="6.5775950668037E-2"/>
        </c:manualLayout>
      </c:layout>
      <c:overlay val="0"/>
    </c:title>
    <c:autoTitleDeleted val="0"/>
    <c:view3D>
      <c:rotX val="75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2.Сложно ли выполнять домашнее задание после онлайн-урока?</c:v>
                </c:pt>
              </c:strCache>
            </c:strRef>
          </c:tx>
          <c:explosion val="25"/>
          <c:dPt>
            <c:idx val="0"/>
            <c:bubble3D val="0"/>
            <c:explosion val="0"/>
            <c:extLst>
              <c:ext xmlns:c16="http://schemas.microsoft.com/office/drawing/2014/chart" uri="{C3380CC4-5D6E-409C-BE32-E72D297353CC}">
                <c16:uniqueId val="{00000001-AD6B-4629-A32A-6A41CA0CEEFC}"/>
              </c:ext>
            </c:extLst>
          </c:dPt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2.2999999999999998</c:v>
                </c:pt>
                <c:pt idx="1">
                  <c:v>7.7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D6B-4629-A32A-6A41CA0CEE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overlay val="0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 b="1">
                <a:effectLst/>
              </a:rPr>
              <a:t>1.Приходилось ли Вам оказывать помощь в объяснении новой темы урока, который проходил дистанционно? </a:t>
            </a:r>
            <a:endParaRPr lang="ru-RU" sz="1400">
              <a:effectLst/>
            </a:endParaRPr>
          </a:p>
        </c:rich>
      </c:tx>
      <c:overlay val="0"/>
    </c:title>
    <c:autoTitleDeleted val="0"/>
    <c:view3D>
      <c:rotX val="75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2.Сложно ли выполнять домашнее задание после онлайн-урока?</c:v>
                </c:pt>
              </c:strCache>
            </c:strRef>
          </c:tx>
          <c:explosion val="25"/>
          <c:dPt>
            <c:idx val="0"/>
            <c:bubble3D val="0"/>
            <c:explosion val="0"/>
            <c:extLst>
              <c:ext xmlns:c16="http://schemas.microsoft.com/office/drawing/2014/chart" uri="{C3380CC4-5D6E-409C-BE32-E72D297353CC}">
                <c16:uniqueId val="{00000001-9F2B-48F2-BF2D-02C2A26BD39E}"/>
              </c:ext>
            </c:extLst>
          </c:dPt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8.1999999999999993</c:v>
                </c:pt>
                <c:pt idx="1">
                  <c:v>1.7999999999999998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F2B-48F2-BF2D-02C2A26BD3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overlay val="0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 b="1">
                <a:effectLst/>
              </a:rPr>
              <a:t>2.Время выполнения домашнего задания составляло дольше, чем после уроков в школе?</a:t>
            </a:r>
            <a:endParaRPr lang="ru-RU" sz="1400">
              <a:effectLst/>
            </a:endParaRPr>
          </a:p>
        </c:rich>
      </c:tx>
      <c:overlay val="0"/>
    </c:title>
    <c:autoTitleDeleted val="0"/>
    <c:view3D>
      <c:rotX val="75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2.Сложно ли выполнять домашнее задание после онлайн-урока?</c:v>
                </c:pt>
              </c:strCache>
            </c:strRef>
          </c:tx>
          <c:explosion val="25"/>
          <c:dPt>
            <c:idx val="0"/>
            <c:bubble3D val="0"/>
            <c:explosion val="0"/>
            <c:extLst>
              <c:ext xmlns:c16="http://schemas.microsoft.com/office/drawing/2014/chart" uri="{C3380CC4-5D6E-409C-BE32-E72D297353CC}">
                <c16:uniqueId val="{00000001-1052-40C8-A524-1D50F2A72B88}"/>
              </c:ext>
            </c:extLst>
          </c:dPt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6.9</c:v>
                </c:pt>
                <c:pt idx="1">
                  <c:v>3.1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052-40C8-A524-1D50F2A72B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overlay val="0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 b="1">
                <a:effectLst/>
              </a:rPr>
              <a:t>3. Изменилось ли общее состояние ребенка при онлайн-обучении?</a:t>
            </a:r>
            <a:endParaRPr lang="ru-RU" sz="1400">
              <a:effectLst/>
            </a:endParaRPr>
          </a:p>
        </c:rich>
      </c:tx>
      <c:overlay val="0"/>
    </c:title>
    <c:autoTitleDeleted val="0"/>
    <c:view3D>
      <c:rotX val="75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2.Сложно ли выполнять домашнее задание после онлайн-урока?</c:v>
                </c:pt>
              </c:strCache>
            </c:strRef>
          </c:tx>
          <c:explosion val="25"/>
          <c:dPt>
            <c:idx val="0"/>
            <c:bubble3D val="0"/>
            <c:explosion val="0"/>
            <c:extLst>
              <c:ext xmlns:c16="http://schemas.microsoft.com/office/drawing/2014/chart" uri="{C3380CC4-5D6E-409C-BE32-E72D297353CC}">
                <c16:uniqueId val="{00000001-FF56-4DCC-85A2-9A1A9AF06BF4}"/>
              </c:ext>
            </c:extLst>
          </c:dPt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4.3</c:v>
                </c:pt>
                <c:pt idx="1">
                  <c:v>5.7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F56-4DCC-85A2-9A1A9AF06B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overlay val="0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2128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 sz="1400" dirty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4. </a:t>
            </a:r>
            <a:r>
              <a:rPr lang="ru-RU" sz="1400" b="1" i="0" u="none" strike="noStrike" kern="1200" baseline="0" dirty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rPr>
              <a:t>Хотите ли Вы, чтобы ваш ребенок в дальнейшем учился на дистанционном обучении?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128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2.Сложно ли выполнять домашнее задание после онлайн-урока?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94CB-4A95-A655-DE66362C440D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94CB-4A95-A655-DE66362C440D}"/>
              </c:ext>
            </c:extLst>
          </c:dPt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2.5</c:v>
                </c:pt>
                <c:pt idx="1">
                  <c:v>7.5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4CB-4A95-A655-DE66362C440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97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1197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2"/>
    </cs:fontRef>
    <cs:defRPr sz="1197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1197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2128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1197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1197" kern="1200"/>
  </cs:valueAxis>
  <cs:wall>
    <cs:lnRef idx="0"/>
    <cs:fillRef idx="0"/>
    <cs:effectRef idx="0"/>
    <cs:fontRef idx="minor">
      <a:schemeClr val="tx2"/>
    </cs:fontRef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0.40147</cdr:x>
      <cdr:y>0.57778</cdr:y>
    </cdr:from>
    <cdr:to>
      <cdr:x>0.53573</cdr:x>
      <cdr:y>0.66667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2201635" y="1852551"/>
          <a:ext cx="736270" cy="285008"/>
        </a:xfrm>
        <a:prstGeom xmlns:a="http://schemas.openxmlformats.org/drawingml/2006/main" prst="rect">
          <a:avLst/>
        </a:prstGeom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 sz="14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90</a:t>
          </a:r>
          <a:r>
            <a:rPr lang="en-US" sz="14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%</a:t>
          </a:r>
          <a:endParaRPr lang="ru-RU" sz="14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0.40975</cdr:x>
      <cdr:y>0.21781</cdr:y>
    </cdr:from>
    <cdr:to>
      <cdr:x>0.54618</cdr:x>
      <cdr:y>0.34003</cdr:y>
    </cdr:to>
    <cdr:sp macro="" textlink="">
      <cdr:nvSpPr>
        <cdr:cNvPr id="6" name="Прямоугольник 5"/>
        <cdr:cNvSpPr/>
      </cdr:nvSpPr>
      <cdr:spPr>
        <a:xfrm xmlns:a="http://schemas.openxmlformats.org/drawingml/2006/main">
          <a:off x="2246246" y="675094"/>
          <a:ext cx="747903" cy="37881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en-US" sz="14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10 %</a:t>
          </a:r>
          <a:endParaRPr lang="ru-RU" sz="14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0.40147</cdr:x>
      <cdr:y>0.57778</cdr:y>
    </cdr:from>
    <cdr:to>
      <cdr:x>0.53573</cdr:x>
      <cdr:y>0.66667</cdr:y>
    </cdr:to>
    <cdr:sp macro="" textlink="">
      <cdr:nvSpPr>
        <cdr:cNvPr id="8" name="Прямоугольник 1"/>
        <cdr:cNvSpPr/>
      </cdr:nvSpPr>
      <cdr:spPr>
        <a:xfrm xmlns:a="http://schemas.openxmlformats.org/drawingml/2006/main">
          <a:off x="2201635" y="1852551"/>
          <a:ext cx="736270" cy="285008"/>
        </a:xfrm>
        <a:prstGeom xmlns:a="http://schemas.openxmlformats.org/drawingml/2006/main" prst="rect">
          <a:avLst/>
        </a:prstGeom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 sz="14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90</a:t>
          </a:r>
          <a:r>
            <a:rPr lang="en-US" sz="14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%</a:t>
          </a:r>
          <a:endParaRPr lang="ru-RU" sz="14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</cdr:x>
      <cdr:y>0</cdr:y>
    </cdr:from>
    <cdr:to>
      <cdr:x>0.13643</cdr:x>
      <cdr:y>0.12222</cdr:y>
    </cdr:to>
    <cdr:sp macro="" textlink="">
      <cdr:nvSpPr>
        <cdr:cNvPr id="10" name="Прямоугольник 9"/>
        <cdr:cNvSpPr/>
      </cdr:nvSpPr>
      <cdr:spPr>
        <a:xfrm xmlns:a="http://schemas.openxmlformats.org/drawingml/2006/main">
          <a:off x="0" y="0"/>
          <a:ext cx="747912" cy="37881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endParaRPr lang="ru-RU" sz="1400" b="1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0.40147</cdr:x>
      <cdr:y>0.57778</cdr:y>
    </cdr:from>
    <cdr:to>
      <cdr:x>0.53573</cdr:x>
      <cdr:y>0.66667</cdr:y>
    </cdr:to>
    <cdr:sp macro="" textlink="">
      <cdr:nvSpPr>
        <cdr:cNvPr id="11" name="Прямоугольник 1"/>
        <cdr:cNvSpPr/>
      </cdr:nvSpPr>
      <cdr:spPr>
        <a:xfrm xmlns:a="http://schemas.openxmlformats.org/drawingml/2006/main">
          <a:off x="2201635" y="1852551"/>
          <a:ext cx="736270" cy="285008"/>
        </a:xfrm>
        <a:prstGeom xmlns:a="http://schemas.openxmlformats.org/drawingml/2006/main" prst="rect">
          <a:avLst/>
        </a:prstGeom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 sz="14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90</a:t>
          </a:r>
          <a:r>
            <a:rPr lang="en-US" sz="14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%</a:t>
          </a:r>
          <a:endParaRPr lang="ru-RU" sz="14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0.39064</cdr:x>
      <cdr:y>0.1963</cdr:y>
    </cdr:from>
    <cdr:to>
      <cdr:x>0.52707</cdr:x>
      <cdr:y>0.31852</cdr:y>
    </cdr:to>
    <cdr:sp macro="" textlink="">
      <cdr:nvSpPr>
        <cdr:cNvPr id="12" name="Прямоугольник 5"/>
        <cdr:cNvSpPr/>
      </cdr:nvSpPr>
      <cdr:spPr>
        <a:xfrm xmlns:a="http://schemas.openxmlformats.org/drawingml/2006/main">
          <a:off x="2141471" y="608419"/>
          <a:ext cx="747903" cy="37881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 sz="14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0.40147</cdr:x>
      <cdr:y>0.57778</cdr:y>
    </cdr:from>
    <cdr:to>
      <cdr:x>0.53573</cdr:x>
      <cdr:y>0.66667</cdr:y>
    </cdr:to>
    <cdr:sp macro="" textlink="">
      <cdr:nvSpPr>
        <cdr:cNvPr id="13" name="Прямоугольник 1"/>
        <cdr:cNvSpPr/>
      </cdr:nvSpPr>
      <cdr:spPr>
        <a:xfrm xmlns:a="http://schemas.openxmlformats.org/drawingml/2006/main">
          <a:off x="2201635" y="1852551"/>
          <a:ext cx="736270" cy="285008"/>
        </a:xfrm>
        <a:prstGeom xmlns:a="http://schemas.openxmlformats.org/drawingml/2006/main" prst="rect">
          <a:avLst/>
        </a:prstGeom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 sz="14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90</a:t>
          </a:r>
          <a:r>
            <a:rPr lang="en-US" sz="14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%</a:t>
          </a:r>
          <a:endParaRPr lang="ru-RU" sz="14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0.54812</cdr:x>
      <cdr:y>0.32213</cdr:y>
    </cdr:from>
    <cdr:to>
      <cdr:x>0.65287</cdr:x>
      <cdr:y>0.39263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3007181" y="1030936"/>
          <a:ext cx="574701" cy="225628"/>
        </a:xfrm>
        <a:prstGeom xmlns:a="http://schemas.openxmlformats.org/drawingml/2006/main" prst="rect">
          <a:avLst/>
        </a:prstGeom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 sz="14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19%</a:t>
          </a:r>
        </a:p>
      </cdr:txBody>
    </cdr:sp>
  </cdr:relSizeAnchor>
  <cdr:relSizeAnchor xmlns:cdr="http://schemas.openxmlformats.org/drawingml/2006/chartDrawing">
    <cdr:from>
      <cdr:x>0.45238</cdr:x>
      <cdr:y>0.64935</cdr:y>
    </cdr:from>
    <cdr:to>
      <cdr:x>0.58009</cdr:x>
      <cdr:y>0.74583</cdr:y>
    </cdr:to>
    <cdr:sp macro="" textlink="">
      <cdr:nvSpPr>
        <cdr:cNvPr id="3" name="Прямоугольник 2"/>
        <cdr:cNvSpPr/>
      </cdr:nvSpPr>
      <cdr:spPr>
        <a:xfrm xmlns:a="http://schemas.openxmlformats.org/drawingml/2006/main">
          <a:off x="2481942" y="2078182"/>
          <a:ext cx="700645" cy="30875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 sz="14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81%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0.52374</cdr:x>
      <cdr:y>0.39517</cdr:y>
    </cdr:from>
    <cdr:to>
      <cdr:x>0.62741</cdr:x>
      <cdr:y>0.48597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3092947" y="1242103"/>
          <a:ext cx="612223" cy="285421"/>
        </a:xfrm>
        <a:prstGeom xmlns:a="http://schemas.openxmlformats.org/drawingml/2006/main" prst="rect">
          <a:avLst/>
        </a:prstGeom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 sz="14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38%</a:t>
          </a:r>
        </a:p>
      </cdr:txBody>
    </cdr:sp>
  </cdr:relSizeAnchor>
  <cdr:relSizeAnchor xmlns:cdr="http://schemas.openxmlformats.org/drawingml/2006/chartDrawing">
    <cdr:from>
      <cdr:x>0.40375</cdr:x>
      <cdr:y>0.55699</cdr:y>
    </cdr:from>
    <cdr:to>
      <cdr:x>0.53146</cdr:x>
      <cdr:y>0.65347</cdr:y>
    </cdr:to>
    <cdr:sp macro="" textlink="">
      <cdr:nvSpPr>
        <cdr:cNvPr id="3" name="Прямоугольник 2"/>
        <cdr:cNvSpPr/>
      </cdr:nvSpPr>
      <cdr:spPr>
        <a:xfrm xmlns:a="http://schemas.openxmlformats.org/drawingml/2006/main">
          <a:off x="2384325" y="1750758"/>
          <a:ext cx="754191" cy="30326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 sz="14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62%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0.50464</cdr:x>
      <cdr:y>0.37759</cdr:y>
    </cdr:from>
    <cdr:to>
      <cdr:x>0.60939</cdr:x>
      <cdr:y>0.44809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2768663" y="1208447"/>
          <a:ext cx="574700" cy="225628"/>
        </a:xfrm>
        <a:prstGeom xmlns:a="http://schemas.openxmlformats.org/drawingml/2006/main" prst="rect">
          <a:avLst/>
        </a:prstGeom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 sz="14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23%</a:t>
          </a:r>
        </a:p>
      </cdr:txBody>
    </cdr:sp>
  </cdr:relSizeAnchor>
  <cdr:relSizeAnchor xmlns:cdr="http://schemas.openxmlformats.org/drawingml/2006/chartDrawing">
    <cdr:from>
      <cdr:x>0.34199</cdr:x>
      <cdr:y>0.57885</cdr:y>
    </cdr:from>
    <cdr:to>
      <cdr:x>0.4697</cdr:x>
      <cdr:y>0.67533</cdr:y>
    </cdr:to>
    <cdr:sp macro="" textlink="">
      <cdr:nvSpPr>
        <cdr:cNvPr id="3" name="Прямоугольник 2"/>
        <cdr:cNvSpPr/>
      </cdr:nvSpPr>
      <cdr:spPr>
        <a:xfrm xmlns:a="http://schemas.openxmlformats.org/drawingml/2006/main">
          <a:off x="1876296" y="1852549"/>
          <a:ext cx="700668" cy="30877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 sz="14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77%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0.39032</cdr:x>
      <cdr:y>0.29773</cdr:y>
    </cdr:from>
    <cdr:to>
      <cdr:x>0.49516</cdr:x>
      <cdr:y>0.38485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2305051" y="935826"/>
          <a:ext cx="619124" cy="27384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 sz="14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18%</a:t>
          </a:r>
        </a:p>
      </cdr:txBody>
    </cdr:sp>
  </cdr:relSizeAnchor>
  <cdr:relSizeAnchor xmlns:cdr="http://schemas.openxmlformats.org/drawingml/2006/chartDrawing">
    <cdr:from>
      <cdr:x>0.43715</cdr:x>
      <cdr:y>0.63643</cdr:y>
    </cdr:from>
    <cdr:to>
      <cdr:x>0.56486</cdr:x>
      <cdr:y>0.73291</cdr:y>
    </cdr:to>
    <cdr:sp macro="" textlink="">
      <cdr:nvSpPr>
        <cdr:cNvPr id="3" name="Прямоугольник 2"/>
        <cdr:cNvSpPr/>
      </cdr:nvSpPr>
      <cdr:spPr>
        <a:xfrm xmlns:a="http://schemas.openxmlformats.org/drawingml/2006/main">
          <a:off x="2581597" y="2000445"/>
          <a:ext cx="754191" cy="30326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 sz="14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82%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0.37051</cdr:x>
      <cdr:y>0.35227</cdr:y>
    </cdr:from>
    <cdr:to>
      <cdr:x>0.4629</cdr:x>
      <cdr:y>0.43031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2188049" y="1107262"/>
          <a:ext cx="545609" cy="24529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 sz="14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31%</a:t>
          </a:r>
        </a:p>
      </cdr:txBody>
    </cdr:sp>
  </cdr:relSizeAnchor>
  <cdr:relSizeAnchor xmlns:cdr="http://schemas.openxmlformats.org/drawingml/2006/chartDrawing">
    <cdr:from>
      <cdr:x>0.51618</cdr:x>
      <cdr:y>0.49704</cdr:y>
    </cdr:from>
    <cdr:to>
      <cdr:x>0.64389</cdr:x>
      <cdr:y>0.59352</cdr:y>
    </cdr:to>
    <cdr:sp macro="" textlink="">
      <cdr:nvSpPr>
        <cdr:cNvPr id="3" name="Прямоугольник 2"/>
        <cdr:cNvSpPr/>
      </cdr:nvSpPr>
      <cdr:spPr>
        <a:xfrm xmlns:a="http://schemas.openxmlformats.org/drawingml/2006/main">
          <a:off x="3048314" y="1562309"/>
          <a:ext cx="754192" cy="30326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 sz="14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69%</a:t>
          </a: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0.51728</cdr:x>
      <cdr:y>0.45227</cdr:y>
    </cdr:from>
    <cdr:to>
      <cdr:x>0.60967</cdr:x>
      <cdr:y>0.53031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3054824" y="1421587"/>
          <a:ext cx="545609" cy="245299"/>
        </a:xfrm>
        <a:prstGeom xmlns:a="http://schemas.openxmlformats.org/drawingml/2006/main" prst="rect">
          <a:avLst/>
        </a:prstGeom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 sz="14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57%</a:t>
          </a:r>
        </a:p>
      </cdr:txBody>
    </cdr:sp>
  </cdr:relSizeAnchor>
  <cdr:relSizeAnchor xmlns:cdr="http://schemas.openxmlformats.org/drawingml/2006/chartDrawing">
    <cdr:from>
      <cdr:x>0.36296</cdr:x>
      <cdr:y>0.50916</cdr:y>
    </cdr:from>
    <cdr:to>
      <cdr:x>0.49067</cdr:x>
      <cdr:y>0.60564</cdr:y>
    </cdr:to>
    <cdr:sp macro="" textlink="">
      <cdr:nvSpPr>
        <cdr:cNvPr id="3" name="Прямоугольник 2"/>
        <cdr:cNvSpPr/>
      </cdr:nvSpPr>
      <cdr:spPr>
        <a:xfrm xmlns:a="http://schemas.openxmlformats.org/drawingml/2006/main">
          <a:off x="2143439" y="1600409"/>
          <a:ext cx="754192" cy="30326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 sz="14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43%</a:t>
          </a: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0.36843</cdr:x>
      <cdr:y>0.47281</cdr:y>
    </cdr:from>
    <cdr:to>
      <cdr:x>0.51721</cdr:x>
      <cdr:y>0.59401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1811039" y="1329438"/>
          <a:ext cx="731310" cy="34079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 sz="1400" b="1" dirty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75%</a:t>
          </a:r>
        </a:p>
      </cdr:txBody>
    </cdr:sp>
  </cdr:relSizeAnchor>
  <cdr:relSizeAnchor xmlns:cdr="http://schemas.openxmlformats.org/drawingml/2006/chartDrawing">
    <cdr:from>
      <cdr:x>0.51817</cdr:x>
      <cdr:y>0.35526</cdr:y>
    </cdr:from>
    <cdr:to>
      <cdr:x>0.64588</cdr:x>
      <cdr:y>0.45174</cdr:y>
    </cdr:to>
    <cdr:sp macro="" textlink="">
      <cdr:nvSpPr>
        <cdr:cNvPr id="3" name="Прямоугольник 2"/>
        <cdr:cNvSpPr/>
      </cdr:nvSpPr>
      <cdr:spPr>
        <a:xfrm xmlns:a="http://schemas.openxmlformats.org/drawingml/2006/main">
          <a:off x="2547063" y="998914"/>
          <a:ext cx="627763" cy="27128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 sz="1400" b="1" dirty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25%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DACE5EFC-71C4-4C5C-9F29-6CB0CDD6E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4597</Words>
  <Characters>26204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User</cp:lastModifiedBy>
  <cp:revision>9</cp:revision>
  <dcterms:created xsi:type="dcterms:W3CDTF">2023-01-18T15:46:00Z</dcterms:created>
  <dcterms:modified xsi:type="dcterms:W3CDTF">2023-02-18T15:08:00Z</dcterms:modified>
</cp:coreProperties>
</file>