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6F" w:rsidRPr="00664F6F" w:rsidRDefault="00664F6F" w:rsidP="00664F6F">
      <w:pPr>
        <w:keepNext/>
        <w:autoSpaceDE w:val="0"/>
        <w:autoSpaceDN w:val="0"/>
        <w:adjustRightInd w:val="0"/>
        <w:spacing w:before="120" w:after="120" w:line="264" w:lineRule="auto"/>
        <w:jc w:val="center"/>
        <w:rPr>
          <w:bCs/>
          <w:caps/>
          <w:color w:val="000000"/>
          <w:sz w:val="28"/>
          <w:szCs w:val="28"/>
        </w:rPr>
      </w:pPr>
      <w:r w:rsidRPr="00664F6F">
        <w:rPr>
          <w:sz w:val="28"/>
          <w:szCs w:val="28"/>
        </w:rPr>
        <w:t xml:space="preserve">Муниципальное автономное общеобразовательное учреждение Городского округа </w:t>
      </w:r>
      <w:proofErr w:type="spellStart"/>
      <w:r w:rsidRPr="00664F6F">
        <w:rPr>
          <w:sz w:val="28"/>
          <w:szCs w:val="28"/>
        </w:rPr>
        <w:t>Балашиха</w:t>
      </w:r>
      <w:proofErr w:type="spellEnd"/>
      <w:r w:rsidRPr="00664F6F">
        <w:rPr>
          <w:sz w:val="28"/>
          <w:szCs w:val="28"/>
        </w:rPr>
        <w:t xml:space="preserve"> «Средняя общеобразовательная школа № 15»</w:t>
      </w:r>
    </w:p>
    <w:p w:rsidR="00664F6F" w:rsidRDefault="00664F6F" w:rsidP="00664F6F">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Pr="00664F6F" w:rsidRDefault="00664F6F" w:rsidP="00664F6F">
      <w:pPr>
        <w:keepNext/>
        <w:autoSpaceDE w:val="0"/>
        <w:autoSpaceDN w:val="0"/>
        <w:adjustRightInd w:val="0"/>
        <w:spacing w:before="120" w:after="120" w:line="264" w:lineRule="auto"/>
        <w:jc w:val="center"/>
        <w:rPr>
          <w:b/>
          <w:bCs/>
          <w:i/>
          <w:caps/>
          <w:color w:val="000000"/>
          <w:sz w:val="40"/>
          <w:szCs w:val="40"/>
        </w:rPr>
      </w:pPr>
    </w:p>
    <w:p w:rsidR="00664F6F" w:rsidRPr="00664F6F" w:rsidRDefault="00664F6F" w:rsidP="00664F6F">
      <w:pPr>
        <w:keepNext/>
        <w:autoSpaceDE w:val="0"/>
        <w:autoSpaceDN w:val="0"/>
        <w:adjustRightInd w:val="0"/>
        <w:spacing w:before="120" w:after="120" w:line="264" w:lineRule="auto"/>
        <w:jc w:val="center"/>
        <w:rPr>
          <w:b/>
          <w:bCs/>
          <w:i/>
          <w:caps/>
          <w:color w:val="000000"/>
          <w:sz w:val="40"/>
          <w:szCs w:val="40"/>
        </w:rPr>
      </w:pPr>
      <w:r w:rsidRPr="00664F6F">
        <w:rPr>
          <w:b/>
          <w:bCs/>
          <w:i/>
          <w:caps/>
          <w:color w:val="000000"/>
          <w:sz w:val="40"/>
          <w:szCs w:val="40"/>
        </w:rPr>
        <w:t>Практико - ориентированный проект</w:t>
      </w:r>
    </w:p>
    <w:p w:rsidR="00664F6F" w:rsidRPr="00664F6F" w:rsidRDefault="00664F6F" w:rsidP="00664F6F">
      <w:pPr>
        <w:keepNext/>
        <w:autoSpaceDE w:val="0"/>
        <w:autoSpaceDN w:val="0"/>
        <w:adjustRightInd w:val="0"/>
        <w:spacing w:before="120" w:after="120" w:line="264" w:lineRule="auto"/>
        <w:jc w:val="center"/>
        <w:rPr>
          <w:b/>
          <w:bCs/>
          <w:i/>
          <w:caps/>
          <w:color w:val="000000"/>
          <w:sz w:val="40"/>
          <w:szCs w:val="40"/>
          <w:u w:val="single"/>
        </w:rPr>
      </w:pPr>
      <w:r w:rsidRPr="00664F6F">
        <w:rPr>
          <w:b/>
          <w:bCs/>
          <w:i/>
          <w:caps/>
          <w:color w:val="000000"/>
          <w:sz w:val="40"/>
          <w:szCs w:val="40"/>
          <w:u w:val="single"/>
        </w:rPr>
        <w:t>Тема</w:t>
      </w:r>
      <w:proofErr w:type="gramStart"/>
      <w:r w:rsidRPr="00664F6F">
        <w:rPr>
          <w:b/>
          <w:bCs/>
          <w:i/>
          <w:caps/>
          <w:color w:val="000000"/>
          <w:sz w:val="40"/>
          <w:szCs w:val="40"/>
          <w:u w:val="single"/>
        </w:rPr>
        <w:t>:«</w:t>
      </w:r>
      <w:proofErr w:type="gramEnd"/>
      <w:r w:rsidRPr="00664F6F">
        <w:rPr>
          <w:b/>
          <w:bCs/>
          <w:i/>
          <w:caps/>
          <w:color w:val="000000"/>
          <w:sz w:val="40"/>
          <w:szCs w:val="40"/>
          <w:u w:val="single"/>
        </w:rPr>
        <w:t>Я в мире людей»</w:t>
      </w:r>
      <w:r w:rsidRPr="00664F6F">
        <w:rPr>
          <w:b/>
          <w:bCs/>
          <w:i/>
          <w:caps/>
          <w:color w:val="000000"/>
          <w:sz w:val="40"/>
          <w:szCs w:val="40"/>
          <w:u w:val="single"/>
        </w:rPr>
        <w:br/>
      </w:r>
    </w:p>
    <w:p w:rsidR="00664F6F" w:rsidRPr="00664F6F" w:rsidRDefault="00664F6F" w:rsidP="00C769AA">
      <w:pPr>
        <w:keepNext/>
        <w:autoSpaceDE w:val="0"/>
        <w:autoSpaceDN w:val="0"/>
        <w:adjustRightInd w:val="0"/>
        <w:spacing w:before="120" w:after="120" w:line="264" w:lineRule="auto"/>
        <w:jc w:val="center"/>
        <w:rPr>
          <w:b/>
          <w:bCs/>
          <w:i/>
          <w:caps/>
          <w:color w:val="000000"/>
          <w:sz w:val="40"/>
          <w:szCs w:val="40"/>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Default="00664F6F" w:rsidP="00C769AA">
      <w:pPr>
        <w:keepNext/>
        <w:autoSpaceDE w:val="0"/>
        <w:autoSpaceDN w:val="0"/>
        <w:adjustRightInd w:val="0"/>
        <w:spacing w:before="120" w:after="120" w:line="264" w:lineRule="auto"/>
        <w:jc w:val="center"/>
        <w:rPr>
          <w:b/>
          <w:bCs/>
          <w:caps/>
          <w:color w:val="000000"/>
          <w:sz w:val="28"/>
          <w:szCs w:val="28"/>
        </w:rPr>
      </w:pPr>
    </w:p>
    <w:p w:rsidR="00664F6F" w:rsidRPr="00664F6F" w:rsidRDefault="00664F6F" w:rsidP="00C769AA">
      <w:pPr>
        <w:keepNext/>
        <w:autoSpaceDE w:val="0"/>
        <w:autoSpaceDN w:val="0"/>
        <w:adjustRightInd w:val="0"/>
        <w:spacing w:before="120" w:after="120" w:line="264" w:lineRule="auto"/>
        <w:jc w:val="center"/>
        <w:rPr>
          <w:bCs/>
          <w:caps/>
          <w:color w:val="000000"/>
          <w:sz w:val="28"/>
          <w:szCs w:val="28"/>
        </w:rPr>
      </w:pPr>
    </w:p>
    <w:p w:rsidR="00664F6F" w:rsidRPr="00664F6F" w:rsidRDefault="00664F6F" w:rsidP="00664F6F">
      <w:pPr>
        <w:keepNext/>
        <w:autoSpaceDE w:val="0"/>
        <w:autoSpaceDN w:val="0"/>
        <w:adjustRightInd w:val="0"/>
        <w:spacing w:before="120" w:after="120" w:line="264" w:lineRule="auto"/>
        <w:jc w:val="right"/>
        <w:rPr>
          <w:bCs/>
          <w:caps/>
          <w:color w:val="000000"/>
        </w:rPr>
      </w:pPr>
      <w:r w:rsidRPr="00664F6F">
        <w:rPr>
          <w:bCs/>
          <w:caps/>
          <w:color w:val="000000"/>
          <w:sz w:val="28"/>
          <w:szCs w:val="28"/>
        </w:rPr>
        <w:t xml:space="preserve">                         </w:t>
      </w:r>
      <w:r w:rsidRPr="00664F6F">
        <w:rPr>
          <w:bCs/>
          <w:caps/>
          <w:color w:val="000000"/>
        </w:rPr>
        <w:t xml:space="preserve">воспитатель: </w:t>
      </w:r>
    </w:p>
    <w:p w:rsidR="00664F6F" w:rsidRPr="00664F6F" w:rsidRDefault="00664F6F" w:rsidP="00664F6F">
      <w:pPr>
        <w:keepNext/>
        <w:autoSpaceDE w:val="0"/>
        <w:autoSpaceDN w:val="0"/>
        <w:adjustRightInd w:val="0"/>
        <w:spacing w:before="120" w:after="120" w:line="264" w:lineRule="auto"/>
        <w:jc w:val="right"/>
        <w:rPr>
          <w:bCs/>
          <w:i/>
          <w:caps/>
          <w:color w:val="000000"/>
        </w:rPr>
      </w:pPr>
      <w:r>
        <w:rPr>
          <w:bCs/>
          <w:i/>
          <w:caps/>
          <w:color w:val="000000"/>
        </w:rPr>
        <w:t>Миронова В.В.</w:t>
      </w:r>
    </w:p>
    <w:p w:rsidR="00C769AA" w:rsidRDefault="00C769AA" w:rsidP="00C769AA">
      <w:pPr>
        <w:keepNext/>
        <w:autoSpaceDE w:val="0"/>
        <w:autoSpaceDN w:val="0"/>
        <w:adjustRightInd w:val="0"/>
        <w:spacing w:before="120" w:after="120" w:line="264" w:lineRule="auto"/>
        <w:jc w:val="center"/>
        <w:rPr>
          <w:b/>
          <w:bCs/>
          <w:caps/>
          <w:color w:val="000000"/>
          <w:sz w:val="28"/>
          <w:szCs w:val="28"/>
        </w:rPr>
      </w:pPr>
      <w:r>
        <w:rPr>
          <w:b/>
          <w:bCs/>
          <w:caps/>
          <w:color w:val="000000"/>
          <w:sz w:val="28"/>
          <w:szCs w:val="28"/>
        </w:rPr>
        <w:lastRenderedPageBreak/>
        <w:t>Я в мире людей</w:t>
      </w:r>
      <w:r>
        <w:rPr>
          <w:b/>
          <w:bCs/>
          <w:caps/>
          <w:color w:val="000000"/>
          <w:sz w:val="28"/>
          <w:szCs w:val="28"/>
        </w:rPr>
        <w:br/>
        <w:t>(</w:t>
      </w:r>
      <w:r>
        <w:rPr>
          <w:b/>
          <w:bCs/>
          <w:color w:val="000000"/>
          <w:sz w:val="28"/>
          <w:szCs w:val="28"/>
        </w:rPr>
        <w:t>проект</w:t>
      </w:r>
      <w:r>
        <w:rPr>
          <w:b/>
          <w:bCs/>
          <w:caps/>
          <w:color w:val="000000"/>
          <w:sz w:val="28"/>
          <w:szCs w:val="28"/>
        </w:rPr>
        <w:t>)</w:t>
      </w:r>
    </w:p>
    <w:p w:rsidR="00C769AA" w:rsidRDefault="00C769AA" w:rsidP="00C769AA">
      <w:pPr>
        <w:autoSpaceDE w:val="0"/>
        <w:autoSpaceDN w:val="0"/>
        <w:adjustRightInd w:val="0"/>
        <w:spacing w:line="264" w:lineRule="auto"/>
        <w:ind w:firstLine="360"/>
        <w:jc w:val="both"/>
        <w:rPr>
          <w:sz w:val="28"/>
          <w:szCs w:val="28"/>
        </w:rPr>
      </w:pPr>
      <w:r>
        <w:rPr>
          <w:b/>
          <w:bCs/>
          <w:sz w:val="28"/>
          <w:szCs w:val="28"/>
        </w:rPr>
        <w:t>Образовательная область:</w:t>
      </w:r>
      <w:r>
        <w:rPr>
          <w:sz w:val="28"/>
          <w:szCs w:val="28"/>
        </w:rPr>
        <w:t xml:space="preserve"> развитие психологической компетентности всех участников образовательного процесса.</w:t>
      </w:r>
      <w:r>
        <w:rPr>
          <w:sz w:val="28"/>
          <w:szCs w:val="28"/>
        </w:rPr>
        <w:tab/>
      </w:r>
    </w:p>
    <w:p w:rsidR="00C769AA" w:rsidRDefault="00C769AA" w:rsidP="00C769AA">
      <w:pPr>
        <w:autoSpaceDE w:val="0"/>
        <w:autoSpaceDN w:val="0"/>
        <w:adjustRightInd w:val="0"/>
        <w:spacing w:before="60" w:line="264" w:lineRule="auto"/>
        <w:ind w:firstLine="360"/>
        <w:jc w:val="both"/>
        <w:rPr>
          <w:sz w:val="28"/>
          <w:szCs w:val="28"/>
        </w:rPr>
      </w:pPr>
      <w:r>
        <w:rPr>
          <w:b/>
          <w:bCs/>
          <w:sz w:val="28"/>
          <w:szCs w:val="28"/>
        </w:rPr>
        <w:t>Вид проекта:</w:t>
      </w:r>
      <w:r>
        <w:rPr>
          <w:sz w:val="28"/>
          <w:szCs w:val="28"/>
        </w:rPr>
        <w:t xml:space="preserve"> практико-ориентированный проект, долгосрочный </w:t>
      </w:r>
    </w:p>
    <w:p w:rsidR="00C769AA" w:rsidRDefault="00C769AA" w:rsidP="00C769AA">
      <w:pPr>
        <w:shd w:val="clear" w:color="auto" w:fill="FFFFFF"/>
        <w:autoSpaceDE w:val="0"/>
        <w:autoSpaceDN w:val="0"/>
        <w:adjustRightInd w:val="0"/>
        <w:spacing w:before="60" w:line="264" w:lineRule="auto"/>
        <w:ind w:firstLine="360"/>
        <w:jc w:val="both"/>
        <w:rPr>
          <w:color w:val="000000"/>
          <w:sz w:val="28"/>
          <w:szCs w:val="28"/>
        </w:rPr>
      </w:pPr>
      <w:r>
        <w:rPr>
          <w:b/>
          <w:bCs/>
          <w:sz w:val="28"/>
          <w:szCs w:val="28"/>
        </w:rPr>
        <w:t xml:space="preserve">Актуальность темы. </w:t>
      </w:r>
      <w:r>
        <w:rPr>
          <w:color w:val="000000"/>
          <w:sz w:val="28"/>
          <w:szCs w:val="28"/>
        </w:rPr>
        <w:t xml:space="preserve">В течение нескольких десятилетий в нашей стране осуществлялась политика превращения воспитания из семейного в общественное, в </w:t>
      </w:r>
      <w:proofErr w:type="gramStart"/>
      <w:r>
        <w:rPr>
          <w:color w:val="000000"/>
          <w:sz w:val="28"/>
          <w:szCs w:val="28"/>
        </w:rPr>
        <w:t>связи</w:t>
      </w:r>
      <w:proofErr w:type="gramEnd"/>
      <w:r>
        <w:rPr>
          <w:color w:val="000000"/>
          <w:sz w:val="28"/>
          <w:szCs w:val="28"/>
        </w:rPr>
        <w:t xml:space="preserve"> с чем в школах и детских садах складывалось снисходительное отношение к домашнему воспитанию. И педагоги, и сами родители были убеждены, что именно образовательное учреждение призвано осуществить основной вклад в дело формирования личности активного члена нашего общества, строителя светлого будущего человечества. В связи с такой постановкой вопроса многие педагоги видели свою миссию в том, чтобы учить (даже поучать), контролировать действия родителей, указывать на их ошибки и недостатки в воспитании детей. Именно поэтому основной формой работы педагога с родителями оказались родительские собрания </w:t>
      </w:r>
      <w:proofErr w:type="gramStart"/>
      <w:r>
        <w:rPr>
          <w:color w:val="000000"/>
          <w:sz w:val="28"/>
          <w:szCs w:val="28"/>
        </w:rPr>
        <w:t>с</w:t>
      </w:r>
      <w:proofErr w:type="gramEnd"/>
      <w:r>
        <w:rPr>
          <w:color w:val="000000"/>
          <w:sz w:val="28"/>
          <w:szCs w:val="28"/>
        </w:rPr>
        <w:t xml:space="preserve"> обязательным монологом педагога, включающим в себя, как правило, оценку ребенка (в основном его негативного поведения и недостатков при обучении). При этом опыт родителей полностью игнорировался.</w:t>
      </w:r>
    </w:p>
    <w:p w:rsidR="00C769AA" w:rsidRDefault="00C769AA" w:rsidP="00C769AA">
      <w:pPr>
        <w:shd w:val="clear" w:color="auto" w:fill="FFFFFF"/>
        <w:autoSpaceDE w:val="0"/>
        <w:autoSpaceDN w:val="0"/>
        <w:adjustRightInd w:val="0"/>
        <w:spacing w:line="264" w:lineRule="auto"/>
        <w:ind w:firstLine="360"/>
        <w:jc w:val="both"/>
        <w:rPr>
          <w:color w:val="000000"/>
          <w:sz w:val="28"/>
          <w:szCs w:val="28"/>
        </w:rPr>
      </w:pPr>
      <w:proofErr w:type="gramStart"/>
      <w:r>
        <w:rPr>
          <w:color w:val="000000"/>
          <w:sz w:val="28"/>
          <w:szCs w:val="28"/>
        </w:rPr>
        <w:t>В настоящее время в связи с переходом на личностно ориентированную модель взаимодействия с ребенком</w:t>
      </w:r>
      <w:proofErr w:type="gramEnd"/>
      <w:r>
        <w:rPr>
          <w:color w:val="000000"/>
          <w:sz w:val="28"/>
          <w:szCs w:val="28"/>
        </w:rPr>
        <w:t xml:space="preserve"> признается приоритет семейного воспитания над общественным. Культура и богатство страны могут быть измерены простым </w:t>
      </w:r>
      <w:proofErr w:type="gramStart"/>
      <w:r>
        <w:rPr>
          <w:color w:val="000000"/>
          <w:sz w:val="28"/>
          <w:szCs w:val="28"/>
        </w:rPr>
        <w:t>критерием</w:t>
      </w:r>
      <w:proofErr w:type="gramEnd"/>
      <w:r>
        <w:rPr>
          <w:color w:val="000000"/>
          <w:sz w:val="28"/>
          <w:szCs w:val="28"/>
        </w:rPr>
        <w:t xml:space="preserve">: в какой мере семья занимается воспитанием своих детей. Так, в Америке, Франции, Германии, в других развитых странах функции воспитания берет на себя семья. Она отвечает за ребенка перед законом и перед требованиями общественной морали, а школа решает те же проблемы лишь в учебном процессе. Поскольку индивидуальность ребенка изначально формируется в семье, воспитательная работа в образовательном учреждении не может строиться без учета этого фактора. Однако существует мнение, что работа с родителями </w:t>
      </w:r>
      <w:proofErr w:type="gramStart"/>
      <w:r>
        <w:rPr>
          <w:color w:val="000000"/>
          <w:sz w:val="28"/>
          <w:szCs w:val="28"/>
        </w:rPr>
        <w:t>необходима</w:t>
      </w:r>
      <w:proofErr w:type="gramEnd"/>
      <w:r>
        <w:rPr>
          <w:color w:val="000000"/>
          <w:sz w:val="28"/>
          <w:szCs w:val="28"/>
        </w:rPr>
        <w:t xml:space="preserve"> прежде всего педагогам.</w:t>
      </w:r>
    </w:p>
    <w:p w:rsidR="00C769AA" w:rsidRDefault="00C769AA" w:rsidP="00C769AA">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 xml:space="preserve">На самом же деле необходимость организовать работу с родителями вызвана не столько потребностью в оказании какой-либо помощи детскому саду или школе со стороны мам и пап, сколько заботой об индивидуальном развитии ребенка. Создание единой воспитательной среды необходимо для раскрытия потенциальных возможностей каждого дошкольника или школьника. Именно поэтому необходимо сотрудничество, общение на равных – такое взаимодействие педагогов и родителей, где ни одна сторона не обладает правом указывать и контролировать. </w:t>
      </w:r>
      <w:proofErr w:type="gramStart"/>
      <w:r>
        <w:rPr>
          <w:color w:val="000000"/>
          <w:sz w:val="28"/>
          <w:szCs w:val="28"/>
        </w:rPr>
        <w:t>Родители могут выступать в роли ассистентов, помощников при проведении какого-либо вида деятельности с детьми (например, практическое занятие или лекция), в роли экспертов (если педагог готовит занятие по теме, которой хорошо владеет родитель), в роли консультантов, в роли организаторов мероприятия и др. От совместной работы родителей и педагогов выигрывают все стороны педагогического процесса: родители принимают активное участие в жизни детей, тем</w:t>
      </w:r>
      <w:proofErr w:type="gramEnd"/>
      <w:r>
        <w:rPr>
          <w:color w:val="000000"/>
          <w:sz w:val="28"/>
          <w:szCs w:val="28"/>
        </w:rPr>
        <w:t xml:space="preserve"> самым лучше понимая и налаживая взаимоотношения; педагоги, взаимодействуя с родителями, узнают больше о ребенке, что позволяет подобрать эффективные средства воспитания и обучения. Главное же заключается в том, что дети, оказавшись в едином воспитательном пространстве, ощущают себя комфортнее, спокойнее, увереннее, в результате чего лучше учатся и имеют гораздо меньше конфликтов </w:t>
      </w:r>
      <w:proofErr w:type="gramStart"/>
      <w:r>
        <w:rPr>
          <w:color w:val="000000"/>
          <w:sz w:val="28"/>
          <w:szCs w:val="28"/>
        </w:rPr>
        <w:t>со</w:t>
      </w:r>
      <w:proofErr w:type="gramEnd"/>
      <w:r>
        <w:rPr>
          <w:color w:val="000000"/>
          <w:sz w:val="28"/>
          <w:szCs w:val="28"/>
        </w:rPr>
        <w:t xml:space="preserve"> взрослыми и сверстниками.</w:t>
      </w:r>
    </w:p>
    <w:p w:rsidR="00C769AA" w:rsidRDefault="00C769AA" w:rsidP="00C769AA">
      <w:pPr>
        <w:shd w:val="clear" w:color="auto" w:fill="FFFFFF"/>
        <w:autoSpaceDE w:val="0"/>
        <w:autoSpaceDN w:val="0"/>
        <w:adjustRightInd w:val="0"/>
        <w:spacing w:line="256" w:lineRule="auto"/>
        <w:ind w:firstLine="360"/>
        <w:jc w:val="both"/>
        <w:rPr>
          <w:color w:val="000000"/>
          <w:sz w:val="28"/>
          <w:szCs w:val="28"/>
        </w:rPr>
      </w:pPr>
      <w:r>
        <w:rPr>
          <w:color w:val="000000"/>
          <w:sz w:val="28"/>
          <w:szCs w:val="28"/>
        </w:rPr>
        <w:t xml:space="preserve">Одним из важнейших условий эффективности работы с родителями является систематичность такой работы, поскольку отдельные мероприятия, как бы хорошо они ни были подготовлены и проведены, не принесут большой пользы родителям, педагогам, а главное детям. Поэтому мы пришли к выводу, что в </w:t>
      </w:r>
      <w:proofErr w:type="spellStart"/>
      <w:r>
        <w:rPr>
          <w:color w:val="000000"/>
          <w:sz w:val="28"/>
          <w:szCs w:val="28"/>
        </w:rPr>
        <w:t>психопрафилактической</w:t>
      </w:r>
      <w:proofErr w:type="spellEnd"/>
      <w:r>
        <w:rPr>
          <w:color w:val="000000"/>
          <w:sz w:val="28"/>
          <w:szCs w:val="28"/>
        </w:rPr>
        <w:t xml:space="preserve"> работе педагога-психолога необходимо задействовать всех участников педагогического процесса. Так как психологическая компетентность и грамотность, </w:t>
      </w:r>
      <w:proofErr w:type="spellStart"/>
      <w:r>
        <w:rPr>
          <w:color w:val="000000"/>
          <w:sz w:val="28"/>
          <w:szCs w:val="28"/>
        </w:rPr>
        <w:t>психологизация</w:t>
      </w:r>
      <w:proofErr w:type="spellEnd"/>
      <w:r>
        <w:rPr>
          <w:color w:val="000000"/>
          <w:sz w:val="28"/>
          <w:szCs w:val="28"/>
        </w:rPr>
        <w:t xml:space="preserve"> сознания являются основными условиями повышения эффективности современного дошкольного образования. Именно психологическая компетентность помогает сохранению и укреплению психического здоровья. Одной из основных составляющих психологической компетентности является знание путей гармонизации эмоционально-волевой сферы. Умение регулировать свои эмоциональные процессы чрезвычайно важно, поскольку именно такое умение помогает найти адекватные способы снятия напряжения. Для этого мы разработали проект «Я в мире людей».</w:t>
      </w:r>
    </w:p>
    <w:p w:rsidR="00C769AA" w:rsidRDefault="00C769AA" w:rsidP="00C769AA">
      <w:pPr>
        <w:shd w:val="clear" w:color="auto" w:fill="FFFFFF"/>
        <w:autoSpaceDE w:val="0"/>
        <w:autoSpaceDN w:val="0"/>
        <w:adjustRightInd w:val="0"/>
        <w:spacing w:before="60" w:line="256" w:lineRule="auto"/>
        <w:ind w:firstLine="360"/>
        <w:jc w:val="both"/>
        <w:rPr>
          <w:color w:val="000000"/>
          <w:sz w:val="28"/>
          <w:szCs w:val="28"/>
        </w:rPr>
      </w:pPr>
      <w:r>
        <w:rPr>
          <w:b/>
          <w:bCs/>
          <w:color w:val="000000"/>
          <w:sz w:val="28"/>
          <w:szCs w:val="28"/>
        </w:rPr>
        <w:t>Целью</w:t>
      </w:r>
      <w:r>
        <w:rPr>
          <w:color w:val="000000"/>
          <w:sz w:val="28"/>
          <w:szCs w:val="28"/>
        </w:rPr>
        <w:t xml:space="preserve"> данного проекта является – формирование коммуникативной компетентности всех участников педагогического процесса.</w:t>
      </w:r>
    </w:p>
    <w:p w:rsidR="00C769AA" w:rsidRDefault="00C769AA" w:rsidP="00C769AA">
      <w:pPr>
        <w:shd w:val="clear" w:color="auto" w:fill="FFFFFF"/>
        <w:autoSpaceDE w:val="0"/>
        <w:autoSpaceDN w:val="0"/>
        <w:adjustRightInd w:val="0"/>
        <w:spacing w:before="60" w:after="60" w:line="256" w:lineRule="auto"/>
        <w:ind w:firstLine="360"/>
        <w:jc w:val="both"/>
        <w:rPr>
          <w:sz w:val="28"/>
          <w:szCs w:val="28"/>
        </w:rPr>
      </w:pPr>
      <w:r>
        <w:rPr>
          <w:sz w:val="28"/>
          <w:szCs w:val="28"/>
        </w:rPr>
        <w:t xml:space="preserve">В соответствии с этой целью поставлены следующие </w:t>
      </w:r>
      <w:r>
        <w:rPr>
          <w:b/>
          <w:bCs/>
          <w:sz w:val="28"/>
          <w:szCs w:val="28"/>
        </w:rPr>
        <w:t>задачи</w:t>
      </w:r>
      <w:r>
        <w:rPr>
          <w:sz w:val="28"/>
          <w:szCs w:val="28"/>
        </w:rPr>
        <w:t>:</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Обучение выражению эмоций и их распознаванию, инициировать самопознание детей. </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Формирование у детей модели правильного поведения в детском коллективе.</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Расширение и систематизация знаний педагогов о коммуникативном взаимодействии.</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Развитие позитивной </w:t>
      </w:r>
      <w:proofErr w:type="spellStart"/>
      <w:r>
        <w:rPr>
          <w:sz w:val="28"/>
          <w:szCs w:val="28"/>
        </w:rPr>
        <w:t>Я-концепции</w:t>
      </w:r>
      <w:proofErr w:type="spellEnd"/>
      <w:r>
        <w:rPr>
          <w:sz w:val="28"/>
          <w:szCs w:val="28"/>
        </w:rPr>
        <w:t xml:space="preserve"> всех участников проекта.</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Развитие познавательно-ориентировочной активности ребенка дошкольного возраста;</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Воспитание </w:t>
      </w:r>
      <w:proofErr w:type="spellStart"/>
      <w:r>
        <w:rPr>
          <w:sz w:val="28"/>
          <w:szCs w:val="28"/>
        </w:rPr>
        <w:t>саморегуляции</w:t>
      </w:r>
      <w:proofErr w:type="spellEnd"/>
      <w:r>
        <w:rPr>
          <w:sz w:val="28"/>
          <w:szCs w:val="28"/>
        </w:rPr>
        <w:t xml:space="preserve">, самозащиты и </w:t>
      </w:r>
      <w:proofErr w:type="spellStart"/>
      <w:r>
        <w:rPr>
          <w:sz w:val="28"/>
          <w:szCs w:val="28"/>
        </w:rPr>
        <w:t>самокоррекции</w:t>
      </w:r>
      <w:proofErr w:type="spellEnd"/>
      <w:r>
        <w:rPr>
          <w:sz w:val="28"/>
          <w:szCs w:val="28"/>
        </w:rPr>
        <w:t xml:space="preserve"> при помощи направленных игр.</w:t>
      </w:r>
    </w:p>
    <w:p w:rsidR="00C769AA" w:rsidRDefault="00C769AA" w:rsidP="00C769AA">
      <w:pPr>
        <w:shd w:val="clear" w:color="auto" w:fill="FFFFFF"/>
        <w:autoSpaceDE w:val="0"/>
        <w:autoSpaceDN w:val="0"/>
        <w:adjustRightInd w:val="0"/>
        <w:spacing w:line="256" w:lineRule="auto"/>
        <w:ind w:firstLine="360"/>
        <w:jc w:val="both"/>
        <w:rPr>
          <w:sz w:val="28"/>
          <w:szCs w:val="28"/>
        </w:rPr>
      </w:pPr>
      <w:r>
        <w:rPr>
          <w:rFonts w:ascii="Symbol" w:hAnsi="Symbol" w:cs="Symbol"/>
          <w:noProof/>
          <w:lang/>
        </w:rPr>
        <w:t></w:t>
      </w:r>
      <w:r>
        <w:rPr>
          <w:sz w:val="28"/>
          <w:szCs w:val="28"/>
        </w:rPr>
        <w:t xml:space="preserve"> Создание мотивации на изменение себя в лучшую сторону (</w:t>
      </w:r>
      <w:proofErr w:type="spellStart"/>
      <w:r>
        <w:rPr>
          <w:sz w:val="28"/>
          <w:szCs w:val="28"/>
        </w:rPr>
        <w:t>самокоррекция</w:t>
      </w:r>
      <w:proofErr w:type="spellEnd"/>
      <w:r>
        <w:rPr>
          <w:sz w:val="28"/>
          <w:szCs w:val="28"/>
        </w:rPr>
        <w:t>).</w:t>
      </w:r>
    </w:p>
    <w:p w:rsidR="00C769AA" w:rsidRDefault="00C769AA" w:rsidP="00C769AA">
      <w:pPr>
        <w:shd w:val="clear" w:color="auto" w:fill="FFFFFF"/>
        <w:autoSpaceDE w:val="0"/>
        <w:autoSpaceDN w:val="0"/>
        <w:adjustRightInd w:val="0"/>
        <w:spacing w:before="60" w:line="256" w:lineRule="auto"/>
        <w:ind w:firstLine="360"/>
        <w:jc w:val="both"/>
        <w:rPr>
          <w:sz w:val="28"/>
          <w:szCs w:val="28"/>
        </w:rPr>
      </w:pPr>
      <w:r>
        <w:rPr>
          <w:b/>
          <w:bCs/>
          <w:sz w:val="28"/>
          <w:szCs w:val="28"/>
        </w:rPr>
        <w:t>Участники проекта:</w:t>
      </w:r>
      <w:r>
        <w:rPr>
          <w:sz w:val="28"/>
          <w:szCs w:val="28"/>
        </w:rPr>
        <w:t xml:space="preserve"> дети 6–7 лет; педагоги–психологи, воспитатели, родители.</w:t>
      </w:r>
    </w:p>
    <w:p w:rsidR="00C769AA" w:rsidRDefault="00C769AA" w:rsidP="00C769AA">
      <w:pPr>
        <w:shd w:val="clear" w:color="auto" w:fill="FFFFFF"/>
        <w:autoSpaceDE w:val="0"/>
        <w:autoSpaceDN w:val="0"/>
        <w:adjustRightInd w:val="0"/>
        <w:spacing w:line="256" w:lineRule="auto"/>
        <w:ind w:firstLine="360"/>
        <w:jc w:val="both"/>
        <w:rPr>
          <w:sz w:val="28"/>
          <w:szCs w:val="28"/>
        </w:rPr>
      </w:pPr>
      <w:r>
        <w:rPr>
          <w:b/>
          <w:bCs/>
          <w:sz w:val="28"/>
          <w:szCs w:val="28"/>
        </w:rPr>
        <w:t>Основные направления реализации проекта</w:t>
      </w:r>
      <w:r>
        <w:rPr>
          <w:sz w:val="28"/>
          <w:szCs w:val="28"/>
        </w:rPr>
        <w:t>: тренинги для педагогов и семейных диад; занятия для детей; психолого-педагогическое просвещение; оснащение предметно-развивающей среды.</w:t>
      </w:r>
    </w:p>
    <w:p w:rsidR="00C769AA" w:rsidRDefault="00C769AA" w:rsidP="00C769AA">
      <w:pPr>
        <w:shd w:val="clear" w:color="auto" w:fill="FFFFFF"/>
        <w:autoSpaceDE w:val="0"/>
        <w:autoSpaceDN w:val="0"/>
        <w:adjustRightInd w:val="0"/>
        <w:spacing w:before="60" w:after="60" w:line="256" w:lineRule="auto"/>
        <w:ind w:firstLine="360"/>
        <w:jc w:val="both"/>
        <w:rPr>
          <w:b/>
          <w:bCs/>
          <w:sz w:val="28"/>
          <w:szCs w:val="28"/>
        </w:rPr>
      </w:pPr>
      <w:r>
        <w:rPr>
          <w:b/>
          <w:bCs/>
          <w:sz w:val="28"/>
          <w:szCs w:val="28"/>
        </w:rPr>
        <w:t>Предварительная работа.</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Диагностики:</w:t>
      </w:r>
      <w:r>
        <w:rPr>
          <w:b/>
          <w:bCs/>
          <w:sz w:val="28"/>
          <w:szCs w:val="28"/>
        </w:rPr>
        <w:t xml:space="preserve"> </w:t>
      </w:r>
      <w:r>
        <w:rPr>
          <w:sz w:val="28"/>
          <w:szCs w:val="28"/>
        </w:rPr>
        <w:t>«Волшебный дворец»,</w:t>
      </w:r>
      <w:r>
        <w:rPr>
          <w:b/>
          <w:bCs/>
          <w:sz w:val="28"/>
          <w:szCs w:val="28"/>
        </w:rPr>
        <w:t xml:space="preserve"> </w:t>
      </w:r>
      <w:r>
        <w:rPr>
          <w:sz w:val="28"/>
          <w:szCs w:val="28"/>
        </w:rPr>
        <w:t xml:space="preserve">«Кактус» М. А. Панфилова, </w:t>
      </w:r>
      <w:proofErr w:type="spellStart"/>
      <w:r>
        <w:rPr>
          <w:sz w:val="28"/>
          <w:szCs w:val="28"/>
        </w:rPr>
        <w:t>интерпретативный</w:t>
      </w:r>
      <w:proofErr w:type="spellEnd"/>
      <w:r>
        <w:rPr>
          <w:sz w:val="28"/>
          <w:szCs w:val="28"/>
        </w:rPr>
        <w:t xml:space="preserve"> тест «Грустная мама», вопросник «Отношение детей к педагогу», анкета «Отношение педагога к ребенку», самодиагностика </w:t>
      </w:r>
      <w:proofErr w:type="gramStart"/>
      <w:r>
        <w:rPr>
          <w:sz w:val="28"/>
          <w:szCs w:val="28"/>
        </w:rPr>
        <w:t>настроения</w:t>
      </w:r>
      <w:proofErr w:type="gramEnd"/>
      <w:r>
        <w:rPr>
          <w:sz w:val="28"/>
          <w:szCs w:val="28"/>
        </w:rPr>
        <w:t xml:space="preserve"> отражающие различное эмоциональное состояние.</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 xml:space="preserve">Предварительные беседы по формированию положительного и отрицательного эмоционального опыта, который может быть использован впоследствии для эмоциональной разгрузки и </w:t>
      </w:r>
      <w:proofErr w:type="spellStart"/>
      <w:r>
        <w:rPr>
          <w:sz w:val="28"/>
          <w:szCs w:val="28"/>
        </w:rPr>
        <w:t>саморегуляции</w:t>
      </w:r>
      <w:proofErr w:type="spellEnd"/>
      <w:r>
        <w:rPr>
          <w:sz w:val="28"/>
          <w:szCs w:val="28"/>
        </w:rPr>
        <w:t>.</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 xml:space="preserve">Создание игрового оборудования для повышения психологической компетентности ребенка («груши», подушки, мягкие дубинки, «волшебный сосуд») в «уголке психологической компетентности ребенка». </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Памятки, бланки для родителей, педагогов и детей.</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Подбор научно-методической литературы.</w:t>
      </w:r>
    </w:p>
    <w:p w:rsidR="00C769AA" w:rsidRDefault="00C769AA" w:rsidP="00C769AA">
      <w:pPr>
        <w:shd w:val="clear" w:color="auto" w:fill="FFFFFF"/>
        <w:autoSpaceDE w:val="0"/>
        <w:autoSpaceDN w:val="0"/>
        <w:adjustRightInd w:val="0"/>
        <w:spacing w:before="60" w:after="60" w:line="256" w:lineRule="auto"/>
        <w:ind w:firstLine="360"/>
        <w:jc w:val="both"/>
        <w:rPr>
          <w:b/>
          <w:bCs/>
          <w:sz w:val="28"/>
          <w:szCs w:val="28"/>
        </w:rPr>
      </w:pPr>
      <w:r>
        <w:rPr>
          <w:b/>
          <w:bCs/>
          <w:sz w:val="28"/>
          <w:szCs w:val="28"/>
        </w:rPr>
        <w:t>Содержание проекта.</w:t>
      </w:r>
    </w:p>
    <w:p w:rsidR="00C769AA" w:rsidRDefault="00C769AA" w:rsidP="00C769AA">
      <w:pPr>
        <w:autoSpaceDE w:val="0"/>
        <w:autoSpaceDN w:val="0"/>
        <w:adjustRightInd w:val="0"/>
        <w:spacing w:line="256" w:lineRule="auto"/>
        <w:ind w:firstLine="360"/>
        <w:jc w:val="both"/>
        <w:rPr>
          <w:b/>
          <w:bCs/>
          <w:sz w:val="28"/>
          <w:szCs w:val="28"/>
        </w:rPr>
      </w:pPr>
      <w:r>
        <w:rPr>
          <w:b/>
          <w:bCs/>
          <w:sz w:val="28"/>
          <w:szCs w:val="28"/>
        </w:rPr>
        <w:t xml:space="preserve">I. Тренинги эффективного взаимодействия «Вместе с мамой». </w:t>
      </w:r>
    </w:p>
    <w:p w:rsidR="00C769AA" w:rsidRDefault="00C769AA" w:rsidP="00C769AA">
      <w:pPr>
        <w:autoSpaceDE w:val="0"/>
        <w:autoSpaceDN w:val="0"/>
        <w:adjustRightInd w:val="0"/>
        <w:spacing w:before="60" w:line="256" w:lineRule="auto"/>
        <w:ind w:firstLine="360"/>
        <w:jc w:val="both"/>
        <w:rPr>
          <w:sz w:val="28"/>
          <w:szCs w:val="28"/>
        </w:rPr>
      </w:pPr>
      <w:r>
        <w:rPr>
          <w:sz w:val="28"/>
          <w:szCs w:val="28"/>
        </w:rPr>
        <w:t xml:space="preserve">Тренинг рассчитан на 4 занятия, продолжительностью 2 часа каждое, интенсивность занятий – 1 раз в квартал. Количество пар участников (ребенок–родитель) не более 8 (16) человек. В группу входят родители, имеющие детей 6–7 лет. Вне </w:t>
      </w:r>
      <w:proofErr w:type="spellStart"/>
      <w:r>
        <w:rPr>
          <w:sz w:val="28"/>
          <w:szCs w:val="28"/>
        </w:rPr>
        <w:t>тренинговых</w:t>
      </w:r>
      <w:proofErr w:type="spellEnd"/>
      <w:r>
        <w:rPr>
          <w:sz w:val="28"/>
          <w:szCs w:val="28"/>
        </w:rPr>
        <w:t xml:space="preserve"> занятий участники могут получить необходимую психологическую помощь в ходе индивидуальных консультаций.</w:t>
      </w:r>
    </w:p>
    <w:p w:rsidR="00C769AA" w:rsidRDefault="00C769AA" w:rsidP="00C769AA">
      <w:pPr>
        <w:shd w:val="clear" w:color="auto" w:fill="FFFFFF"/>
        <w:autoSpaceDE w:val="0"/>
        <w:autoSpaceDN w:val="0"/>
        <w:adjustRightInd w:val="0"/>
        <w:spacing w:before="60" w:after="60" w:line="256" w:lineRule="auto"/>
        <w:ind w:firstLine="360"/>
        <w:jc w:val="both"/>
        <w:rPr>
          <w:b/>
          <w:bCs/>
          <w:sz w:val="28"/>
          <w:szCs w:val="28"/>
        </w:rPr>
      </w:pPr>
      <w:r>
        <w:rPr>
          <w:b/>
          <w:bCs/>
          <w:sz w:val="28"/>
          <w:szCs w:val="28"/>
        </w:rPr>
        <w:t>II. Коррекционно-развивающие занятия с детьми «Поиграем, помечтаем».</w:t>
      </w:r>
    </w:p>
    <w:p w:rsidR="00C769AA" w:rsidRDefault="00C769AA" w:rsidP="00C769AA">
      <w:pPr>
        <w:shd w:val="clear" w:color="auto" w:fill="FFFFFF"/>
        <w:autoSpaceDE w:val="0"/>
        <w:autoSpaceDN w:val="0"/>
        <w:adjustRightInd w:val="0"/>
        <w:spacing w:line="256" w:lineRule="auto"/>
        <w:ind w:firstLine="360"/>
        <w:jc w:val="both"/>
        <w:rPr>
          <w:sz w:val="28"/>
          <w:szCs w:val="28"/>
        </w:rPr>
      </w:pPr>
      <w:r>
        <w:rPr>
          <w:sz w:val="28"/>
          <w:szCs w:val="28"/>
        </w:rPr>
        <w:t xml:space="preserve">Курс рассчитан на 9 занятий, продолжительностью 30 минут каждое, интенсивность занятий 1 раз в неделю. Максимальное количество детей в подгруппе 10 человек. </w:t>
      </w:r>
    </w:p>
    <w:p w:rsidR="00C769AA" w:rsidRDefault="00C769AA" w:rsidP="00C769AA">
      <w:pPr>
        <w:shd w:val="clear" w:color="auto" w:fill="FFFFFF"/>
        <w:autoSpaceDE w:val="0"/>
        <w:autoSpaceDN w:val="0"/>
        <w:adjustRightInd w:val="0"/>
        <w:spacing w:after="60" w:line="285" w:lineRule="auto"/>
        <w:ind w:firstLine="360"/>
        <w:jc w:val="both"/>
        <w:rPr>
          <w:b/>
          <w:bCs/>
          <w:sz w:val="28"/>
          <w:szCs w:val="28"/>
        </w:rPr>
      </w:pPr>
      <w:r>
        <w:rPr>
          <w:b/>
          <w:bCs/>
          <w:sz w:val="28"/>
          <w:szCs w:val="28"/>
        </w:rPr>
        <w:t>III. Занятия с элементами тренинга для сотрудников детского сада «И это хорошо, и это плохо».</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 xml:space="preserve">Курс рассчитан на 8 занятий, продолжительностью 1,5–2 часа каждое, интенсивность занятий 1 раз в месяц. Число участников группы – 12–16 человек. </w:t>
      </w:r>
    </w:p>
    <w:p w:rsidR="00C769AA" w:rsidRDefault="00C769AA" w:rsidP="00C769AA">
      <w:pPr>
        <w:shd w:val="clear" w:color="auto" w:fill="FFFFFF"/>
        <w:autoSpaceDE w:val="0"/>
        <w:autoSpaceDN w:val="0"/>
        <w:adjustRightInd w:val="0"/>
        <w:spacing w:before="60" w:after="60" w:line="285" w:lineRule="auto"/>
        <w:ind w:firstLine="360"/>
        <w:jc w:val="both"/>
        <w:rPr>
          <w:b/>
          <w:bCs/>
          <w:sz w:val="28"/>
          <w:szCs w:val="28"/>
        </w:rPr>
      </w:pPr>
      <w:r>
        <w:rPr>
          <w:b/>
          <w:bCs/>
          <w:sz w:val="28"/>
          <w:szCs w:val="28"/>
        </w:rPr>
        <w:t>Предполагаемый результат.</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Высокий результат культуры общения среди педагогов; владение навыками как делового, так и неформального общения. Осознание собственных профессиональных и личностных проблем; умение конструктивно решать проблемные ситуации.</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Дети старшего дошкольного возраста должны самостоятельно находить конструктивные формы выражения своих отрицательных эмоций.</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Развитие родительской компетентности в понимании природы внутренних переживаний и потребностей ребенка дошкольного возраста.</w:t>
      </w:r>
    </w:p>
    <w:p w:rsidR="00C769AA" w:rsidRDefault="00C769AA" w:rsidP="00C769AA">
      <w:pPr>
        <w:shd w:val="clear" w:color="auto" w:fill="FFFFFF"/>
        <w:autoSpaceDE w:val="0"/>
        <w:autoSpaceDN w:val="0"/>
        <w:adjustRightInd w:val="0"/>
        <w:spacing w:before="60" w:after="60" w:line="285" w:lineRule="auto"/>
        <w:ind w:firstLine="360"/>
        <w:jc w:val="both"/>
        <w:rPr>
          <w:b/>
          <w:bCs/>
          <w:sz w:val="28"/>
          <w:szCs w:val="28"/>
        </w:rPr>
      </w:pPr>
      <w:r>
        <w:rPr>
          <w:b/>
          <w:bCs/>
          <w:sz w:val="28"/>
          <w:szCs w:val="28"/>
        </w:rPr>
        <w:t>Продукт проектной деятельности.</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Модели занятий с элементами тренинга для сотрудников детского сада «И это хорошо, и это плохо».</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Модели коррекционно-развивающих занятий с детьми «Поиграем, помечтаем».</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Модели тренингов эффективного взаимодействия «Вместе с мамой».</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Пакет рекомендаций для педагогов и родителей.</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Совместные рисунки семейных диад.</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Психологическая тетрадь.</w:t>
      </w:r>
    </w:p>
    <w:p w:rsidR="00C769AA" w:rsidRDefault="00C769AA" w:rsidP="00C769AA">
      <w:pPr>
        <w:shd w:val="clear" w:color="auto" w:fill="FFFFFF"/>
        <w:autoSpaceDE w:val="0"/>
        <w:autoSpaceDN w:val="0"/>
        <w:adjustRightInd w:val="0"/>
        <w:spacing w:line="285" w:lineRule="auto"/>
        <w:ind w:firstLine="360"/>
        <w:jc w:val="both"/>
        <w:rPr>
          <w:sz w:val="28"/>
          <w:szCs w:val="28"/>
        </w:rPr>
      </w:pPr>
      <w:r>
        <w:rPr>
          <w:sz w:val="28"/>
          <w:szCs w:val="28"/>
        </w:rPr>
        <w:t>Создание рисунков-символов.</w:t>
      </w:r>
    </w:p>
    <w:p w:rsidR="00C769AA" w:rsidRDefault="00C769AA" w:rsidP="00C769AA">
      <w:pPr>
        <w:shd w:val="clear" w:color="auto" w:fill="FFFFFF"/>
        <w:autoSpaceDE w:val="0"/>
        <w:autoSpaceDN w:val="0"/>
        <w:adjustRightInd w:val="0"/>
        <w:spacing w:before="60" w:after="60" w:line="285" w:lineRule="auto"/>
        <w:ind w:firstLine="360"/>
        <w:jc w:val="both"/>
        <w:rPr>
          <w:b/>
          <w:bCs/>
          <w:sz w:val="28"/>
          <w:szCs w:val="28"/>
        </w:rPr>
      </w:pPr>
      <w:r>
        <w:rPr>
          <w:b/>
          <w:bCs/>
          <w:sz w:val="28"/>
          <w:szCs w:val="28"/>
        </w:rPr>
        <w:t>Презентация проекта.</w:t>
      </w:r>
    </w:p>
    <w:p w:rsidR="00C769AA" w:rsidRDefault="00C769AA" w:rsidP="00C769AA">
      <w:pPr>
        <w:shd w:val="clear" w:color="auto" w:fill="FFFFFF"/>
        <w:autoSpaceDE w:val="0"/>
        <w:autoSpaceDN w:val="0"/>
        <w:adjustRightInd w:val="0"/>
        <w:spacing w:line="285" w:lineRule="auto"/>
        <w:ind w:firstLine="360"/>
        <w:jc w:val="both"/>
        <w:rPr>
          <w:sz w:val="28"/>
          <w:szCs w:val="28"/>
        </w:rPr>
      </w:pPr>
      <w:proofErr w:type="spellStart"/>
      <w:r>
        <w:rPr>
          <w:sz w:val="28"/>
          <w:szCs w:val="28"/>
        </w:rPr>
        <w:t>Мультимедийная</w:t>
      </w:r>
      <w:proofErr w:type="spellEnd"/>
      <w:r>
        <w:rPr>
          <w:sz w:val="28"/>
          <w:szCs w:val="28"/>
        </w:rPr>
        <w:t xml:space="preserve"> презентация</w:t>
      </w:r>
    </w:p>
    <w:p w:rsidR="00C769AA" w:rsidRDefault="00C769AA" w:rsidP="00C769AA">
      <w:pPr>
        <w:rPr>
          <w:color w:val="000000"/>
          <w:sz w:val="28"/>
          <w:szCs w:val="28"/>
          <w:lang w:val="en-US"/>
        </w:rPr>
      </w:pPr>
      <w:r>
        <w:rPr>
          <w:b/>
          <w:bCs/>
          <w:sz w:val="28"/>
          <w:szCs w:val="28"/>
        </w:rPr>
        <w:t xml:space="preserve">Примечание. </w:t>
      </w:r>
      <w:r>
        <w:rPr>
          <w:color w:val="000000"/>
          <w:sz w:val="28"/>
          <w:szCs w:val="28"/>
        </w:rPr>
        <w:t xml:space="preserve">Необходимо отметить, что предметно-пространственная среда дошкольного учреждения при проведении программы «Психологическая компетентность детей дошкольного возраста» может выступать объединяющим звеном всего процесса воспитания психологической компетентности и фактором </w:t>
      </w:r>
      <w:proofErr w:type="spellStart"/>
      <w:r>
        <w:rPr>
          <w:color w:val="000000"/>
          <w:sz w:val="28"/>
          <w:szCs w:val="28"/>
        </w:rPr>
        <w:t>психологизации</w:t>
      </w:r>
      <w:proofErr w:type="spellEnd"/>
      <w:r>
        <w:rPr>
          <w:color w:val="000000"/>
          <w:sz w:val="28"/>
          <w:szCs w:val="28"/>
        </w:rPr>
        <w:t xml:space="preserve"> </w:t>
      </w:r>
      <w:proofErr w:type="gramStart"/>
      <w:r>
        <w:rPr>
          <w:color w:val="000000"/>
          <w:sz w:val="28"/>
          <w:szCs w:val="28"/>
        </w:rPr>
        <w:t>сознания</w:t>
      </w:r>
      <w:proofErr w:type="gramEnd"/>
      <w:r>
        <w:rPr>
          <w:color w:val="000000"/>
          <w:sz w:val="28"/>
          <w:szCs w:val="28"/>
        </w:rPr>
        <w:t xml:space="preserve"> как детей, так и воспитывающих их взрослых. Ведь психологическую компетентность нельзя только декларировать, ее необходимо проявлять в конкретных формах, образах, действиях и взаимодействиях. Ребенок дошкольного возраста активно оценивает то, что его окружает, вырабатывает к нему эмоционально-окрашенное отношение, запоминает его через образы и символы.</w:t>
      </w:r>
    </w:p>
    <w:p w:rsidR="00C769AA" w:rsidRDefault="00C769AA" w:rsidP="00C769AA">
      <w:pPr>
        <w:rPr>
          <w:color w:val="000000"/>
          <w:sz w:val="28"/>
          <w:szCs w:val="28"/>
          <w:lang w:val="en-US"/>
        </w:rPr>
      </w:pPr>
    </w:p>
    <w:p w:rsidR="00C769AA" w:rsidRDefault="00C769AA" w:rsidP="00C769AA">
      <w:pPr>
        <w:keepNext/>
        <w:autoSpaceDE w:val="0"/>
        <w:autoSpaceDN w:val="0"/>
        <w:adjustRightInd w:val="0"/>
        <w:spacing w:after="180" w:line="276" w:lineRule="auto"/>
        <w:ind w:firstLine="360"/>
        <w:jc w:val="center"/>
        <w:rPr>
          <w:b/>
          <w:bCs/>
          <w:sz w:val="28"/>
          <w:szCs w:val="28"/>
        </w:rPr>
      </w:pPr>
      <w:r>
        <w:rPr>
          <w:b/>
          <w:bCs/>
          <w:sz w:val="28"/>
          <w:szCs w:val="28"/>
        </w:rPr>
        <w:t>Тематическое планирование</w:t>
      </w:r>
      <w:r>
        <w:rPr>
          <w:b/>
          <w:bCs/>
          <w:sz w:val="28"/>
          <w:szCs w:val="28"/>
        </w:rPr>
        <w:br/>
        <w:t xml:space="preserve">Коррекционно-развивающие занятия с детьми </w:t>
      </w:r>
      <w:r>
        <w:rPr>
          <w:b/>
          <w:bCs/>
          <w:sz w:val="28"/>
          <w:szCs w:val="28"/>
        </w:rPr>
        <w:br/>
        <w:t>«Поиграем, помечтаем»</w:t>
      </w:r>
    </w:p>
    <w:tbl>
      <w:tblPr>
        <w:tblW w:w="9000" w:type="dxa"/>
        <w:jc w:val="center"/>
        <w:tblCellSpacing w:w="0" w:type="dxa"/>
        <w:tblCellMar>
          <w:top w:w="60" w:type="dxa"/>
          <w:left w:w="60" w:type="dxa"/>
          <w:bottom w:w="60" w:type="dxa"/>
          <w:right w:w="60" w:type="dxa"/>
        </w:tblCellMar>
        <w:tblLook w:val="0000"/>
      </w:tblPr>
      <w:tblGrid>
        <w:gridCol w:w="551"/>
        <w:gridCol w:w="4067"/>
        <w:gridCol w:w="4382"/>
      </w:tblGrid>
      <w:tr w:rsidR="00C769AA">
        <w:trPr>
          <w:tblCellSpacing w:w="0"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w:t>
            </w:r>
          </w:p>
          <w:p w:rsidR="00C769AA" w:rsidRDefault="00C769AA">
            <w:pPr>
              <w:autoSpaceDE w:val="0"/>
              <w:autoSpaceDN w:val="0"/>
              <w:adjustRightInd w:val="0"/>
              <w:spacing w:line="276" w:lineRule="auto"/>
              <w:jc w:val="center"/>
            </w:pPr>
            <w:proofErr w:type="spellStart"/>
            <w:proofErr w:type="gramStart"/>
            <w:r>
              <w:t>п</w:t>
            </w:r>
            <w:proofErr w:type="spellEnd"/>
            <w:proofErr w:type="gramEnd"/>
            <w:r>
              <w:t>/</w:t>
            </w:r>
            <w:proofErr w:type="spellStart"/>
            <w:r>
              <w:t>п</w:t>
            </w:r>
            <w:proofErr w:type="spellEnd"/>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Коррекционно-развивающие</w:t>
            </w:r>
            <w:r>
              <w:br/>
              <w:t>занятия с детьми</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Цели</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2</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shd w:val="clear" w:color="auto" w:fill="FFFFFF"/>
              <w:autoSpaceDE w:val="0"/>
              <w:autoSpaceDN w:val="0"/>
              <w:adjustRightInd w:val="0"/>
              <w:spacing w:line="276" w:lineRule="auto"/>
              <w:jc w:val="center"/>
            </w:pPr>
            <w:r>
              <w:t>3</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«Я обижаюсь», или «Не подходи ко мне, я обиделся!»</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shd w:val="clear" w:color="auto" w:fill="FFFFFF"/>
              <w:autoSpaceDE w:val="0"/>
              <w:autoSpaceDN w:val="0"/>
              <w:adjustRightInd w:val="0"/>
              <w:spacing w:line="276" w:lineRule="auto"/>
            </w:pPr>
            <w:r>
              <w:t>Учить умению реагировать на обиды, учиться просить прощение и прощать. Способствовать формированию у детей модели правильного поведения в детском коллективе</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«Я радуюсь! Я смеюсь! Я веселюсь!»</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Учить детей различать эмоции (радость); упражнять в регуляции своего эмоционального состояния; познакомить детей со способами выражения положительных эмоций и управления ими</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3</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«Я боюсь! Мои страхи ночью и днем»</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Научить детей давать словесное обозначение своим внутренним переживаниям. Воспитывать у детей уверенность в себе умение управлять своими чувствами, принимать себя</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4</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«Я сержусь! Мой гнев»</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 xml:space="preserve">Учить осознавать и принимать свои чувства, воспитывать у детей навыки управления своими негативными чувствами, формировать способы </w:t>
            </w:r>
            <w:proofErr w:type="spellStart"/>
            <w:r>
              <w:t>самокоррекции</w:t>
            </w:r>
            <w:proofErr w:type="spellEnd"/>
            <w:r>
              <w:t xml:space="preserve"> своего эмоционального состояния.</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5</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«Я удивляюсь!»</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Расширить представления об эмоциональном мире человека</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center"/>
            </w:pPr>
            <w:r>
              <w:t>6</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jc w:val="both"/>
            </w:pPr>
            <w:r>
              <w:t>«Я растерялся! Я справился!»</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76" w:lineRule="auto"/>
            </w:pPr>
            <w:r>
              <w:t>Осознание детьми своих достижений и проживание позитивного эмоционального опыта</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jc w:val="center"/>
            </w:pPr>
            <w:r>
              <w:t>7</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pPr>
            <w:r>
              <w:t>«Я люблю!»</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pPr>
            <w:r>
              <w:t>Развивать у детей коммуникативные качества: сочувствие, сопереживание. Учить детей находить позитивные способы установления контактов со сверстниками и взрослыми</w:t>
            </w:r>
          </w:p>
        </w:tc>
      </w:tr>
    </w:tbl>
    <w:p w:rsidR="00C769AA" w:rsidRDefault="00C769AA" w:rsidP="00C769AA">
      <w:pPr>
        <w:autoSpaceDE w:val="0"/>
        <w:autoSpaceDN w:val="0"/>
        <w:adjustRightInd w:val="0"/>
        <w:spacing w:after="60" w:line="264" w:lineRule="auto"/>
        <w:ind w:firstLine="360"/>
        <w:jc w:val="right"/>
        <w:rPr>
          <w:i/>
          <w:iCs/>
          <w:sz w:val="22"/>
          <w:szCs w:val="22"/>
        </w:rPr>
      </w:pPr>
      <w:r>
        <w:rPr>
          <w:b/>
          <w:bCs/>
          <w:sz w:val="28"/>
          <w:szCs w:val="28"/>
        </w:rPr>
        <w:br w:type="page"/>
      </w:r>
      <w:r>
        <w:rPr>
          <w:i/>
          <w:iCs/>
          <w:sz w:val="22"/>
          <w:szCs w:val="22"/>
        </w:rPr>
        <w:t>Окончание табл.</w:t>
      </w:r>
    </w:p>
    <w:tbl>
      <w:tblPr>
        <w:tblW w:w="9000" w:type="dxa"/>
        <w:jc w:val="center"/>
        <w:tblCellSpacing w:w="0" w:type="dxa"/>
        <w:tblCellMar>
          <w:top w:w="60" w:type="dxa"/>
          <w:left w:w="60" w:type="dxa"/>
          <w:bottom w:w="60" w:type="dxa"/>
          <w:right w:w="60" w:type="dxa"/>
        </w:tblCellMar>
        <w:tblLook w:val="0000"/>
      </w:tblPr>
      <w:tblGrid>
        <w:gridCol w:w="551"/>
        <w:gridCol w:w="4067"/>
        <w:gridCol w:w="4382"/>
      </w:tblGrid>
      <w:tr w:rsidR="00C769AA">
        <w:trPr>
          <w:tblCellSpacing w:w="0"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jc w:val="center"/>
            </w:pPr>
            <w: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jc w:val="center"/>
            </w:pPr>
            <w:r>
              <w:t>2</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shd w:val="clear" w:color="auto" w:fill="FFFFFF"/>
              <w:autoSpaceDE w:val="0"/>
              <w:autoSpaceDN w:val="0"/>
              <w:adjustRightInd w:val="0"/>
              <w:spacing w:line="264" w:lineRule="auto"/>
              <w:jc w:val="center"/>
            </w:pPr>
            <w:r>
              <w:t>3</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jc w:val="center"/>
            </w:pPr>
            <w:r>
              <w:t>8</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pPr>
            <w:r>
              <w:t>«Добрая страница»</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shd w:val="clear" w:color="auto" w:fill="FFFFFF"/>
              <w:autoSpaceDE w:val="0"/>
              <w:autoSpaceDN w:val="0"/>
              <w:adjustRightInd w:val="0"/>
              <w:spacing w:line="264" w:lineRule="auto"/>
            </w:pPr>
            <w:r>
              <w:t>Расширять знания детей о чувстве доброты, развивать умение адекватно выражать свое эмоциональное состояние и способность понимать эмоциональное состояние другого человека</w:t>
            </w:r>
          </w:p>
        </w:tc>
      </w:tr>
      <w:tr w:rsidR="00C769AA">
        <w:tblPrEx>
          <w:tblCellSpacing w:w="-8" w:type="dxa"/>
        </w:tblPrEx>
        <w:trPr>
          <w:tblCellSpacing w:w="-8" w:type="dxa"/>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jc w:val="center"/>
            </w:pPr>
            <w:r>
              <w:t>9</w:t>
            </w:r>
          </w:p>
        </w:tc>
        <w:tc>
          <w:tcPr>
            <w:tcW w:w="3990"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pPr>
            <w:r>
              <w:t>«Я сочиняю, я фантазирую»</w:t>
            </w: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rsidR="00C769AA" w:rsidRDefault="00C769AA">
            <w:pPr>
              <w:autoSpaceDE w:val="0"/>
              <w:autoSpaceDN w:val="0"/>
              <w:adjustRightInd w:val="0"/>
              <w:spacing w:line="264" w:lineRule="auto"/>
            </w:pPr>
            <w:r>
              <w:t>Познакомить детей с понятием «воображение». Развивать произвольное воображение детей</w:t>
            </w:r>
          </w:p>
        </w:tc>
      </w:tr>
    </w:tbl>
    <w:p w:rsidR="00C769AA" w:rsidRDefault="00C769AA" w:rsidP="00C769AA">
      <w:pPr>
        <w:rPr>
          <w:lang w:val="en-US"/>
        </w:rPr>
      </w:pPr>
    </w:p>
    <w:p w:rsidR="00C769AA" w:rsidRDefault="00C769AA" w:rsidP="00C769AA">
      <w:pPr>
        <w:rPr>
          <w:lang w:val="en-US"/>
        </w:rPr>
      </w:pPr>
    </w:p>
    <w:p w:rsidR="00DF35E9" w:rsidRDefault="00DF35E9" w:rsidP="00DF35E9">
      <w:pPr>
        <w:keepNext/>
        <w:autoSpaceDE w:val="0"/>
        <w:autoSpaceDN w:val="0"/>
        <w:adjustRightInd w:val="0"/>
        <w:spacing w:after="120" w:line="264" w:lineRule="auto"/>
        <w:jc w:val="center"/>
        <w:rPr>
          <w:b/>
          <w:bCs/>
          <w:caps/>
          <w:color w:val="000000"/>
          <w:sz w:val="28"/>
          <w:szCs w:val="28"/>
        </w:rPr>
      </w:pPr>
      <w:r>
        <w:rPr>
          <w:b/>
          <w:bCs/>
          <w:caps/>
          <w:color w:val="000000"/>
          <w:sz w:val="28"/>
          <w:szCs w:val="28"/>
        </w:rPr>
        <w:t>Веселая страница</w:t>
      </w:r>
      <w:r>
        <w:rPr>
          <w:b/>
          <w:bCs/>
          <w:caps/>
          <w:color w:val="000000"/>
          <w:sz w:val="28"/>
          <w:szCs w:val="28"/>
        </w:rPr>
        <w:br/>
        <w:t>«Я радуюсь! Я смеюсь! Я веселюсь!»</w:t>
      </w:r>
    </w:p>
    <w:p w:rsidR="00DF35E9" w:rsidRDefault="00DF35E9" w:rsidP="00DF35E9">
      <w:pPr>
        <w:keepNext/>
        <w:autoSpaceDE w:val="0"/>
        <w:autoSpaceDN w:val="0"/>
        <w:adjustRightInd w:val="0"/>
        <w:spacing w:after="120" w:line="264" w:lineRule="auto"/>
        <w:jc w:val="center"/>
        <w:rPr>
          <w:b/>
          <w:bCs/>
          <w:sz w:val="28"/>
          <w:szCs w:val="28"/>
        </w:rPr>
      </w:pPr>
      <w:r>
        <w:rPr>
          <w:b/>
          <w:bCs/>
          <w:sz w:val="28"/>
          <w:szCs w:val="28"/>
        </w:rPr>
        <w:t>Ход занятия</w:t>
      </w:r>
    </w:p>
    <w:p w:rsidR="00DF35E9" w:rsidRDefault="00DF35E9" w:rsidP="00DF35E9">
      <w:pPr>
        <w:shd w:val="clear" w:color="auto" w:fill="FFFFFF"/>
        <w:tabs>
          <w:tab w:val="left" w:pos="675"/>
        </w:tabs>
        <w:autoSpaceDE w:val="0"/>
        <w:autoSpaceDN w:val="0"/>
        <w:adjustRightInd w:val="0"/>
        <w:spacing w:line="264" w:lineRule="auto"/>
        <w:ind w:firstLine="360"/>
        <w:jc w:val="both"/>
        <w:rPr>
          <w:color w:val="000000"/>
          <w:sz w:val="28"/>
          <w:szCs w:val="28"/>
        </w:rPr>
      </w:pPr>
      <w:r>
        <w:rPr>
          <w:color w:val="000000"/>
          <w:sz w:val="28"/>
          <w:szCs w:val="28"/>
        </w:rPr>
        <w:t>1. Скажи: от чего ты радуешься? Что тебя радует в детском саду? А дома что радует тебя больше всего?</w:t>
      </w:r>
    </w:p>
    <w:p w:rsidR="00DF35E9" w:rsidRDefault="00DF35E9" w:rsidP="00DF35E9">
      <w:pPr>
        <w:shd w:val="clear" w:color="auto" w:fill="FFFFFF"/>
        <w:tabs>
          <w:tab w:val="left" w:pos="675"/>
        </w:tabs>
        <w:autoSpaceDE w:val="0"/>
        <w:autoSpaceDN w:val="0"/>
        <w:adjustRightInd w:val="0"/>
        <w:spacing w:before="60" w:line="264" w:lineRule="auto"/>
        <w:ind w:firstLine="360"/>
        <w:jc w:val="both"/>
        <w:rPr>
          <w:color w:val="000000"/>
          <w:sz w:val="28"/>
          <w:szCs w:val="28"/>
        </w:rPr>
      </w:pPr>
      <w:r>
        <w:rPr>
          <w:color w:val="000000"/>
          <w:sz w:val="28"/>
          <w:szCs w:val="28"/>
        </w:rPr>
        <w:t>2. Игра «Брось мяч, назови то, чему ты радуешься». Тот, у кого в руках мяч, говорит: «Я радуюсь, когда...»</w:t>
      </w:r>
    </w:p>
    <w:p w:rsidR="00DF35E9" w:rsidRDefault="00DF35E9" w:rsidP="00DF35E9">
      <w:pPr>
        <w:shd w:val="clear" w:color="auto" w:fill="FFFFFF"/>
        <w:tabs>
          <w:tab w:val="left" w:pos="675"/>
        </w:tabs>
        <w:autoSpaceDE w:val="0"/>
        <w:autoSpaceDN w:val="0"/>
        <w:adjustRightInd w:val="0"/>
        <w:spacing w:before="60" w:line="264" w:lineRule="auto"/>
        <w:ind w:firstLine="360"/>
        <w:jc w:val="both"/>
        <w:rPr>
          <w:color w:val="000000"/>
          <w:sz w:val="28"/>
          <w:szCs w:val="28"/>
        </w:rPr>
      </w:pPr>
      <w:r>
        <w:rPr>
          <w:color w:val="000000"/>
          <w:sz w:val="28"/>
          <w:szCs w:val="28"/>
        </w:rPr>
        <w:t>3. Определи и расскажи, какого цвета твоя радость.</w:t>
      </w:r>
    </w:p>
    <w:p w:rsidR="00DF35E9" w:rsidRDefault="00DF35E9" w:rsidP="00DF35E9">
      <w:pPr>
        <w:shd w:val="clear" w:color="auto" w:fill="FFFFFF"/>
        <w:tabs>
          <w:tab w:val="left" w:pos="675"/>
        </w:tabs>
        <w:autoSpaceDE w:val="0"/>
        <w:autoSpaceDN w:val="0"/>
        <w:adjustRightInd w:val="0"/>
        <w:spacing w:before="60" w:line="264" w:lineRule="auto"/>
        <w:ind w:firstLine="360"/>
        <w:jc w:val="both"/>
        <w:rPr>
          <w:i/>
          <w:iCs/>
          <w:color w:val="000000"/>
          <w:sz w:val="28"/>
          <w:szCs w:val="28"/>
        </w:rPr>
      </w:pPr>
      <w:r>
        <w:rPr>
          <w:color w:val="000000"/>
          <w:sz w:val="28"/>
          <w:szCs w:val="28"/>
        </w:rPr>
        <w:t xml:space="preserve">4. Когда человеку радостно, что он делает? </w:t>
      </w:r>
      <w:r>
        <w:rPr>
          <w:i/>
          <w:iCs/>
          <w:color w:val="000000"/>
          <w:sz w:val="28"/>
          <w:szCs w:val="28"/>
        </w:rPr>
        <w:t>(Он улыбается или смеется.)</w:t>
      </w:r>
    </w:p>
    <w:p w:rsidR="00DF35E9" w:rsidRDefault="00DF35E9" w:rsidP="00DF35E9">
      <w:pPr>
        <w:shd w:val="clear" w:color="auto" w:fill="FFFFFF"/>
        <w:tabs>
          <w:tab w:val="left" w:pos="675"/>
        </w:tabs>
        <w:autoSpaceDE w:val="0"/>
        <w:autoSpaceDN w:val="0"/>
        <w:adjustRightInd w:val="0"/>
        <w:spacing w:before="60" w:line="264" w:lineRule="auto"/>
        <w:ind w:firstLine="360"/>
        <w:jc w:val="both"/>
        <w:rPr>
          <w:color w:val="000000"/>
          <w:sz w:val="28"/>
          <w:szCs w:val="28"/>
        </w:rPr>
      </w:pPr>
      <w:r>
        <w:rPr>
          <w:color w:val="000000"/>
          <w:sz w:val="28"/>
          <w:szCs w:val="28"/>
        </w:rPr>
        <w:t>5. Покажи, как выглядит твое лицо, когда ты улыбаешься.</w:t>
      </w:r>
    </w:p>
    <w:p w:rsidR="00DF35E9" w:rsidRDefault="00DF35E9" w:rsidP="00DF35E9">
      <w:pPr>
        <w:shd w:val="clear" w:color="auto" w:fill="FFFFFF"/>
        <w:tabs>
          <w:tab w:val="left" w:pos="675"/>
        </w:tabs>
        <w:autoSpaceDE w:val="0"/>
        <w:autoSpaceDN w:val="0"/>
        <w:adjustRightInd w:val="0"/>
        <w:spacing w:before="60" w:line="268" w:lineRule="auto"/>
        <w:ind w:firstLine="360"/>
        <w:jc w:val="both"/>
        <w:rPr>
          <w:color w:val="000000"/>
          <w:sz w:val="28"/>
          <w:szCs w:val="28"/>
        </w:rPr>
      </w:pPr>
      <w:r>
        <w:rPr>
          <w:color w:val="000000"/>
          <w:sz w:val="28"/>
          <w:szCs w:val="28"/>
        </w:rPr>
        <w:t>6. Игра «Покажи, как доставить радость другому человеку». Представим, что кто-то из нас загрустил, ему совсем не весело и не радостно. Один из участников занятия выбирается на роль грустного героя. Перед остальными ставится задача – придумать разнообразные способы, как доставить радость этому грустному герою (подарить улыбку, предложить поиграть в интересную игру, подарить подарок, почитать книгу и т. п.). Придуманные способы демонстрируются перед всеми.</w:t>
      </w:r>
    </w:p>
    <w:p w:rsidR="00DF35E9" w:rsidRDefault="00DF35E9" w:rsidP="00DF35E9">
      <w:pPr>
        <w:shd w:val="clear" w:color="auto" w:fill="FFFFFF"/>
        <w:tabs>
          <w:tab w:val="left" w:pos="675"/>
        </w:tabs>
        <w:autoSpaceDE w:val="0"/>
        <w:autoSpaceDN w:val="0"/>
        <w:adjustRightInd w:val="0"/>
        <w:spacing w:before="60" w:line="268" w:lineRule="auto"/>
        <w:ind w:firstLine="360"/>
        <w:jc w:val="both"/>
        <w:rPr>
          <w:color w:val="000000"/>
          <w:sz w:val="28"/>
          <w:szCs w:val="28"/>
        </w:rPr>
      </w:pPr>
      <w:r>
        <w:rPr>
          <w:color w:val="000000"/>
          <w:sz w:val="28"/>
          <w:szCs w:val="28"/>
        </w:rPr>
        <w:t>7. Нарисуй, чему ты радуешься больше всего. Постарайся вспомнить все, чему ты радуешься. Нарисуй, чему ты радуешься в детском саду и дома. Нарисуй такую картинку, которая радовала бы тебя.</w:t>
      </w:r>
    </w:p>
    <w:p w:rsidR="00DF35E9" w:rsidRDefault="00DF35E9" w:rsidP="00DF35E9">
      <w:pPr>
        <w:shd w:val="clear" w:color="auto" w:fill="FFFFFF"/>
        <w:tabs>
          <w:tab w:val="left" w:pos="675"/>
        </w:tabs>
        <w:autoSpaceDE w:val="0"/>
        <w:autoSpaceDN w:val="0"/>
        <w:adjustRightInd w:val="0"/>
        <w:spacing w:before="60" w:line="268" w:lineRule="auto"/>
        <w:ind w:firstLine="360"/>
        <w:jc w:val="both"/>
        <w:rPr>
          <w:color w:val="000000"/>
          <w:sz w:val="28"/>
          <w:szCs w:val="28"/>
        </w:rPr>
      </w:pPr>
      <w:r>
        <w:rPr>
          <w:color w:val="000000"/>
          <w:sz w:val="28"/>
          <w:szCs w:val="28"/>
        </w:rPr>
        <w:t>8. Игра «Нарисуем радость вместе». Подгруппе детей дается один лист бумаги. Необходимо вместе нарисовать радость. Нарисуйте то, чему можно радоваться всем вместе. Пусть это будет радостный рисунок для всех! Ваш рисунок будет кричать тебе: «Не грусти, в твоей жизни так много хорошего!»</w:t>
      </w:r>
    </w:p>
    <w:p w:rsidR="00C769AA" w:rsidRDefault="00DF35E9" w:rsidP="00DF35E9">
      <w:pPr>
        <w:rPr>
          <w:color w:val="000000"/>
          <w:sz w:val="28"/>
          <w:szCs w:val="28"/>
          <w:lang w:val="en-US"/>
        </w:rPr>
      </w:pPr>
      <w:r>
        <w:rPr>
          <w:color w:val="000000"/>
          <w:sz w:val="28"/>
          <w:szCs w:val="28"/>
        </w:rPr>
        <w:t>9. Домашнее задание: спроси своих родителей (бабушку, дедушку), что их больше всего радует на работе и дома. Попроси родителей для тебя зарисовать (записать) то, чему они радуются.</w:t>
      </w:r>
    </w:p>
    <w:p w:rsidR="00DF35E9" w:rsidRDefault="00DF35E9" w:rsidP="00DF35E9">
      <w:pPr>
        <w:rPr>
          <w:color w:val="000000"/>
          <w:sz w:val="28"/>
          <w:szCs w:val="28"/>
          <w:lang w:val="en-US"/>
        </w:rPr>
      </w:pPr>
    </w:p>
    <w:p w:rsidR="00DF35E9" w:rsidRDefault="00DF35E9" w:rsidP="00DF35E9">
      <w:pPr>
        <w:keepNext/>
        <w:autoSpaceDE w:val="0"/>
        <w:autoSpaceDN w:val="0"/>
        <w:adjustRightInd w:val="0"/>
        <w:spacing w:after="120" w:line="268" w:lineRule="auto"/>
        <w:jc w:val="center"/>
        <w:rPr>
          <w:b/>
          <w:bCs/>
          <w:caps/>
          <w:sz w:val="28"/>
          <w:szCs w:val="28"/>
        </w:rPr>
      </w:pPr>
      <w:r>
        <w:rPr>
          <w:b/>
          <w:bCs/>
          <w:caps/>
          <w:sz w:val="28"/>
          <w:szCs w:val="28"/>
        </w:rPr>
        <w:t xml:space="preserve">Сердитая страница </w:t>
      </w:r>
      <w:r>
        <w:rPr>
          <w:b/>
          <w:bCs/>
          <w:caps/>
          <w:sz w:val="28"/>
          <w:szCs w:val="28"/>
        </w:rPr>
        <w:br/>
        <w:t>«Я сержусь! Мой гнев!»</w:t>
      </w:r>
    </w:p>
    <w:p w:rsidR="00DF35E9" w:rsidRDefault="00DF35E9" w:rsidP="00DF35E9">
      <w:pPr>
        <w:keepNext/>
        <w:autoSpaceDE w:val="0"/>
        <w:autoSpaceDN w:val="0"/>
        <w:adjustRightInd w:val="0"/>
        <w:spacing w:after="120" w:line="268" w:lineRule="auto"/>
        <w:jc w:val="center"/>
        <w:rPr>
          <w:b/>
          <w:bCs/>
          <w:sz w:val="28"/>
          <w:szCs w:val="28"/>
        </w:rPr>
      </w:pPr>
      <w:r>
        <w:rPr>
          <w:b/>
          <w:bCs/>
          <w:sz w:val="28"/>
          <w:szCs w:val="28"/>
        </w:rPr>
        <w:t>Ход занятия</w:t>
      </w:r>
    </w:p>
    <w:p w:rsidR="00DF35E9" w:rsidRDefault="00DF35E9" w:rsidP="00DF35E9">
      <w:pPr>
        <w:shd w:val="clear" w:color="auto" w:fill="FFFFFF"/>
        <w:tabs>
          <w:tab w:val="left" w:pos="240"/>
        </w:tabs>
        <w:autoSpaceDE w:val="0"/>
        <w:autoSpaceDN w:val="0"/>
        <w:adjustRightInd w:val="0"/>
        <w:spacing w:line="268" w:lineRule="auto"/>
        <w:ind w:firstLine="360"/>
        <w:jc w:val="both"/>
        <w:rPr>
          <w:color w:val="000000"/>
          <w:sz w:val="28"/>
          <w:szCs w:val="28"/>
        </w:rPr>
      </w:pPr>
      <w:r>
        <w:rPr>
          <w:color w:val="000000"/>
          <w:sz w:val="28"/>
          <w:szCs w:val="28"/>
        </w:rPr>
        <w:t>1. Нам опять понадобится мяч, который уже помогал узнать свои обиды, свою радость и свои страхи. Сегодня мяч поможет узнать, на что мы сердимся, гневаемся, что нам не нравится больше всего. Игра «Брось мяч и скажи, на что ты сердишься, гневаешься больше всего». Тот, у кого в руках мяч, говорит: «Я сержусь, когда...»</w:t>
      </w:r>
    </w:p>
    <w:p w:rsidR="00DF35E9" w:rsidRDefault="00DF35E9" w:rsidP="00DF35E9">
      <w:pPr>
        <w:shd w:val="clear" w:color="auto" w:fill="FFFFFF"/>
        <w:tabs>
          <w:tab w:val="left" w:pos="240"/>
        </w:tabs>
        <w:autoSpaceDE w:val="0"/>
        <w:autoSpaceDN w:val="0"/>
        <w:adjustRightInd w:val="0"/>
        <w:spacing w:before="60" w:line="268" w:lineRule="auto"/>
        <w:ind w:firstLine="360"/>
        <w:jc w:val="both"/>
        <w:rPr>
          <w:color w:val="000000"/>
          <w:sz w:val="28"/>
          <w:szCs w:val="28"/>
        </w:rPr>
      </w:pPr>
      <w:r>
        <w:rPr>
          <w:color w:val="000000"/>
          <w:sz w:val="28"/>
          <w:szCs w:val="28"/>
        </w:rPr>
        <w:t>2. Когда человек сердится, что он делает?</w:t>
      </w:r>
    </w:p>
    <w:p w:rsidR="00DF35E9" w:rsidRDefault="00DF35E9" w:rsidP="00DF35E9">
      <w:pPr>
        <w:shd w:val="clear" w:color="auto" w:fill="FFFFFF"/>
        <w:tabs>
          <w:tab w:val="left" w:pos="240"/>
        </w:tabs>
        <w:autoSpaceDE w:val="0"/>
        <w:autoSpaceDN w:val="0"/>
        <w:adjustRightInd w:val="0"/>
        <w:spacing w:before="60" w:line="268" w:lineRule="auto"/>
        <w:ind w:firstLine="360"/>
        <w:jc w:val="both"/>
        <w:rPr>
          <w:color w:val="000000"/>
          <w:sz w:val="28"/>
          <w:szCs w:val="28"/>
        </w:rPr>
      </w:pPr>
      <w:r>
        <w:rPr>
          <w:color w:val="000000"/>
          <w:sz w:val="28"/>
          <w:szCs w:val="28"/>
        </w:rPr>
        <w:t>3. Покажи, как выглядит твое лицо, когда ты сердишься.</w:t>
      </w:r>
    </w:p>
    <w:p w:rsidR="00DF35E9" w:rsidRDefault="00DF35E9" w:rsidP="00DF35E9">
      <w:pPr>
        <w:shd w:val="clear" w:color="auto" w:fill="FFFFFF"/>
        <w:tabs>
          <w:tab w:val="left" w:pos="240"/>
        </w:tabs>
        <w:autoSpaceDE w:val="0"/>
        <w:autoSpaceDN w:val="0"/>
        <w:adjustRightInd w:val="0"/>
        <w:spacing w:before="60" w:line="268" w:lineRule="auto"/>
        <w:ind w:firstLine="360"/>
        <w:jc w:val="both"/>
        <w:rPr>
          <w:color w:val="000000"/>
          <w:sz w:val="28"/>
          <w:szCs w:val="28"/>
        </w:rPr>
      </w:pPr>
      <w:r>
        <w:rPr>
          <w:color w:val="000000"/>
          <w:sz w:val="28"/>
          <w:szCs w:val="28"/>
        </w:rPr>
        <w:t>4. Определи и расскажи, какого цвета твой гнев.</w:t>
      </w:r>
    </w:p>
    <w:p w:rsidR="00DF35E9" w:rsidRDefault="00DF35E9" w:rsidP="00DF35E9">
      <w:pPr>
        <w:shd w:val="clear" w:color="auto" w:fill="FFFFFF"/>
        <w:tabs>
          <w:tab w:val="left" w:pos="240"/>
        </w:tabs>
        <w:autoSpaceDE w:val="0"/>
        <w:autoSpaceDN w:val="0"/>
        <w:adjustRightInd w:val="0"/>
        <w:spacing w:before="60" w:line="268" w:lineRule="auto"/>
        <w:ind w:firstLine="360"/>
        <w:jc w:val="both"/>
        <w:rPr>
          <w:color w:val="000000"/>
          <w:sz w:val="28"/>
          <w:szCs w:val="28"/>
        </w:rPr>
      </w:pPr>
      <w:r>
        <w:rPr>
          <w:color w:val="000000"/>
          <w:sz w:val="28"/>
          <w:szCs w:val="28"/>
        </w:rPr>
        <w:t>5. Пантомима «Я рассердился, я просто зол, как Серый волк, которому не досталась Красная шапочка!»</w:t>
      </w:r>
    </w:p>
    <w:p w:rsidR="00DF35E9" w:rsidRDefault="00DF35E9" w:rsidP="00DF35E9">
      <w:pPr>
        <w:shd w:val="clear" w:color="auto" w:fill="FFFFFF"/>
        <w:tabs>
          <w:tab w:val="left" w:pos="240"/>
        </w:tabs>
        <w:autoSpaceDE w:val="0"/>
        <w:autoSpaceDN w:val="0"/>
        <w:adjustRightInd w:val="0"/>
        <w:spacing w:before="60" w:line="268" w:lineRule="auto"/>
        <w:ind w:firstLine="360"/>
        <w:jc w:val="both"/>
        <w:rPr>
          <w:color w:val="000000"/>
          <w:sz w:val="28"/>
          <w:szCs w:val="28"/>
        </w:rPr>
      </w:pPr>
      <w:r>
        <w:rPr>
          <w:color w:val="000000"/>
          <w:sz w:val="28"/>
          <w:szCs w:val="28"/>
        </w:rPr>
        <w:t>Детям предлагается вспомнить волка из сказки «Красная шапочка». Сейчас мы будем играть в волка, который хотел обмануть Красную шапочку и съесть ее, но у него ничего не получилось. Нужно изобразить волка, который очень сильно разозлился. Все участники занятия по очереди изображают сердитого волка.</w:t>
      </w:r>
    </w:p>
    <w:p w:rsidR="00DF35E9" w:rsidRDefault="00DF35E9" w:rsidP="00DF35E9">
      <w:pPr>
        <w:shd w:val="clear" w:color="auto" w:fill="FFFFFF"/>
        <w:tabs>
          <w:tab w:val="left" w:pos="690"/>
        </w:tabs>
        <w:autoSpaceDE w:val="0"/>
        <w:autoSpaceDN w:val="0"/>
        <w:adjustRightInd w:val="0"/>
        <w:spacing w:before="60" w:line="268" w:lineRule="auto"/>
        <w:ind w:firstLine="360"/>
        <w:jc w:val="both"/>
        <w:rPr>
          <w:color w:val="000000"/>
          <w:sz w:val="28"/>
          <w:szCs w:val="28"/>
        </w:rPr>
      </w:pPr>
      <w:r>
        <w:rPr>
          <w:color w:val="000000"/>
          <w:sz w:val="28"/>
          <w:szCs w:val="28"/>
        </w:rPr>
        <w:t>6. Нарисуй, на что ты сердишься, на что ты злишься. Эта страница поможет тебе остудить свой гнев, свою злость. Это шипящая страница, она остужает горячие эмоции, она поможет тебе, когда ты очень злишься на кого-нибудь или на что-нибудь. Она поможет тебе и в том случае, когда ты злишься на самого себя. Это самая большая злость. Нарисуй и ее.</w:t>
      </w:r>
    </w:p>
    <w:p w:rsidR="00DF35E9" w:rsidRDefault="00DF35E9" w:rsidP="00DF35E9">
      <w:pPr>
        <w:rPr>
          <w:color w:val="000000"/>
          <w:sz w:val="28"/>
          <w:szCs w:val="28"/>
          <w:lang w:val="en-US"/>
        </w:rPr>
      </w:pPr>
      <w:r>
        <w:rPr>
          <w:color w:val="000000"/>
          <w:sz w:val="28"/>
          <w:szCs w:val="28"/>
        </w:rPr>
        <w:t>7. Домашнее задание: спроси своих родителей (бабушку, дедушку), на что они сердятся. Попроси родителей для тебя зарисовать (записать), как они справляются со своим гневом.</w:t>
      </w:r>
    </w:p>
    <w:p w:rsidR="00DF35E9" w:rsidRDefault="00DF35E9" w:rsidP="00DF35E9">
      <w:pPr>
        <w:rPr>
          <w:color w:val="000000"/>
          <w:sz w:val="28"/>
          <w:szCs w:val="28"/>
          <w:lang w:val="en-US"/>
        </w:rPr>
      </w:pPr>
    </w:p>
    <w:p w:rsidR="00DF35E9" w:rsidRDefault="00DF35E9" w:rsidP="00DF35E9">
      <w:pPr>
        <w:keepNext/>
        <w:autoSpaceDE w:val="0"/>
        <w:autoSpaceDN w:val="0"/>
        <w:adjustRightInd w:val="0"/>
        <w:spacing w:before="240" w:after="120" w:line="268" w:lineRule="auto"/>
        <w:jc w:val="center"/>
        <w:rPr>
          <w:b/>
          <w:bCs/>
          <w:caps/>
          <w:sz w:val="28"/>
          <w:szCs w:val="28"/>
        </w:rPr>
      </w:pPr>
      <w:r>
        <w:rPr>
          <w:b/>
          <w:bCs/>
          <w:caps/>
          <w:sz w:val="28"/>
          <w:szCs w:val="28"/>
        </w:rPr>
        <w:t>Удивительная страница</w:t>
      </w:r>
      <w:r>
        <w:rPr>
          <w:b/>
          <w:bCs/>
          <w:caps/>
          <w:sz w:val="28"/>
          <w:szCs w:val="28"/>
        </w:rPr>
        <w:br/>
        <w:t>«Я удивляюсь!»</w:t>
      </w:r>
    </w:p>
    <w:p w:rsidR="00DF35E9" w:rsidRDefault="00DF35E9" w:rsidP="00DF35E9">
      <w:pPr>
        <w:shd w:val="clear" w:color="auto" w:fill="FFFFFF"/>
        <w:autoSpaceDE w:val="0"/>
        <w:autoSpaceDN w:val="0"/>
        <w:adjustRightInd w:val="0"/>
        <w:spacing w:line="268" w:lineRule="auto"/>
        <w:ind w:firstLine="360"/>
        <w:jc w:val="both"/>
        <w:rPr>
          <w:color w:val="000000"/>
          <w:sz w:val="28"/>
          <w:szCs w:val="28"/>
        </w:rPr>
      </w:pPr>
      <w:r>
        <w:rPr>
          <w:color w:val="000000"/>
          <w:sz w:val="28"/>
          <w:szCs w:val="28"/>
        </w:rPr>
        <w:t>Это удивительная страница поможет понять, чему удивляются дети дошкольного возраста. Удивительное рядом, надо только увидеть его.</w:t>
      </w:r>
    </w:p>
    <w:p w:rsidR="00DF35E9" w:rsidRDefault="00DF35E9" w:rsidP="00DF35E9">
      <w:pPr>
        <w:keepNext/>
        <w:autoSpaceDE w:val="0"/>
        <w:autoSpaceDN w:val="0"/>
        <w:adjustRightInd w:val="0"/>
        <w:spacing w:before="120" w:after="120" w:line="268" w:lineRule="auto"/>
        <w:jc w:val="center"/>
        <w:rPr>
          <w:b/>
          <w:bCs/>
          <w:sz w:val="28"/>
          <w:szCs w:val="28"/>
        </w:rPr>
      </w:pPr>
      <w:r>
        <w:rPr>
          <w:b/>
          <w:bCs/>
          <w:sz w:val="28"/>
          <w:szCs w:val="28"/>
        </w:rPr>
        <w:t>Ход занятия</w:t>
      </w:r>
    </w:p>
    <w:p w:rsidR="00DF35E9" w:rsidRDefault="00DF35E9" w:rsidP="00DF35E9">
      <w:pPr>
        <w:shd w:val="clear" w:color="auto" w:fill="FFFFFF"/>
        <w:tabs>
          <w:tab w:val="left" w:pos="690"/>
        </w:tabs>
        <w:autoSpaceDE w:val="0"/>
        <w:autoSpaceDN w:val="0"/>
        <w:adjustRightInd w:val="0"/>
        <w:spacing w:line="268" w:lineRule="auto"/>
        <w:ind w:firstLine="360"/>
        <w:jc w:val="both"/>
        <w:rPr>
          <w:color w:val="000000"/>
          <w:sz w:val="28"/>
          <w:szCs w:val="28"/>
        </w:rPr>
      </w:pPr>
      <w:r>
        <w:rPr>
          <w:color w:val="000000"/>
          <w:sz w:val="28"/>
          <w:szCs w:val="28"/>
        </w:rPr>
        <w:t>1. Наш мяч под рукой, и мы начинаем игру «Брось мяч и скажи, чему ты удивляешься». Держащий в руках мяч говорит: «Я удивляюсь...»</w:t>
      </w:r>
    </w:p>
    <w:p w:rsidR="00DF35E9" w:rsidRDefault="00DF35E9" w:rsidP="00DF35E9">
      <w:pPr>
        <w:shd w:val="clear" w:color="auto" w:fill="FFFFFF"/>
        <w:tabs>
          <w:tab w:val="left" w:pos="690"/>
        </w:tabs>
        <w:autoSpaceDE w:val="0"/>
        <w:autoSpaceDN w:val="0"/>
        <w:adjustRightInd w:val="0"/>
        <w:spacing w:before="60" w:line="268" w:lineRule="auto"/>
        <w:ind w:firstLine="360"/>
        <w:jc w:val="both"/>
        <w:rPr>
          <w:color w:val="000000"/>
          <w:sz w:val="28"/>
          <w:szCs w:val="28"/>
        </w:rPr>
      </w:pPr>
      <w:r>
        <w:rPr>
          <w:color w:val="000000"/>
          <w:sz w:val="28"/>
          <w:szCs w:val="28"/>
        </w:rPr>
        <w:t>2. Когда человек удивляется, что он делает?</w:t>
      </w:r>
    </w:p>
    <w:p w:rsidR="00DF35E9" w:rsidRDefault="00DF35E9" w:rsidP="00DF35E9">
      <w:pPr>
        <w:shd w:val="clear" w:color="auto" w:fill="FFFFFF"/>
        <w:tabs>
          <w:tab w:val="left" w:pos="690"/>
        </w:tabs>
        <w:autoSpaceDE w:val="0"/>
        <w:autoSpaceDN w:val="0"/>
        <w:adjustRightInd w:val="0"/>
        <w:spacing w:before="60" w:line="268" w:lineRule="auto"/>
        <w:ind w:firstLine="360"/>
        <w:jc w:val="both"/>
        <w:rPr>
          <w:color w:val="000000"/>
          <w:sz w:val="28"/>
          <w:szCs w:val="28"/>
        </w:rPr>
      </w:pPr>
      <w:r>
        <w:rPr>
          <w:color w:val="000000"/>
          <w:sz w:val="28"/>
          <w:szCs w:val="28"/>
        </w:rPr>
        <w:t>3. Покажи, как выглядит твое лицо, когда ты удивляешься.</w:t>
      </w:r>
    </w:p>
    <w:p w:rsidR="00DF35E9" w:rsidRDefault="00DF35E9" w:rsidP="00DF35E9">
      <w:pPr>
        <w:shd w:val="clear" w:color="auto" w:fill="FFFFFF"/>
        <w:tabs>
          <w:tab w:val="left" w:pos="690"/>
        </w:tabs>
        <w:autoSpaceDE w:val="0"/>
        <w:autoSpaceDN w:val="0"/>
        <w:adjustRightInd w:val="0"/>
        <w:spacing w:before="60" w:line="268" w:lineRule="auto"/>
        <w:ind w:firstLine="360"/>
        <w:jc w:val="both"/>
        <w:rPr>
          <w:color w:val="000000"/>
          <w:sz w:val="28"/>
          <w:szCs w:val="28"/>
        </w:rPr>
      </w:pPr>
      <w:r>
        <w:rPr>
          <w:color w:val="000000"/>
          <w:sz w:val="28"/>
          <w:szCs w:val="28"/>
        </w:rPr>
        <w:t>4. Определи и расскажи, какого цвета твое удивление.</w:t>
      </w:r>
    </w:p>
    <w:p w:rsidR="00DF35E9" w:rsidRDefault="00DF35E9" w:rsidP="00DF35E9">
      <w:pPr>
        <w:shd w:val="clear" w:color="auto" w:fill="FFFFFF"/>
        <w:tabs>
          <w:tab w:val="left" w:pos="690"/>
        </w:tabs>
        <w:autoSpaceDE w:val="0"/>
        <w:autoSpaceDN w:val="0"/>
        <w:adjustRightInd w:val="0"/>
        <w:spacing w:line="268" w:lineRule="auto"/>
        <w:ind w:firstLine="360"/>
        <w:jc w:val="both"/>
        <w:rPr>
          <w:color w:val="000000"/>
          <w:sz w:val="28"/>
          <w:szCs w:val="28"/>
        </w:rPr>
      </w:pPr>
      <w:r>
        <w:rPr>
          <w:color w:val="000000"/>
          <w:sz w:val="28"/>
          <w:szCs w:val="28"/>
        </w:rPr>
        <w:t xml:space="preserve">5. Игра «Закончи предложение». </w:t>
      </w:r>
    </w:p>
    <w:p w:rsidR="00DF35E9" w:rsidRDefault="00DF35E9" w:rsidP="00DF35E9">
      <w:pPr>
        <w:shd w:val="clear" w:color="auto" w:fill="FFFFFF"/>
        <w:tabs>
          <w:tab w:val="left" w:pos="660"/>
        </w:tabs>
        <w:autoSpaceDE w:val="0"/>
        <w:autoSpaceDN w:val="0"/>
        <w:adjustRightInd w:val="0"/>
        <w:spacing w:line="268" w:lineRule="auto"/>
        <w:ind w:firstLine="360"/>
        <w:jc w:val="both"/>
        <w:rPr>
          <w:color w:val="000000"/>
          <w:sz w:val="28"/>
          <w:szCs w:val="28"/>
        </w:rPr>
      </w:pPr>
      <w:r>
        <w:rPr>
          <w:color w:val="000000"/>
          <w:sz w:val="28"/>
          <w:szCs w:val="28"/>
        </w:rPr>
        <w:t>Всем детям по очереди предлагается закончить предложения: «Однажды я пришел домой и очень удивился тому, что...»; «Однажды утром я пришел в детский сад и очень удивился...»; «Однажды на улице я удивился, когда увидел...».</w:t>
      </w:r>
    </w:p>
    <w:p w:rsidR="00DF35E9" w:rsidRDefault="00DF35E9" w:rsidP="00DF35E9">
      <w:pPr>
        <w:shd w:val="clear" w:color="auto" w:fill="FFFFFF"/>
        <w:tabs>
          <w:tab w:val="left" w:pos="660"/>
        </w:tabs>
        <w:autoSpaceDE w:val="0"/>
        <w:autoSpaceDN w:val="0"/>
        <w:adjustRightInd w:val="0"/>
        <w:spacing w:before="60" w:line="256" w:lineRule="auto"/>
        <w:ind w:firstLine="360"/>
        <w:jc w:val="both"/>
        <w:rPr>
          <w:color w:val="000000"/>
          <w:sz w:val="28"/>
          <w:szCs w:val="28"/>
        </w:rPr>
      </w:pPr>
      <w:r>
        <w:rPr>
          <w:color w:val="000000"/>
          <w:sz w:val="28"/>
          <w:szCs w:val="28"/>
        </w:rPr>
        <w:t>6. Игра-соревнование «</w:t>
      </w:r>
      <w:proofErr w:type="gramStart"/>
      <w:r>
        <w:rPr>
          <w:color w:val="000000"/>
          <w:sz w:val="28"/>
          <w:szCs w:val="28"/>
        </w:rPr>
        <w:t>Удивительное</w:t>
      </w:r>
      <w:proofErr w:type="gramEnd"/>
      <w:r>
        <w:rPr>
          <w:color w:val="000000"/>
          <w:sz w:val="28"/>
          <w:szCs w:val="28"/>
        </w:rPr>
        <w:t xml:space="preserve"> рядом!». Детям предлагается соревнование «Кто больше всего найдет вокруг себя того, чему можно удивиться?». Каждый говорит фразу: «Я удивляюсь... потому что...» Например, «Я удивляюсь тому, что люди придумали мобильные телефоны, потому что мне мама рассказывала о том, как в ее детстве не было мобильных телефонов».</w:t>
      </w:r>
    </w:p>
    <w:p w:rsidR="00DF35E9" w:rsidRDefault="00DF35E9" w:rsidP="00DF35E9">
      <w:pPr>
        <w:shd w:val="clear" w:color="auto" w:fill="FFFFFF"/>
        <w:tabs>
          <w:tab w:val="left" w:pos="660"/>
        </w:tabs>
        <w:autoSpaceDE w:val="0"/>
        <w:autoSpaceDN w:val="0"/>
        <w:adjustRightInd w:val="0"/>
        <w:spacing w:before="60" w:line="256" w:lineRule="auto"/>
        <w:ind w:firstLine="360"/>
        <w:jc w:val="both"/>
        <w:rPr>
          <w:color w:val="000000"/>
          <w:sz w:val="28"/>
          <w:szCs w:val="28"/>
        </w:rPr>
      </w:pPr>
      <w:r>
        <w:rPr>
          <w:color w:val="000000"/>
          <w:sz w:val="28"/>
          <w:szCs w:val="28"/>
        </w:rPr>
        <w:t>6. На этой удивительной странице нарисуй удивительные картинки, нарисуй все, что удивляет тебя!</w:t>
      </w:r>
    </w:p>
    <w:p w:rsidR="00DF35E9" w:rsidRDefault="00DF35E9" w:rsidP="00DF35E9">
      <w:pPr>
        <w:rPr>
          <w:color w:val="000000"/>
          <w:sz w:val="28"/>
          <w:szCs w:val="28"/>
          <w:lang w:val="en-US"/>
        </w:rPr>
      </w:pPr>
      <w:r>
        <w:rPr>
          <w:color w:val="000000"/>
          <w:sz w:val="28"/>
          <w:szCs w:val="28"/>
        </w:rPr>
        <w:t>7. Домашнее задание: спроси своих родителей (бабушку, дедушку), чему они удивляются. Попроси родителей для тебя зарисовать (записать), что их удивляет.</w:t>
      </w:r>
    </w:p>
    <w:p w:rsidR="00671262" w:rsidRDefault="00671262" w:rsidP="00DF35E9">
      <w:pPr>
        <w:rPr>
          <w:color w:val="000000"/>
          <w:sz w:val="28"/>
          <w:szCs w:val="28"/>
          <w:lang w:val="en-US"/>
        </w:rPr>
      </w:pPr>
    </w:p>
    <w:p w:rsidR="00671262" w:rsidRDefault="00671262" w:rsidP="00671262">
      <w:pPr>
        <w:keepNext/>
        <w:autoSpaceDE w:val="0"/>
        <w:autoSpaceDN w:val="0"/>
        <w:adjustRightInd w:val="0"/>
        <w:spacing w:before="240" w:after="120" w:line="264" w:lineRule="auto"/>
        <w:jc w:val="center"/>
        <w:rPr>
          <w:b/>
          <w:bCs/>
          <w:caps/>
          <w:sz w:val="28"/>
          <w:szCs w:val="28"/>
        </w:rPr>
      </w:pPr>
      <w:r>
        <w:rPr>
          <w:b/>
          <w:bCs/>
          <w:caps/>
          <w:sz w:val="28"/>
          <w:szCs w:val="28"/>
        </w:rPr>
        <w:t xml:space="preserve">Опасная страница </w:t>
      </w:r>
      <w:r>
        <w:rPr>
          <w:b/>
          <w:bCs/>
          <w:caps/>
          <w:sz w:val="28"/>
          <w:szCs w:val="28"/>
        </w:rPr>
        <w:br/>
        <w:t>«Я растерялся! Я справился!»</w:t>
      </w:r>
    </w:p>
    <w:p w:rsidR="00671262" w:rsidRDefault="00671262" w:rsidP="0067126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 xml:space="preserve">Главная </w:t>
      </w:r>
      <w:r>
        <w:rPr>
          <w:b/>
          <w:bCs/>
          <w:color w:val="000000"/>
          <w:sz w:val="28"/>
          <w:szCs w:val="28"/>
        </w:rPr>
        <w:t>задача</w:t>
      </w:r>
      <w:r>
        <w:rPr>
          <w:color w:val="000000"/>
          <w:sz w:val="28"/>
          <w:szCs w:val="28"/>
        </w:rPr>
        <w:t xml:space="preserve"> этого занятия – дать ребенку понять, как можно справиться с опасными ситуациями.</w:t>
      </w:r>
    </w:p>
    <w:p w:rsidR="00671262" w:rsidRDefault="00671262" w:rsidP="00671262">
      <w:pPr>
        <w:keepNext/>
        <w:autoSpaceDE w:val="0"/>
        <w:autoSpaceDN w:val="0"/>
        <w:adjustRightInd w:val="0"/>
        <w:spacing w:before="120" w:after="120" w:line="264" w:lineRule="auto"/>
        <w:jc w:val="center"/>
        <w:rPr>
          <w:b/>
          <w:bCs/>
          <w:sz w:val="28"/>
          <w:szCs w:val="28"/>
        </w:rPr>
      </w:pPr>
      <w:r>
        <w:rPr>
          <w:b/>
          <w:bCs/>
          <w:sz w:val="28"/>
          <w:szCs w:val="28"/>
        </w:rPr>
        <w:t>Ход занятия</w:t>
      </w:r>
    </w:p>
    <w:p w:rsidR="00671262" w:rsidRDefault="00671262" w:rsidP="0067126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1. Игра «Если вдруг..., то я...». Тему задает ведущий (лучше, если это будет кто-то из детей), он говорит, например: «Если вдруг я потерялся на улице, то я...» – и передает мяч по кругу. Каждый из детей говорит свой вариант ответа. В конце игры обсуждаются все ответы и выбираются лучшие. Можно предложить следующие темы:</w:t>
      </w:r>
    </w:p>
    <w:p w:rsidR="00671262" w:rsidRDefault="00671262" w:rsidP="00671262">
      <w:pPr>
        <w:shd w:val="clear" w:color="auto" w:fill="FFFFFF"/>
        <w:tabs>
          <w:tab w:val="left" w:pos="675"/>
        </w:tabs>
        <w:autoSpaceDE w:val="0"/>
        <w:autoSpaceDN w:val="0"/>
        <w:adjustRightInd w:val="0"/>
        <w:spacing w:line="264" w:lineRule="auto"/>
        <w:ind w:firstLine="360"/>
        <w:jc w:val="both"/>
        <w:rPr>
          <w:color w:val="000000"/>
          <w:sz w:val="28"/>
          <w:szCs w:val="28"/>
        </w:rPr>
      </w:pPr>
      <w:r>
        <w:rPr>
          <w:rFonts w:ascii="Symbol" w:hAnsi="Symbol" w:cs="Symbol"/>
          <w:noProof/>
          <w:lang/>
        </w:rPr>
        <w:t></w:t>
      </w:r>
      <w:r>
        <w:rPr>
          <w:color w:val="000000"/>
          <w:sz w:val="28"/>
          <w:szCs w:val="28"/>
        </w:rPr>
        <w:t xml:space="preserve"> «Незнакомый взрослый предложил что-то интересное: покататься на машине; попробовать конфеты и т. п.».</w:t>
      </w:r>
    </w:p>
    <w:p w:rsidR="00671262" w:rsidRDefault="00671262" w:rsidP="00671262">
      <w:pPr>
        <w:shd w:val="clear" w:color="auto" w:fill="FFFFFF"/>
        <w:tabs>
          <w:tab w:val="left" w:pos="675"/>
        </w:tabs>
        <w:autoSpaceDE w:val="0"/>
        <w:autoSpaceDN w:val="0"/>
        <w:adjustRightInd w:val="0"/>
        <w:spacing w:line="264" w:lineRule="auto"/>
        <w:ind w:firstLine="360"/>
        <w:jc w:val="both"/>
        <w:rPr>
          <w:color w:val="000000"/>
          <w:sz w:val="28"/>
          <w:szCs w:val="28"/>
        </w:rPr>
      </w:pPr>
      <w:r>
        <w:rPr>
          <w:rFonts w:ascii="Symbol" w:hAnsi="Symbol" w:cs="Symbol"/>
          <w:noProof/>
          <w:lang/>
        </w:rPr>
        <w:t></w:t>
      </w:r>
      <w:r>
        <w:rPr>
          <w:color w:val="000000"/>
          <w:sz w:val="28"/>
          <w:szCs w:val="28"/>
        </w:rPr>
        <w:t xml:space="preserve"> «Большой мальчик предлагает спуститься в подвал; подняться на стройку; поиграть в лифте; пойти разжечь костер и др.».</w:t>
      </w:r>
    </w:p>
    <w:p w:rsidR="00671262" w:rsidRDefault="00671262" w:rsidP="00671262">
      <w:pPr>
        <w:shd w:val="clear" w:color="auto" w:fill="FFFFFF"/>
        <w:tabs>
          <w:tab w:val="left" w:pos="675"/>
        </w:tabs>
        <w:autoSpaceDE w:val="0"/>
        <w:autoSpaceDN w:val="0"/>
        <w:adjustRightInd w:val="0"/>
        <w:spacing w:line="264" w:lineRule="auto"/>
        <w:ind w:firstLine="360"/>
        <w:jc w:val="both"/>
        <w:rPr>
          <w:color w:val="000000"/>
          <w:sz w:val="28"/>
          <w:szCs w:val="28"/>
        </w:rPr>
      </w:pPr>
      <w:r>
        <w:rPr>
          <w:rFonts w:ascii="Symbol" w:hAnsi="Symbol" w:cs="Symbol"/>
          <w:noProof/>
          <w:lang/>
        </w:rPr>
        <w:t></w:t>
      </w:r>
      <w:r>
        <w:rPr>
          <w:color w:val="000000"/>
          <w:sz w:val="28"/>
          <w:szCs w:val="28"/>
        </w:rPr>
        <w:t xml:space="preserve"> «Чужой человек просит открыть дверь». Здесь уместно вспомнить сказку «Волк и семеро козлят».</w:t>
      </w:r>
    </w:p>
    <w:p w:rsidR="00671262" w:rsidRDefault="00671262" w:rsidP="00671262">
      <w:pPr>
        <w:shd w:val="clear" w:color="auto" w:fill="FFFFFF"/>
        <w:tabs>
          <w:tab w:val="left" w:pos="675"/>
        </w:tabs>
        <w:autoSpaceDE w:val="0"/>
        <w:autoSpaceDN w:val="0"/>
        <w:adjustRightInd w:val="0"/>
        <w:spacing w:line="264" w:lineRule="auto"/>
        <w:ind w:firstLine="360"/>
        <w:jc w:val="both"/>
        <w:rPr>
          <w:color w:val="000000"/>
          <w:sz w:val="28"/>
          <w:szCs w:val="28"/>
        </w:rPr>
      </w:pPr>
      <w:r>
        <w:rPr>
          <w:rFonts w:ascii="Symbol" w:hAnsi="Symbol" w:cs="Symbol"/>
          <w:noProof/>
          <w:lang/>
        </w:rPr>
        <w:t></w:t>
      </w:r>
      <w:r>
        <w:rPr>
          <w:color w:val="000000"/>
          <w:sz w:val="28"/>
          <w:szCs w:val="28"/>
        </w:rPr>
        <w:t xml:space="preserve"> «Потерялся». </w:t>
      </w:r>
      <w:proofErr w:type="gramStart"/>
      <w:r>
        <w:rPr>
          <w:color w:val="000000"/>
          <w:sz w:val="28"/>
          <w:szCs w:val="28"/>
        </w:rPr>
        <w:t>(Подойти к женщине, гуляющей с ребенком, продавцу, кассиру.</w:t>
      </w:r>
      <w:proofErr w:type="gramEnd"/>
      <w:r>
        <w:rPr>
          <w:color w:val="000000"/>
          <w:sz w:val="28"/>
          <w:szCs w:val="28"/>
        </w:rPr>
        <w:t xml:space="preserve"> </w:t>
      </w:r>
      <w:proofErr w:type="gramStart"/>
      <w:r>
        <w:rPr>
          <w:color w:val="000000"/>
          <w:sz w:val="28"/>
          <w:szCs w:val="28"/>
        </w:rPr>
        <w:t>Необходимо знать свой адрес, Ф. И. О., номер телефона.)</w:t>
      </w:r>
      <w:proofErr w:type="gramEnd"/>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rFonts w:ascii="Symbol" w:hAnsi="Symbol" w:cs="Symbol"/>
          <w:noProof/>
          <w:lang/>
        </w:rPr>
        <w:t></w:t>
      </w:r>
      <w:r>
        <w:rPr>
          <w:color w:val="000000"/>
          <w:sz w:val="28"/>
          <w:szCs w:val="28"/>
        </w:rPr>
        <w:t xml:space="preserve"> «Укусила пчела».</w:t>
      </w:r>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rFonts w:ascii="Symbol" w:hAnsi="Symbol" w:cs="Symbol"/>
          <w:noProof/>
          <w:lang/>
        </w:rPr>
        <w:t></w:t>
      </w:r>
      <w:r>
        <w:rPr>
          <w:color w:val="000000"/>
          <w:sz w:val="28"/>
          <w:szCs w:val="28"/>
        </w:rPr>
        <w:t xml:space="preserve"> «Упал и ударился».</w:t>
      </w:r>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rFonts w:ascii="Symbol" w:hAnsi="Symbol" w:cs="Symbol"/>
          <w:noProof/>
          <w:lang/>
        </w:rPr>
        <w:t></w:t>
      </w:r>
      <w:r>
        <w:rPr>
          <w:color w:val="000000"/>
          <w:sz w:val="28"/>
          <w:szCs w:val="28"/>
        </w:rPr>
        <w:t xml:space="preserve"> «Закружилась голова».</w:t>
      </w:r>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rFonts w:ascii="Symbol" w:hAnsi="Symbol" w:cs="Symbol"/>
          <w:noProof/>
          <w:lang/>
        </w:rPr>
        <w:t></w:t>
      </w:r>
      <w:r>
        <w:rPr>
          <w:color w:val="000000"/>
          <w:sz w:val="28"/>
          <w:szCs w:val="28"/>
        </w:rPr>
        <w:t xml:space="preserve"> «Заблудился в лесу».</w:t>
      </w:r>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rFonts w:ascii="Symbol" w:hAnsi="Symbol" w:cs="Symbol"/>
          <w:noProof/>
          <w:lang/>
        </w:rPr>
        <w:t></w:t>
      </w:r>
      <w:r>
        <w:rPr>
          <w:color w:val="000000"/>
          <w:sz w:val="28"/>
          <w:szCs w:val="28"/>
        </w:rPr>
        <w:t xml:space="preserve"> «Огонь». (Вызвать пожарных; милицию; позвонить соседям.)</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2. Определи и расскажи, какого цвета опасность.</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 xml:space="preserve">3. Проигрывание опасных ситуаций. Во время проигрывания этих ситуаций происходит обучение дошкольников безопасному стилю поведения в жизни: уметь предвидеть опасное событие, по возможности избежать его, при необходимости действовать. </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Например, ситуация «Остался один дома». В дошкольном возрасте страх одиночества, основанный на чувстве беспокойства и тревоги, конкретизируется страхом нападения, воплощенным в лице страшных сказочных персонажей. Ребенок, оставшись один, без поддержки родителей испытывает чувство опасности, инстинктивный страх перед угрожающими его жизни страшными персонажами. Ситуация, предложенная кем-то из детей, в игре наполняется конкретным содержанием, то есть страхами и проблемами. При проигрывании этой ситуации ребенок как будто остается один, и его начинают провоцировать на открытие двери: пришла «соседка», «водопроводчик», «сантехник», принесли «телеграмму» и</w:t>
      </w:r>
      <w:r>
        <w:rPr>
          <w:b/>
          <w:bCs/>
          <w:color w:val="000000"/>
          <w:sz w:val="28"/>
          <w:szCs w:val="28"/>
        </w:rPr>
        <w:t xml:space="preserve"> </w:t>
      </w:r>
      <w:r>
        <w:rPr>
          <w:color w:val="000000"/>
          <w:sz w:val="28"/>
          <w:szCs w:val="28"/>
        </w:rPr>
        <w:t>т. д. Обсуждение после проигрывания является необходимым, поскольку это повышает компетентность ребенка в знании того, как вести себя в подобных ситуациях. Проигрывание помогает ребенку преодолеть внутреннее напряжение, не впасть в оцепенение, не стать пассивной жертвой, а действовать.</w:t>
      </w:r>
    </w:p>
    <w:p w:rsidR="00671262" w:rsidRDefault="00671262" w:rsidP="00671262">
      <w:pPr>
        <w:shd w:val="clear" w:color="auto" w:fill="FFFFFF"/>
        <w:autoSpaceDE w:val="0"/>
        <w:autoSpaceDN w:val="0"/>
        <w:adjustRightInd w:val="0"/>
        <w:spacing w:before="60" w:line="256" w:lineRule="auto"/>
        <w:ind w:firstLine="360"/>
        <w:jc w:val="both"/>
        <w:rPr>
          <w:color w:val="000000"/>
          <w:sz w:val="28"/>
          <w:szCs w:val="28"/>
        </w:rPr>
      </w:pPr>
      <w:r>
        <w:rPr>
          <w:color w:val="000000"/>
          <w:sz w:val="28"/>
          <w:szCs w:val="28"/>
        </w:rPr>
        <w:t>4. После проигрывания предлагается нарисовать опасные ситуации: «Нарисуй опасные ситуации и то, как ты с ними справляешься».</w:t>
      </w:r>
    </w:p>
    <w:p w:rsidR="00671262" w:rsidRDefault="00671262" w:rsidP="00671262">
      <w:pPr>
        <w:rPr>
          <w:color w:val="000000"/>
          <w:sz w:val="28"/>
          <w:szCs w:val="28"/>
          <w:lang w:val="en-US"/>
        </w:rPr>
      </w:pPr>
      <w:r>
        <w:rPr>
          <w:color w:val="000000"/>
          <w:sz w:val="28"/>
          <w:szCs w:val="28"/>
        </w:rPr>
        <w:t>5. Домашнее задание: спроси своих родителей (бабушку, дедушку), как они справлялись с опасными ситуациями, когда были маленькими. Попроси родителей для тебя зарисовать (записать) это.</w:t>
      </w:r>
    </w:p>
    <w:p w:rsidR="00671262" w:rsidRDefault="00671262" w:rsidP="00671262">
      <w:pPr>
        <w:rPr>
          <w:color w:val="000000"/>
          <w:sz w:val="28"/>
          <w:szCs w:val="28"/>
          <w:lang w:val="en-US"/>
        </w:rPr>
      </w:pPr>
    </w:p>
    <w:p w:rsidR="00671262" w:rsidRDefault="00671262" w:rsidP="00671262">
      <w:pPr>
        <w:keepNext/>
        <w:autoSpaceDE w:val="0"/>
        <w:autoSpaceDN w:val="0"/>
        <w:adjustRightInd w:val="0"/>
        <w:spacing w:after="120" w:line="264" w:lineRule="auto"/>
        <w:jc w:val="center"/>
        <w:rPr>
          <w:b/>
          <w:bCs/>
          <w:caps/>
          <w:sz w:val="28"/>
          <w:szCs w:val="28"/>
        </w:rPr>
      </w:pPr>
      <w:r>
        <w:rPr>
          <w:b/>
          <w:bCs/>
          <w:caps/>
          <w:sz w:val="28"/>
          <w:szCs w:val="28"/>
        </w:rPr>
        <w:t>Личная страница</w:t>
      </w:r>
      <w:r>
        <w:rPr>
          <w:b/>
          <w:bCs/>
          <w:caps/>
          <w:sz w:val="28"/>
          <w:szCs w:val="28"/>
        </w:rPr>
        <w:br/>
        <w:t>«Я люблю!»</w:t>
      </w:r>
    </w:p>
    <w:p w:rsidR="00671262" w:rsidRDefault="00671262" w:rsidP="00671262">
      <w:pPr>
        <w:keepNext/>
        <w:autoSpaceDE w:val="0"/>
        <w:autoSpaceDN w:val="0"/>
        <w:adjustRightInd w:val="0"/>
        <w:spacing w:after="120" w:line="264" w:lineRule="auto"/>
        <w:jc w:val="center"/>
        <w:rPr>
          <w:b/>
          <w:bCs/>
          <w:sz w:val="28"/>
          <w:szCs w:val="28"/>
        </w:rPr>
      </w:pPr>
      <w:r>
        <w:rPr>
          <w:b/>
          <w:bCs/>
          <w:sz w:val="28"/>
          <w:szCs w:val="28"/>
        </w:rPr>
        <w:t>Ход занятия</w:t>
      </w:r>
    </w:p>
    <w:p w:rsidR="00671262" w:rsidRDefault="00671262" w:rsidP="0067126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1. Игра «Брось мяч и скажи, что ты любишь или кого ты любишь» поможет перейти к рисунку. Тот, у кого в руках мяч, говорит: «Я люблю, когда...»</w:t>
      </w:r>
    </w:p>
    <w:p w:rsidR="00671262" w:rsidRDefault="00671262" w:rsidP="0067126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2. Когда человек любит, что он делает?</w:t>
      </w:r>
    </w:p>
    <w:p w:rsidR="00671262" w:rsidRDefault="00671262" w:rsidP="0067126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3. Покажи, как выглядит твое лицо, когда ты с тем, кого любишь, когда у тебя есть то, что ты любишь.</w:t>
      </w:r>
    </w:p>
    <w:p w:rsidR="00671262" w:rsidRDefault="00671262" w:rsidP="0067126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4. Определи и расскажи, какого цвета твоя любовь.</w:t>
      </w:r>
    </w:p>
    <w:p w:rsidR="00671262" w:rsidRDefault="00671262" w:rsidP="0067126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5. Расскажи про людей (человека), которых ты очень любишь.</w:t>
      </w:r>
    </w:p>
    <w:p w:rsidR="00671262" w:rsidRDefault="00671262" w:rsidP="0067126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6. Нарисуй все, что ты любишь, нарисуй всех, кого ты любишь. Пусть эта страница дополняется и расширяется, пусть она будет самой большой твоей страницей!</w:t>
      </w:r>
    </w:p>
    <w:p w:rsidR="00671262" w:rsidRDefault="00671262" w:rsidP="00671262">
      <w:pPr>
        <w:rPr>
          <w:color w:val="000000"/>
          <w:sz w:val="28"/>
          <w:szCs w:val="28"/>
          <w:lang w:val="en-US"/>
        </w:rPr>
      </w:pPr>
      <w:r>
        <w:rPr>
          <w:color w:val="000000"/>
          <w:sz w:val="28"/>
          <w:szCs w:val="28"/>
        </w:rPr>
        <w:t>7. Домашнее задание: спроси своих родителей (бабушку, дедушку), кого или что они любят. Запомни то, что они тебе рассказали</w:t>
      </w:r>
    </w:p>
    <w:p w:rsidR="00671262" w:rsidRDefault="00671262" w:rsidP="00671262">
      <w:pPr>
        <w:rPr>
          <w:color w:val="000000"/>
          <w:sz w:val="28"/>
          <w:szCs w:val="28"/>
          <w:lang w:val="en-US"/>
        </w:rPr>
      </w:pPr>
    </w:p>
    <w:p w:rsidR="00671262" w:rsidRDefault="00671262" w:rsidP="00671262">
      <w:pPr>
        <w:shd w:val="clear" w:color="auto" w:fill="FFFFFF"/>
        <w:autoSpaceDE w:val="0"/>
        <w:autoSpaceDN w:val="0"/>
        <w:adjustRightInd w:val="0"/>
        <w:spacing w:before="120" w:after="120" w:line="264" w:lineRule="auto"/>
        <w:jc w:val="center"/>
        <w:rPr>
          <w:b/>
          <w:bCs/>
          <w:caps/>
          <w:sz w:val="28"/>
          <w:szCs w:val="28"/>
        </w:rPr>
      </w:pPr>
      <w:r>
        <w:rPr>
          <w:b/>
          <w:bCs/>
          <w:caps/>
          <w:sz w:val="28"/>
          <w:szCs w:val="28"/>
        </w:rPr>
        <w:t>Добрая страница</w:t>
      </w:r>
    </w:p>
    <w:p w:rsidR="00671262" w:rsidRDefault="00671262" w:rsidP="00671262">
      <w:pPr>
        <w:shd w:val="clear" w:color="auto" w:fill="FFFFFF"/>
        <w:autoSpaceDE w:val="0"/>
        <w:autoSpaceDN w:val="0"/>
        <w:adjustRightInd w:val="0"/>
        <w:spacing w:before="120" w:after="120" w:line="264" w:lineRule="auto"/>
        <w:jc w:val="center"/>
        <w:rPr>
          <w:b/>
          <w:bCs/>
          <w:color w:val="000000"/>
          <w:sz w:val="28"/>
          <w:szCs w:val="28"/>
        </w:rPr>
      </w:pPr>
      <w:r>
        <w:rPr>
          <w:b/>
          <w:bCs/>
          <w:color w:val="000000"/>
          <w:sz w:val="28"/>
          <w:szCs w:val="28"/>
        </w:rPr>
        <w:t>Ход занятия</w:t>
      </w:r>
    </w:p>
    <w:p w:rsidR="00671262" w:rsidRDefault="00671262" w:rsidP="00671262">
      <w:pPr>
        <w:shd w:val="clear" w:color="auto" w:fill="FFFFFF"/>
        <w:tabs>
          <w:tab w:val="left" w:pos="645"/>
        </w:tabs>
        <w:autoSpaceDE w:val="0"/>
        <w:autoSpaceDN w:val="0"/>
        <w:adjustRightInd w:val="0"/>
        <w:spacing w:line="264" w:lineRule="auto"/>
        <w:ind w:firstLine="360"/>
        <w:jc w:val="both"/>
        <w:rPr>
          <w:color w:val="000000"/>
          <w:sz w:val="28"/>
          <w:szCs w:val="28"/>
        </w:rPr>
      </w:pPr>
      <w:r>
        <w:rPr>
          <w:color w:val="000000"/>
          <w:sz w:val="28"/>
          <w:szCs w:val="28"/>
        </w:rPr>
        <w:t>1. Игра «Волшебные воздушные шары».</w:t>
      </w:r>
    </w:p>
    <w:p w:rsidR="00671262" w:rsidRDefault="00671262" w:rsidP="00671262">
      <w:pPr>
        <w:shd w:val="clear" w:color="auto" w:fill="FFFFFF"/>
        <w:tabs>
          <w:tab w:val="left" w:pos="645"/>
        </w:tabs>
        <w:autoSpaceDE w:val="0"/>
        <w:autoSpaceDN w:val="0"/>
        <w:adjustRightInd w:val="0"/>
        <w:spacing w:line="264" w:lineRule="auto"/>
        <w:ind w:firstLine="360"/>
        <w:jc w:val="both"/>
        <w:rPr>
          <w:color w:val="000000"/>
          <w:sz w:val="28"/>
          <w:szCs w:val="28"/>
        </w:rPr>
      </w:pPr>
      <w:r>
        <w:rPr>
          <w:color w:val="000000"/>
          <w:sz w:val="28"/>
          <w:szCs w:val="28"/>
        </w:rPr>
        <w:t>Сейчас мы с вами оказались в волшебном мире и превратились в волшебные воздушные шары. Шары волшебные и быстро сдуваются, если не слышат о себе добрых и ласковых слов. Мы будем обращаться друг к другу при помощи ласковых слов. Чем больше добрых, ласковых слов назвать, тем больше будут по размеру волшебные воздушные шары.</w:t>
      </w:r>
    </w:p>
    <w:p w:rsidR="00671262" w:rsidRDefault="00671262" w:rsidP="00671262">
      <w:pPr>
        <w:shd w:val="clear" w:color="auto" w:fill="FFFFFF"/>
        <w:tabs>
          <w:tab w:val="left" w:pos="645"/>
        </w:tabs>
        <w:autoSpaceDE w:val="0"/>
        <w:autoSpaceDN w:val="0"/>
        <w:adjustRightInd w:val="0"/>
        <w:spacing w:before="60" w:line="264" w:lineRule="auto"/>
        <w:ind w:firstLine="360"/>
        <w:jc w:val="both"/>
        <w:rPr>
          <w:color w:val="000000"/>
          <w:sz w:val="28"/>
          <w:szCs w:val="28"/>
        </w:rPr>
      </w:pPr>
      <w:r>
        <w:rPr>
          <w:color w:val="000000"/>
          <w:sz w:val="28"/>
          <w:szCs w:val="28"/>
        </w:rPr>
        <w:t>2. Покажи, как выглядит добрый человек.</w:t>
      </w:r>
    </w:p>
    <w:p w:rsidR="00671262" w:rsidRDefault="00671262" w:rsidP="00671262">
      <w:pPr>
        <w:shd w:val="clear" w:color="auto" w:fill="FFFFFF"/>
        <w:tabs>
          <w:tab w:val="left" w:pos="645"/>
        </w:tabs>
        <w:autoSpaceDE w:val="0"/>
        <w:autoSpaceDN w:val="0"/>
        <w:adjustRightInd w:val="0"/>
        <w:spacing w:before="60" w:line="264" w:lineRule="auto"/>
        <w:ind w:firstLine="360"/>
        <w:jc w:val="both"/>
        <w:rPr>
          <w:color w:val="000000"/>
          <w:sz w:val="28"/>
          <w:szCs w:val="28"/>
        </w:rPr>
      </w:pPr>
      <w:r>
        <w:rPr>
          <w:color w:val="000000"/>
          <w:sz w:val="28"/>
          <w:szCs w:val="28"/>
        </w:rPr>
        <w:t>3. Определи и расскажи, какого цвета доброта.</w:t>
      </w:r>
    </w:p>
    <w:p w:rsidR="00671262" w:rsidRDefault="00671262" w:rsidP="00671262">
      <w:pPr>
        <w:shd w:val="clear" w:color="auto" w:fill="FFFFFF"/>
        <w:tabs>
          <w:tab w:val="left" w:pos="645"/>
        </w:tabs>
        <w:autoSpaceDE w:val="0"/>
        <w:autoSpaceDN w:val="0"/>
        <w:adjustRightInd w:val="0"/>
        <w:spacing w:before="60" w:line="264" w:lineRule="auto"/>
        <w:ind w:firstLine="360"/>
        <w:jc w:val="both"/>
        <w:rPr>
          <w:color w:val="000000"/>
          <w:sz w:val="28"/>
          <w:szCs w:val="28"/>
        </w:rPr>
      </w:pPr>
      <w:r>
        <w:rPr>
          <w:color w:val="000000"/>
          <w:sz w:val="28"/>
          <w:szCs w:val="28"/>
        </w:rPr>
        <w:t>4. Назови добрые дела и поступки, которые ты видел в детском саду, дома, на улице. Нарисуй добрые дела или поступки. Нарисуй доброго человека.</w:t>
      </w:r>
    </w:p>
    <w:p w:rsidR="00671262" w:rsidRDefault="00671262" w:rsidP="00671262">
      <w:pPr>
        <w:rPr>
          <w:color w:val="000000"/>
          <w:sz w:val="28"/>
          <w:szCs w:val="28"/>
          <w:lang w:val="en-US"/>
        </w:rPr>
      </w:pPr>
      <w:r>
        <w:rPr>
          <w:color w:val="000000"/>
          <w:sz w:val="28"/>
          <w:szCs w:val="28"/>
        </w:rPr>
        <w:t>5. Домашнее задание: спроси своих родителей (бабушку, дедушку), какие добрые поступки или дела они помнят из своего детства. Попроси родителей сказать, какие добрые поступки и дела они ожидают от тебя. Запомни то, что тебе скажут взрослые.</w:t>
      </w:r>
    </w:p>
    <w:p w:rsidR="00671262" w:rsidRDefault="00671262" w:rsidP="00671262">
      <w:pPr>
        <w:rPr>
          <w:color w:val="000000"/>
          <w:sz w:val="28"/>
          <w:szCs w:val="28"/>
          <w:lang w:val="en-US"/>
        </w:rPr>
      </w:pPr>
    </w:p>
    <w:p w:rsidR="00671262" w:rsidRDefault="00671262" w:rsidP="00671262">
      <w:pPr>
        <w:shd w:val="clear" w:color="auto" w:fill="FFFFFF"/>
        <w:autoSpaceDE w:val="0"/>
        <w:autoSpaceDN w:val="0"/>
        <w:adjustRightInd w:val="0"/>
        <w:spacing w:after="120" w:line="256" w:lineRule="auto"/>
        <w:jc w:val="center"/>
        <w:rPr>
          <w:b/>
          <w:bCs/>
          <w:sz w:val="28"/>
          <w:szCs w:val="28"/>
        </w:rPr>
      </w:pPr>
      <w:r>
        <w:rPr>
          <w:b/>
          <w:bCs/>
          <w:sz w:val="28"/>
          <w:szCs w:val="28"/>
        </w:rPr>
        <w:t>ТВОРЧЕСКАЯ СТРАНИЦА</w:t>
      </w:r>
      <w:r>
        <w:rPr>
          <w:b/>
          <w:bCs/>
          <w:sz w:val="28"/>
          <w:szCs w:val="28"/>
        </w:rPr>
        <w:br/>
      </w:r>
      <w:r>
        <w:rPr>
          <w:b/>
          <w:bCs/>
          <w:caps/>
          <w:sz w:val="28"/>
          <w:szCs w:val="28"/>
        </w:rPr>
        <w:t>«Я сочиняю, я фантазирую!»</w:t>
      </w:r>
      <w:r>
        <w:rPr>
          <w:b/>
          <w:bCs/>
          <w:caps/>
          <w:sz w:val="28"/>
          <w:szCs w:val="28"/>
        </w:rPr>
        <w:br/>
      </w:r>
    </w:p>
    <w:p w:rsidR="00671262" w:rsidRDefault="00671262" w:rsidP="00671262">
      <w:pPr>
        <w:shd w:val="clear" w:color="auto" w:fill="FFFFFF"/>
        <w:autoSpaceDE w:val="0"/>
        <w:autoSpaceDN w:val="0"/>
        <w:adjustRightInd w:val="0"/>
        <w:spacing w:after="120" w:line="256" w:lineRule="auto"/>
        <w:jc w:val="center"/>
        <w:rPr>
          <w:b/>
          <w:bCs/>
          <w:color w:val="000000"/>
          <w:sz w:val="28"/>
          <w:szCs w:val="28"/>
        </w:rPr>
      </w:pPr>
      <w:r>
        <w:rPr>
          <w:b/>
          <w:bCs/>
          <w:color w:val="000000"/>
          <w:sz w:val="28"/>
          <w:szCs w:val="28"/>
        </w:rPr>
        <w:t>Ход занятия</w:t>
      </w:r>
    </w:p>
    <w:p w:rsidR="00671262" w:rsidRDefault="00671262" w:rsidP="00671262">
      <w:pPr>
        <w:shd w:val="clear" w:color="auto" w:fill="FFFFFF"/>
        <w:autoSpaceDE w:val="0"/>
        <w:autoSpaceDN w:val="0"/>
        <w:adjustRightInd w:val="0"/>
        <w:spacing w:line="256" w:lineRule="auto"/>
        <w:ind w:firstLine="360"/>
        <w:jc w:val="both"/>
        <w:rPr>
          <w:color w:val="000000"/>
          <w:sz w:val="28"/>
          <w:szCs w:val="28"/>
        </w:rPr>
      </w:pPr>
      <w:r>
        <w:rPr>
          <w:color w:val="000000"/>
          <w:sz w:val="28"/>
          <w:szCs w:val="28"/>
        </w:rPr>
        <w:t xml:space="preserve">1. Опять наш мячик поможет нам. Эту игру удобнее проводить, сидя, расположившись по кругу на полу, на мягких креслах и т. п. Мы будем играть в игру «Сочиним вместе сказку». Тот, у кого в руках мяч, начинает сказку словами «Жили-были...» и передает мяч по </w:t>
      </w:r>
      <w:proofErr w:type="gramStart"/>
      <w:r>
        <w:rPr>
          <w:color w:val="000000"/>
          <w:sz w:val="28"/>
          <w:szCs w:val="28"/>
        </w:rPr>
        <w:t>кругу</w:t>
      </w:r>
      <w:proofErr w:type="gramEnd"/>
      <w:r>
        <w:rPr>
          <w:color w:val="000000"/>
          <w:sz w:val="28"/>
          <w:szCs w:val="28"/>
        </w:rPr>
        <w:t xml:space="preserve"> сидящему рядом, который в свою очередь добавляет, кто же жил-был в этой сказке. И так по кругу сочиняется удивительная сказка. </w:t>
      </w:r>
      <w:proofErr w:type="gramStart"/>
      <w:r>
        <w:rPr>
          <w:color w:val="000000"/>
          <w:sz w:val="28"/>
          <w:szCs w:val="28"/>
        </w:rPr>
        <w:t>Слова, которые помогут сочинить вместе сказку: «жили-были», «однажды», «вдруг, откуда ни возьмись», «и тут» и т. п.</w:t>
      </w:r>
      <w:proofErr w:type="gramEnd"/>
    </w:p>
    <w:p w:rsidR="00671262" w:rsidRDefault="00671262" w:rsidP="00671262">
      <w:pPr>
        <w:shd w:val="clear" w:color="auto" w:fill="FFFFFF"/>
        <w:autoSpaceDE w:val="0"/>
        <w:autoSpaceDN w:val="0"/>
        <w:adjustRightInd w:val="0"/>
        <w:spacing w:before="60" w:line="256" w:lineRule="auto"/>
        <w:ind w:firstLine="360"/>
        <w:jc w:val="both"/>
        <w:rPr>
          <w:color w:val="000000"/>
          <w:sz w:val="28"/>
          <w:szCs w:val="28"/>
        </w:rPr>
      </w:pPr>
      <w:r>
        <w:rPr>
          <w:color w:val="000000"/>
          <w:sz w:val="28"/>
          <w:szCs w:val="28"/>
        </w:rPr>
        <w:t>2. Нарисуй сказку, пусть она будет не похожа ни на какую другую, она будет твоя, и ты будешь ее творцом. На этой странице много места для простора твоей фантазии.</w:t>
      </w:r>
    </w:p>
    <w:p w:rsidR="00671262" w:rsidRDefault="00671262" w:rsidP="00671262">
      <w:pPr>
        <w:shd w:val="clear" w:color="auto" w:fill="FFFFFF"/>
        <w:autoSpaceDE w:val="0"/>
        <w:autoSpaceDN w:val="0"/>
        <w:adjustRightInd w:val="0"/>
        <w:spacing w:line="256" w:lineRule="auto"/>
        <w:ind w:firstLine="360"/>
        <w:jc w:val="both"/>
        <w:rPr>
          <w:color w:val="000000"/>
          <w:sz w:val="28"/>
          <w:szCs w:val="28"/>
        </w:rPr>
      </w:pPr>
    </w:p>
    <w:p w:rsidR="00671262" w:rsidRDefault="00671262" w:rsidP="00671262">
      <w:pPr>
        <w:shd w:val="clear" w:color="auto" w:fill="FFFFFF"/>
        <w:autoSpaceDE w:val="0"/>
        <w:autoSpaceDN w:val="0"/>
        <w:adjustRightInd w:val="0"/>
        <w:spacing w:before="120" w:after="120" w:line="256" w:lineRule="auto"/>
        <w:jc w:val="center"/>
        <w:rPr>
          <w:b/>
          <w:bCs/>
          <w:caps/>
          <w:sz w:val="28"/>
          <w:szCs w:val="28"/>
        </w:rPr>
      </w:pPr>
      <w:r>
        <w:rPr>
          <w:b/>
          <w:bCs/>
          <w:caps/>
          <w:sz w:val="28"/>
          <w:szCs w:val="28"/>
        </w:rPr>
        <w:t>Страшная страница</w:t>
      </w:r>
      <w:r>
        <w:rPr>
          <w:b/>
          <w:bCs/>
          <w:caps/>
          <w:sz w:val="28"/>
          <w:szCs w:val="28"/>
        </w:rPr>
        <w:br/>
        <w:t>«Я боюсь! Мои страхи ночью и днем»</w:t>
      </w:r>
    </w:p>
    <w:p w:rsidR="00671262" w:rsidRDefault="00671262" w:rsidP="00671262">
      <w:pPr>
        <w:shd w:val="clear" w:color="auto" w:fill="FFFFFF"/>
        <w:autoSpaceDE w:val="0"/>
        <w:autoSpaceDN w:val="0"/>
        <w:adjustRightInd w:val="0"/>
        <w:spacing w:before="120" w:after="120" w:line="256" w:lineRule="auto"/>
        <w:jc w:val="center"/>
        <w:rPr>
          <w:b/>
          <w:bCs/>
          <w:color w:val="000000"/>
          <w:sz w:val="28"/>
          <w:szCs w:val="28"/>
        </w:rPr>
      </w:pPr>
      <w:r>
        <w:rPr>
          <w:b/>
          <w:bCs/>
          <w:color w:val="000000"/>
          <w:sz w:val="28"/>
          <w:szCs w:val="28"/>
        </w:rPr>
        <w:t>Ход занятия</w:t>
      </w:r>
    </w:p>
    <w:p w:rsidR="00671262" w:rsidRDefault="00671262" w:rsidP="00671262">
      <w:pPr>
        <w:shd w:val="clear" w:color="auto" w:fill="FFFFFF"/>
        <w:tabs>
          <w:tab w:val="left" w:pos="675"/>
        </w:tabs>
        <w:autoSpaceDE w:val="0"/>
        <w:autoSpaceDN w:val="0"/>
        <w:adjustRightInd w:val="0"/>
        <w:spacing w:line="256" w:lineRule="auto"/>
        <w:ind w:firstLine="360"/>
        <w:jc w:val="both"/>
        <w:rPr>
          <w:color w:val="000000"/>
          <w:sz w:val="28"/>
          <w:szCs w:val="28"/>
        </w:rPr>
      </w:pPr>
      <w:r>
        <w:rPr>
          <w:color w:val="000000"/>
          <w:sz w:val="28"/>
          <w:szCs w:val="28"/>
        </w:rPr>
        <w:t>1. Игра «Брось мяч и скажи страшное, назови то, чего можно бояться». Тот, у кого в руках мяч, говорит: «Я боюсь, когда...»</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2. Определи и расскажи, какого цвета твой страх.</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3. Когда человеку страшно, что он делает?</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4. Покажи, как выглядит твое лицо, когда ты боишься.</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5. Расскажи историю про свой страх: это может быть сказочная история, выдуманная история или страшный сон.</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6. Групповая история про то, чего мы боимся: «Однажды я испугался...» Детям предлагается сочинить страшную историю всем вместе. Участники занятия садятся в круг. Кто-то один (это может быть и ребенок, и взрослый) начинает историю такими словами: «Однажды я испугался...» и предлагает тому, кто с ним сидит рядом, продолжить. Например, рядом сидящий ребенок продолжает: «Ночью, когда я ложился спать». Следующий сидящий по кругу участник добавляет свое предложение: «Мне показалось, что в темноте кто-то есть». И так история продолжается по кругу, пока не придет к тому, кто ее начинал.</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7. Ролевое проигрывание истории про страх, где тот, кто сочинил историю, выбирает, прежде всего, роль себе, а потом сам распределяет остальные роли и детям, и педагогу (психологу).</w:t>
      </w:r>
    </w:p>
    <w:p w:rsidR="00671262" w:rsidRDefault="00671262" w:rsidP="00671262">
      <w:pPr>
        <w:shd w:val="clear" w:color="auto" w:fill="FFFFFF"/>
        <w:tabs>
          <w:tab w:val="left" w:pos="675"/>
        </w:tabs>
        <w:autoSpaceDE w:val="0"/>
        <w:autoSpaceDN w:val="0"/>
        <w:adjustRightInd w:val="0"/>
        <w:spacing w:before="60" w:line="256" w:lineRule="auto"/>
        <w:ind w:firstLine="360"/>
        <w:jc w:val="both"/>
        <w:rPr>
          <w:color w:val="000000"/>
          <w:sz w:val="28"/>
          <w:szCs w:val="28"/>
        </w:rPr>
      </w:pPr>
      <w:r>
        <w:rPr>
          <w:color w:val="000000"/>
          <w:sz w:val="28"/>
          <w:szCs w:val="28"/>
        </w:rPr>
        <w:t>8. Нарисуй свой страх и то, как ты с ним справляешься. Страх очень важно нарисовать, «прикрепить» к бумаге карандашами, фломастерами, а можно и красками. Страх так не любит, когда его рисуют, играют с ним или, например, лепят его из пластилина. Он просто готов растаять. Нарисованный на этом листке страх останется на этой странице и уже не сможет тебе помешать быть уверенным, сильным, смелым! Итак, нарисуй на этой странице «Что тебе снится страшное или чего ты боишься днем». Смелей, твои страхи сами боятся тебя, того, что ты их нарисуешь!</w:t>
      </w:r>
    </w:p>
    <w:p w:rsidR="00671262" w:rsidRPr="00671262" w:rsidRDefault="00671262" w:rsidP="00671262">
      <w:r>
        <w:rPr>
          <w:color w:val="000000"/>
          <w:sz w:val="28"/>
          <w:szCs w:val="28"/>
        </w:rPr>
        <w:t>9. Домашнее задание: спроси своих родителей (бабушку, дедушку), чего они боялись в детстве, когда были маленькими. Попроси родителей для тебя зарисовать (записать), как они научились не бояться.</w:t>
      </w:r>
    </w:p>
    <w:sectPr w:rsidR="00671262" w:rsidRPr="00671262" w:rsidSect="00664F6F">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6F" w:rsidRDefault="00664F6F" w:rsidP="00664F6F">
      <w:r>
        <w:separator/>
      </w:r>
    </w:p>
  </w:endnote>
  <w:endnote w:type="continuationSeparator" w:id="0">
    <w:p w:rsidR="00664F6F" w:rsidRDefault="00664F6F" w:rsidP="00664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6F" w:rsidRDefault="00664F6F" w:rsidP="00664F6F">
      <w:r>
        <w:separator/>
      </w:r>
    </w:p>
  </w:footnote>
  <w:footnote w:type="continuationSeparator" w:id="0">
    <w:p w:rsidR="00664F6F" w:rsidRDefault="00664F6F" w:rsidP="00664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9AA"/>
    <w:rsid w:val="00664F6F"/>
    <w:rsid w:val="00671262"/>
    <w:rsid w:val="00C769AA"/>
    <w:rsid w:val="00DF3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4F6F"/>
    <w:pPr>
      <w:tabs>
        <w:tab w:val="center" w:pos="4677"/>
        <w:tab w:val="right" w:pos="9355"/>
      </w:tabs>
    </w:pPr>
  </w:style>
  <w:style w:type="character" w:customStyle="1" w:styleId="a4">
    <w:name w:val="Верхний колонтитул Знак"/>
    <w:basedOn w:val="a0"/>
    <w:link w:val="a3"/>
    <w:rsid w:val="00664F6F"/>
    <w:rPr>
      <w:sz w:val="24"/>
      <w:szCs w:val="24"/>
    </w:rPr>
  </w:style>
  <w:style w:type="paragraph" w:styleId="a5">
    <w:name w:val="footer"/>
    <w:basedOn w:val="a"/>
    <w:link w:val="a6"/>
    <w:rsid w:val="00664F6F"/>
    <w:pPr>
      <w:tabs>
        <w:tab w:val="center" w:pos="4677"/>
        <w:tab w:val="right" w:pos="9355"/>
      </w:tabs>
    </w:pPr>
  </w:style>
  <w:style w:type="character" w:customStyle="1" w:styleId="a6">
    <w:name w:val="Нижний колонтитул Знак"/>
    <w:basedOn w:val="a0"/>
    <w:link w:val="a5"/>
    <w:rsid w:val="00664F6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2935</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Виктория Миронова</cp:lastModifiedBy>
  <cp:revision>2</cp:revision>
  <dcterms:created xsi:type="dcterms:W3CDTF">2023-02-25T13:49:00Z</dcterms:created>
  <dcterms:modified xsi:type="dcterms:W3CDTF">2023-02-25T13:49:00Z</dcterms:modified>
</cp:coreProperties>
</file>