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24437" w14:textId="7A4DA013" w:rsidR="007455BD" w:rsidRPr="007455BD" w:rsidRDefault="007178BB" w:rsidP="007455BD">
      <w:pPr>
        <w:spacing w:after="0" w:line="20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7455BD" w:rsidRPr="007455BD">
        <w:rPr>
          <w:rFonts w:ascii="Times New Roman" w:hAnsi="Times New Roman" w:cs="Times New Roman"/>
          <w:bCs/>
          <w:sz w:val="28"/>
          <w:szCs w:val="28"/>
        </w:rPr>
        <w:t xml:space="preserve"> рамках реализации парциальной программы</w:t>
      </w:r>
    </w:p>
    <w:p w14:paraId="660FE97D" w14:textId="63F0F4AF" w:rsidR="007455BD" w:rsidRPr="007455BD" w:rsidRDefault="007455BD" w:rsidP="007455BD">
      <w:pPr>
        <w:spacing w:after="0" w:line="20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55BD">
        <w:rPr>
          <w:rFonts w:ascii="Times New Roman" w:hAnsi="Times New Roman" w:cs="Times New Roman"/>
          <w:bCs/>
          <w:sz w:val="28"/>
          <w:szCs w:val="28"/>
        </w:rPr>
        <w:t xml:space="preserve"> «Развитие психомоторных и речевых навыков у детей дошкольного возраста»</w:t>
      </w:r>
    </w:p>
    <w:p w14:paraId="74188AF5" w14:textId="77777777" w:rsidR="004763D4" w:rsidRPr="007455BD" w:rsidRDefault="004763D4" w:rsidP="00A42CF6">
      <w:pPr>
        <w:spacing w:after="0" w:line="20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C74C22" w14:textId="77777777" w:rsidR="00D543AA" w:rsidRPr="00D543AA" w:rsidRDefault="00D543AA" w:rsidP="00D543AA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AA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в рамках проекта «Цветные дни», </w:t>
      </w:r>
    </w:p>
    <w:p w14:paraId="6EAA0BEA" w14:textId="1D6E09C3" w:rsidR="00D9385B" w:rsidRDefault="00D543AA" w:rsidP="00D543AA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AA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ED606D">
        <w:rPr>
          <w:rFonts w:ascii="Times New Roman" w:hAnsi="Times New Roman" w:cs="Times New Roman"/>
          <w:b/>
          <w:sz w:val="28"/>
          <w:szCs w:val="28"/>
        </w:rPr>
        <w:t>Коричневый цвет вокруг нас</w:t>
      </w:r>
      <w:r w:rsidRPr="00D543AA">
        <w:rPr>
          <w:rFonts w:ascii="Times New Roman" w:hAnsi="Times New Roman" w:cs="Times New Roman"/>
          <w:b/>
          <w:sz w:val="28"/>
          <w:szCs w:val="28"/>
        </w:rPr>
        <w:t>»</w:t>
      </w:r>
    </w:p>
    <w:p w14:paraId="68C02090" w14:textId="77777777" w:rsidR="00D543AA" w:rsidRPr="0055550E" w:rsidRDefault="00D543AA" w:rsidP="00D543AA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D0392" w14:textId="06EAEC3F" w:rsidR="00A42CF6" w:rsidRPr="0055550E" w:rsidRDefault="0030085A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A42CF6" w:rsidRPr="0055550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60EC4">
        <w:rPr>
          <w:rFonts w:ascii="Times New Roman" w:hAnsi="Times New Roman" w:cs="Times New Roman"/>
          <w:b/>
          <w:sz w:val="28"/>
          <w:szCs w:val="28"/>
        </w:rPr>
        <w:t>в</w:t>
      </w:r>
      <w:r w:rsidR="00A42CF6" w:rsidRPr="0055550E">
        <w:rPr>
          <w:rFonts w:ascii="Times New Roman" w:hAnsi="Times New Roman" w:cs="Times New Roman"/>
          <w:b/>
          <w:sz w:val="28"/>
          <w:szCs w:val="28"/>
        </w:rPr>
        <w:t>оспитател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A42CF6" w:rsidRPr="0055550E">
        <w:rPr>
          <w:rFonts w:ascii="Times New Roman" w:hAnsi="Times New Roman" w:cs="Times New Roman"/>
          <w:b/>
          <w:sz w:val="28"/>
          <w:szCs w:val="28"/>
        </w:rPr>
        <w:t xml:space="preserve"> Ковалёва Н.В.</w:t>
      </w:r>
      <w:r>
        <w:rPr>
          <w:rFonts w:ascii="Times New Roman" w:hAnsi="Times New Roman" w:cs="Times New Roman"/>
          <w:b/>
          <w:sz w:val="28"/>
          <w:szCs w:val="28"/>
        </w:rPr>
        <w:t>, Прудникова Ю.Е.</w:t>
      </w:r>
    </w:p>
    <w:p w14:paraId="1FDECD4F" w14:textId="7D75EC1F" w:rsidR="00A42CF6" w:rsidRPr="0055550E" w:rsidRDefault="00A42CF6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55550E">
        <w:rPr>
          <w:rFonts w:ascii="Times New Roman" w:hAnsi="Times New Roman" w:cs="Times New Roman"/>
          <w:b/>
          <w:sz w:val="28"/>
          <w:szCs w:val="28"/>
        </w:rPr>
        <w:t>МАДОУ- детский сад Колосок»</w:t>
      </w:r>
    </w:p>
    <w:p w14:paraId="41771E4D" w14:textId="4C0425DE" w:rsidR="00A42CF6" w:rsidRDefault="007178BB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 «Стрекоза»</w:t>
      </w:r>
      <w:r w:rsidR="007A743E">
        <w:rPr>
          <w:rFonts w:ascii="Times New Roman" w:hAnsi="Times New Roman" w:cs="Times New Roman"/>
          <w:b/>
          <w:sz w:val="28"/>
          <w:szCs w:val="28"/>
        </w:rPr>
        <w:t>, возраст 4-5лет</w:t>
      </w:r>
    </w:p>
    <w:p w14:paraId="2DDE5463" w14:textId="77777777" w:rsidR="007178BB" w:rsidRPr="0055550E" w:rsidRDefault="007178BB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33C11062" w14:textId="09643459" w:rsidR="00833B9F" w:rsidRPr="00ED606D" w:rsidRDefault="007178BB" w:rsidP="007178BB">
      <w:pPr>
        <w:spacing w:after="0" w:line="20" w:lineRule="atLeast"/>
        <w:rPr>
          <w:rFonts w:ascii="Times New Roman" w:hAnsi="Times New Roman" w:cs="Times New Roman"/>
          <w:bCs/>
          <w:sz w:val="28"/>
          <w:szCs w:val="28"/>
        </w:rPr>
      </w:pPr>
      <w:r w:rsidRPr="007178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CF6" w:rsidRPr="00ED606D">
        <w:rPr>
          <w:rFonts w:ascii="Times New Roman" w:hAnsi="Times New Roman" w:cs="Times New Roman"/>
          <w:b/>
          <w:sz w:val="28"/>
          <w:szCs w:val="28"/>
        </w:rPr>
        <w:t xml:space="preserve">Приоритетная образовательная область: </w:t>
      </w:r>
      <w:r w:rsidRPr="00ED606D">
        <w:rPr>
          <w:rFonts w:ascii="Times New Roman" w:hAnsi="Times New Roman" w:cs="Times New Roman"/>
          <w:bCs/>
          <w:sz w:val="28"/>
          <w:szCs w:val="28"/>
        </w:rPr>
        <w:t>п</w:t>
      </w:r>
      <w:r w:rsidR="00A42CF6" w:rsidRPr="00ED606D">
        <w:rPr>
          <w:rFonts w:ascii="Times New Roman" w:hAnsi="Times New Roman" w:cs="Times New Roman"/>
          <w:bCs/>
          <w:sz w:val="28"/>
          <w:szCs w:val="28"/>
        </w:rPr>
        <w:t>ознавательное развитие</w:t>
      </w:r>
      <w:r w:rsidR="00D9385B" w:rsidRPr="00ED6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</w:p>
    <w:p w14:paraId="1294C5ED" w14:textId="77777777" w:rsidR="007178BB" w:rsidRPr="00ED606D" w:rsidRDefault="007178BB" w:rsidP="007178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6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3A9F4939" w14:textId="26FB1F66" w:rsidR="003340B8" w:rsidRPr="00ED606D" w:rsidRDefault="007178BB" w:rsidP="007178B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D6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F4378" w:rsidRPr="00ED6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="00526D8A" w:rsidRPr="00ED6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A79DD" w:rsidRPr="00ED606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закрепление представлений детей о коричневом цвете</w:t>
      </w:r>
    </w:p>
    <w:p w14:paraId="3F51EFAF" w14:textId="474DDA48" w:rsidR="00ED606D" w:rsidRPr="00ED606D" w:rsidRDefault="00ED606D" w:rsidP="00ED606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06D">
        <w:rPr>
          <w:color w:val="111111"/>
          <w:sz w:val="28"/>
          <w:szCs w:val="28"/>
        </w:rPr>
        <w:t xml:space="preserve"> (Художественное творчество);</w:t>
      </w:r>
    </w:p>
    <w:p w14:paraId="4564DB53" w14:textId="6F505C8F" w:rsidR="00ED606D" w:rsidRPr="00ED606D" w:rsidRDefault="00ED606D" w:rsidP="00ED606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14" w:hanging="357"/>
        <w:rPr>
          <w:color w:val="111111"/>
          <w:sz w:val="28"/>
          <w:szCs w:val="28"/>
        </w:rPr>
      </w:pPr>
      <w:r w:rsidRPr="00ED606D">
        <w:rPr>
          <w:color w:val="111111"/>
          <w:sz w:val="28"/>
          <w:szCs w:val="28"/>
        </w:rPr>
        <w:t>Дать представление о том, что цвет – признак разнообразных предметов; формировать умение наблюдать и видеть цвет и его оттенки в природе, окружающем мире; познакомить со значением цвета в живой и неживой природе; развивать поисковую, интеллектуальную активность у детей</w:t>
      </w:r>
      <w:r>
        <w:rPr>
          <w:color w:val="111111"/>
          <w:sz w:val="28"/>
          <w:szCs w:val="28"/>
        </w:rPr>
        <w:t>;</w:t>
      </w:r>
    </w:p>
    <w:p w14:paraId="2C1689C8" w14:textId="62482E96" w:rsidR="00ED606D" w:rsidRPr="00ED606D" w:rsidRDefault="00ED606D" w:rsidP="00ED606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14" w:hanging="357"/>
        <w:rPr>
          <w:color w:val="111111"/>
          <w:sz w:val="28"/>
          <w:szCs w:val="28"/>
        </w:rPr>
      </w:pPr>
      <w:r w:rsidRPr="00ED606D">
        <w:rPr>
          <w:color w:val="111111"/>
          <w:sz w:val="28"/>
          <w:szCs w:val="28"/>
        </w:rPr>
        <w:t>Познакомить с механизмом образования коричневого цвета; развивать художественно-эстетический вкус у детей</w:t>
      </w:r>
      <w:r>
        <w:rPr>
          <w:color w:val="111111"/>
          <w:sz w:val="28"/>
          <w:szCs w:val="28"/>
        </w:rPr>
        <w:t>;</w:t>
      </w:r>
    </w:p>
    <w:p w14:paraId="3C763445" w14:textId="38B97714" w:rsidR="00ED606D" w:rsidRPr="00ED606D" w:rsidRDefault="00ED606D" w:rsidP="00ED606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14" w:hanging="357"/>
        <w:rPr>
          <w:color w:val="111111"/>
          <w:sz w:val="28"/>
          <w:szCs w:val="28"/>
        </w:rPr>
      </w:pPr>
      <w:r w:rsidRPr="00ED606D">
        <w:rPr>
          <w:color w:val="111111"/>
          <w:sz w:val="28"/>
          <w:szCs w:val="28"/>
        </w:rPr>
        <w:t>Развивать связную речь, расширять словарный запас</w:t>
      </w:r>
      <w:r w:rsidRPr="00ED606D">
        <w:rPr>
          <w:color w:val="111111"/>
          <w:sz w:val="28"/>
          <w:szCs w:val="28"/>
        </w:rPr>
        <w:t>;</w:t>
      </w:r>
    </w:p>
    <w:p w14:paraId="4333CB96" w14:textId="75544F3D" w:rsidR="00ED606D" w:rsidRPr="00ED606D" w:rsidRDefault="00ED606D" w:rsidP="00ED606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14" w:hanging="357"/>
        <w:rPr>
          <w:color w:val="181818"/>
          <w:sz w:val="28"/>
          <w:szCs w:val="28"/>
          <w:shd w:val="clear" w:color="auto" w:fill="FFFFFF"/>
        </w:rPr>
      </w:pPr>
      <w:r w:rsidRPr="00ED606D">
        <w:rPr>
          <w:color w:val="111111"/>
          <w:sz w:val="28"/>
          <w:szCs w:val="28"/>
        </w:rPr>
        <w:t>Развивать основные движения посредством подвижных игр</w:t>
      </w:r>
      <w:r w:rsidRPr="00ED606D">
        <w:rPr>
          <w:color w:val="111111"/>
          <w:sz w:val="28"/>
          <w:szCs w:val="28"/>
        </w:rPr>
        <w:t>;</w:t>
      </w:r>
    </w:p>
    <w:p w14:paraId="1DD6C434" w14:textId="5C5D7C5D" w:rsidR="00ED606D" w:rsidRPr="00ED606D" w:rsidRDefault="00ED606D" w:rsidP="00ED606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14" w:hanging="357"/>
        <w:rPr>
          <w:color w:val="181818"/>
          <w:sz w:val="28"/>
          <w:szCs w:val="28"/>
          <w:shd w:val="clear" w:color="auto" w:fill="FFFFFF"/>
        </w:rPr>
      </w:pPr>
      <w:r w:rsidRPr="00ED606D">
        <w:rPr>
          <w:color w:val="181818"/>
          <w:sz w:val="28"/>
          <w:szCs w:val="28"/>
          <w:shd w:val="clear" w:color="auto" w:fill="FFFFFF"/>
        </w:rPr>
        <w:t>В</w:t>
      </w:r>
      <w:r w:rsidRPr="00ED606D">
        <w:rPr>
          <w:color w:val="181818"/>
          <w:sz w:val="28"/>
          <w:szCs w:val="28"/>
          <w:shd w:val="clear" w:color="auto" w:fill="FFFFFF"/>
        </w:rPr>
        <w:t>оспитывать любознательность, желание познавать окружающий мир</w:t>
      </w:r>
    </w:p>
    <w:p w14:paraId="4C83A6C0" w14:textId="77777777" w:rsidR="00BE1AEE" w:rsidRDefault="003340B8" w:rsidP="003340B8">
      <w:pPr>
        <w:spacing w:after="0" w:line="240" w:lineRule="auto"/>
        <w:ind w:left="-426"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14:paraId="61AACB61" w14:textId="1FC8E052" w:rsidR="005802C3" w:rsidRPr="00BE1AEE" w:rsidRDefault="00BE1AEE" w:rsidP="00BE1AEE">
      <w:pPr>
        <w:spacing w:after="0" w:line="240" w:lineRule="auto"/>
        <w:ind w:right="-284" w:hanging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3340B8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 Методы</w:t>
      </w:r>
      <w:r w:rsidR="003340B8" w:rsidRPr="007178BB">
        <w:rPr>
          <w:rFonts w:ascii="Times New Roman" w:eastAsia="Calibri" w:hAnsi="Times New Roman" w:cs="Times New Roman"/>
          <w:sz w:val="28"/>
          <w:szCs w:val="28"/>
        </w:rPr>
        <w:t>: наглядный (демонстрация наглядных пособий</w:t>
      </w:r>
      <w:r w:rsidR="00957318">
        <w:rPr>
          <w:rFonts w:ascii="Times New Roman" w:eastAsia="Calibri" w:hAnsi="Times New Roman" w:cs="Times New Roman"/>
          <w:sz w:val="28"/>
          <w:szCs w:val="28"/>
        </w:rPr>
        <w:t>, коллажей</w:t>
      </w:r>
      <w:r w:rsidR="003340B8" w:rsidRPr="007178BB">
        <w:rPr>
          <w:rFonts w:ascii="Times New Roman" w:eastAsia="Calibri" w:hAnsi="Times New Roman" w:cs="Times New Roman"/>
          <w:sz w:val="28"/>
          <w:szCs w:val="28"/>
        </w:rPr>
        <w:t>),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40B8" w:rsidRPr="007178BB">
        <w:rPr>
          <w:rFonts w:ascii="Times New Roman" w:eastAsia="Calibri" w:hAnsi="Times New Roman" w:cs="Times New Roman"/>
          <w:sz w:val="28"/>
          <w:szCs w:val="28"/>
        </w:rPr>
        <w:t>словесный (рассказ педагога, беседа, художественное слово), практический, игровой (воображаемая ситуация в развернутом виде)</w:t>
      </w:r>
      <w:r w:rsidR="005802C3" w:rsidRPr="007178B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340B8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02C3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14:paraId="0C40BAD3" w14:textId="77777777" w:rsidR="00957318" w:rsidRDefault="00957318" w:rsidP="005802C3">
      <w:pPr>
        <w:spacing w:after="0" w:line="240" w:lineRule="auto"/>
        <w:ind w:left="-567" w:right="-284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4921B3" w14:textId="785266DA" w:rsidR="003340B8" w:rsidRPr="007178BB" w:rsidRDefault="003340B8" w:rsidP="005802C3">
      <w:pPr>
        <w:spacing w:after="0" w:line="240" w:lineRule="auto"/>
        <w:ind w:left="-567"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7178BB">
        <w:rPr>
          <w:rFonts w:ascii="Times New Roman" w:eastAsia="Calibri" w:hAnsi="Times New Roman" w:cs="Times New Roman"/>
          <w:b/>
          <w:sz w:val="28"/>
          <w:szCs w:val="28"/>
        </w:rPr>
        <w:t>Форма:</w:t>
      </w:r>
      <w:r w:rsidR="00417245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78BB">
        <w:rPr>
          <w:rFonts w:ascii="Times New Roman" w:eastAsia="Calibri" w:hAnsi="Times New Roman" w:cs="Times New Roman"/>
          <w:sz w:val="28"/>
          <w:szCs w:val="28"/>
        </w:rPr>
        <w:t>групповая</w:t>
      </w:r>
    </w:p>
    <w:p w14:paraId="2DE8BEFD" w14:textId="1EAA314A" w:rsidR="00BE1AEE" w:rsidRDefault="003340B8" w:rsidP="00717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Интеграция образовательных областей</w:t>
      </w:r>
      <w:r w:rsidRPr="007178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="00BE1AEE" w:rsidRPr="00BE1AE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</w:t>
      </w:r>
      <w:r w:rsidR="00BE1AE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</w:t>
      </w:r>
      <w:r w:rsidR="00BE1AEE" w:rsidRPr="00BE1AE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оциально-коммуникативное развитие»</w:t>
      </w:r>
      <w:r w:rsid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физическое развитие, речевое развитие, художественно-эстетическое р</w:t>
      </w:r>
      <w:r w:rsidR="00BE1AEE" w:rsidRP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азвитие</w:t>
      </w:r>
    </w:p>
    <w:p w14:paraId="40541CF2" w14:textId="0484D67F" w:rsidR="007178BB" w:rsidRPr="007178BB" w:rsidRDefault="00BE1AEE" w:rsidP="00526D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1C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деятельности: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двигательная, игровая, коммуникативная, музыкально-художественная, конструирование</w:t>
      </w:r>
    </w:p>
    <w:p w14:paraId="26F50133" w14:textId="2C39C79F" w:rsidR="003340B8" w:rsidRPr="007178BB" w:rsidRDefault="003340B8" w:rsidP="003340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178BB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магнитофон, </w:t>
      </w:r>
      <w:r w:rsidR="002C6D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аудиозапись</w:t>
      </w:r>
      <w:r w:rsidR="005E3B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коллажи, наглядный материал</w:t>
      </w:r>
      <w:r w:rsidR="00A25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природа, животные жарких стран</w:t>
      </w:r>
      <w:r w:rsidR="005E3B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книга С.Я. Маршака «Детки в клетке». </w:t>
      </w:r>
      <w:r w:rsidRPr="007178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Раздаточный материал:</w:t>
      </w:r>
      <w:r w:rsidR="0003756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тарелочки, гуашь, кисти,</w:t>
      </w:r>
      <w:r w:rsidR="000D7B36" w:rsidRPr="007178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526D8A" w:rsidRPr="007178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ножницы</w:t>
      </w:r>
      <w:r w:rsidR="0003756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клей</w:t>
      </w:r>
      <w:r w:rsidR="00A25B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шаблон Жираф без пятен.</w:t>
      </w:r>
    </w:p>
    <w:p w14:paraId="34BACEE5" w14:textId="29D11DC3" w:rsidR="00E91109" w:rsidRPr="007178BB" w:rsidRDefault="002C6DEB" w:rsidP="003340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C6D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Планируемый результат:</w:t>
      </w:r>
      <w:r w:rsidRPr="002C6DE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Дети проявляют интерес к информации, которую получает во время общения; активно и доброжелательно взаимодействует с педагогом и сверстниками в решении игровых и познавательных задач; умеет </w:t>
      </w:r>
      <w:r w:rsidRPr="002C6DE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поддерживать беседу, высказывает свою точку зрения; интересуется изобразительной детской деятельностью.</w:t>
      </w:r>
    </w:p>
    <w:p w14:paraId="32616213" w14:textId="560A64B4" w:rsidR="005F4378" w:rsidRDefault="005935C3" w:rsidP="00967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26D8A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Ход занятия.</w:t>
      </w:r>
    </w:p>
    <w:p w14:paraId="67C620A2" w14:textId="6D962DF7" w:rsidR="00E63A48" w:rsidRPr="00967F34" w:rsidRDefault="00E63A48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967F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1.Организационный момент</w:t>
      </w:r>
      <w:r w:rsidR="004275A6" w:rsidRPr="00967F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(дети в кругу)</w:t>
      </w:r>
    </w:p>
    <w:p w14:paraId="5CFC3330" w14:textId="1FB09475" w:rsidR="002C393B" w:rsidRPr="0055550E" w:rsidRDefault="002C393B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Воспитатель: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308C0757" w14:textId="77777777" w:rsidR="002C393B" w:rsidRPr="0055550E" w:rsidRDefault="005935C3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«</w:t>
      </w:r>
      <w:r w:rsidR="002C393B" w:rsidRPr="0055550E">
        <w:rPr>
          <w:rStyle w:val="c2"/>
          <w:color w:val="000000"/>
          <w:sz w:val="32"/>
          <w:szCs w:val="32"/>
        </w:rPr>
        <w:t>Станем рядышком, по кругу,</w:t>
      </w:r>
    </w:p>
    <w:p w14:paraId="0702562C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Скажем "Здравствуйте! " друг другу.</w:t>
      </w:r>
    </w:p>
    <w:p w14:paraId="7FB086FC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Нам здороваться ни лень:</w:t>
      </w:r>
    </w:p>
    <w:p w14:paraId="323769CF" w14:textId="2C449C8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Всем "Привет! " и "Добрый день! "</w:t>
      </w:r>
      <w:r w:rsidR="00211086">
        <w:rPr>
          <w:rStyle w:val="c2"/>
          <w:color w:val="000000"/>
          <w:sz w:val="32"/>
          <w:szCs w:val="32"/>
        </w:rPr>
        <w:t>,</w:t>
      </w:r>
    </w:p>
    <w:p w14:paraId="12E2F235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Если каждый улыбнётся –</w:t>
      </w:r>
    </w:p>
    <w:p w14:paraId="2772A416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Утро доброе начнётся.</w:t>
      </w:r>
    </w:p>
    <w:p w14:paraId="740DA8BF" w14:textId="2BB9641C" w:rsidR="002C393B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– ДОБРОЕ УТРО!</w:t>
      </w:r>
    </w:p>
    <w:p w14:paraId="2688B0E2" w14:textId="77777777" w:rsidR="00143E81" w:rsidRDefault="00143E81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F8F89" w14:textId="46903D33" w:rsidR="002C393B" w:rsidRPr="00143E81" w:rsidRDefault="004275A6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какие</w:t>
      </w:r>
      <w:r w:rsidR="00385D84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молодцы!</w:t>
      </w: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D84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Справились с домашним заданием, собрали много предметов коричневого цвета, и выслали мне фотоколлаж</w:t>
      </w:r>
      <w:r w:rsidR="00E30D4F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5D84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9FD54A" w14:textId="6E9EEAB4" w:rsidR="00385D84" w:rsidRDefault="00385D84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43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Д/з</w:t>
      </w: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«Охота за цветом» - собери дома предметы коричневого цвета</w:t>
      </w:r>
      <w:r w:rsidR="00E30D4F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0D4F" w:rsidRPr="00143E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E30D4F" w:rsidRPr="00143E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овместная деятельность взрослого и ребенка</w:t>
      </w: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19EE629" w14:textId="27F0ACF4" w:rsidR="00143E81" w:rsidRDefault="00143E81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27E25C" w14:textId="6A6E31D6" w:rsidR="00143E81" w:rsidRPr="00007DF3" w:rsidRDefault="00007DF3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967F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2. Основная часть. </w:t>
      </w:r>
    </w:p>
    <w:p w14:paraId="66772891" w14:textId="64F6A265" w:rsidR="004275A6" w:rsidRDefault="00385D84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ыставка коллажей в группе. </w:t>
      </w: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по коллажам. </w:t>
      </w:r>
      <w:r w:rsidR="004275A6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75A6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отвечают полным предложением</w:t>
      </w:r>
      <w:r w:rsidR="00211086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(предмет и признак)</w:t>
      </w:r>
      <w:r w:rsidR="00E30D4F" w:rsidRPr="00143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C0E3CA" w14:textId="3D75E5FF" w:rsidR="00143E81" w:rsidRPr="003B3DF2" w:rsidRDefault="00143E81" w:rsidP="003B3DF2">
      <w:pPr>
        <w:pStyle w:val="c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43E81">
        <w:rPr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143E81">
        <w:rPr>
          <w:color w:val="000000"/>
          <w:sz w:val="28"/>
          <w:szCs w:val="28"/>
        </w:rPr>
        <w:t xml:space="preserve">Коричневый, на мой взгляд, — очень теплый цвет. Говоря о коричневом — я вспоминаю природу, а в ней этот оттенок чаще всего — теплый. Коричневого много в природе, стоит только оглянуться и внимательно посмотреть. </w:t>
      </w:r>
      <w:r w:rsidRPr="00143E81">
        <w:rPr>
          <w:b/>
          <w:bCs/>
          <w:color w:val="333333"/>
          <w:sz w:val="28"/>
          <w:szCs w:val="28"/>
          <w:shd w:val="clear" w:color="auto" w:fill="FFFFFF"/>
        </w:rPr>
        <w:t xml:space="preserve">Что </w:t>
      </w:r>
      <w:r w:rsidRPr="00143E81">
        <w:rPr>
          <w:color w:val="333333"/>
          <w:sz w:val="28"/>
          <w:szCs w:val="28"/>
          <w:shd w:val="clear" w:color="auto" w:fill="FFFFFF"/>
        </w:rPr>
        <w:t>может быть </w:t>
      </w:r>
      <w:r w:rsidRPr="00143E81">
        <w:rPr>
          <w:b/>
          <w:bCs/>
          <w:color w:val="333333"/>
          <w:sz w:val="28"/>
          <w:szCs w:val="28"/>
          <w:shd w:val="clear" w:color="auto" w:fill="FFFFFF"/>
        </w:rPr>
        <w:t>коричневым</w:t>
      </w:r>
      <w:r w:rsidRPr="00143E81">
        <w:rPr>
          <w:color w:val="333333"/>
          <w:sz w:val="28"/>
          <w:szCs w:val="28"/>
          <w:shd w:val="clear" w:color="auto" w:fill="FFFFFF"/>
        </w:rPr>
        <w:t xml:space="preserve"> - камни, глина, песок, деревья (их кора), опавшие листья, скорлупки орехов, засохшая трава, насекомые, шерсть животных, люди: загар, волосы, глаза (наглядный материал)</w:t>
      </w:r>
    </w:p>
    <w:p w14:paraId="31B62774" w14:textId="32EC940D" w:rsidR="004275A6" w:rsidRPr="00143E81" w:rsidRDefault="001E1D67" w:rsidP="002C393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43E81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Воспитатель: </w:t>
      </w:r>
      <w:r w:rsidRPr="00143E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 прошу пройти к столам, будем знакомится</w:t>
      </w:r>
      <w:r w:rsidRPr="00143E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получением коричнев</w:t>
      </w:r>
      <w:r w:rsidRPr="00143E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143E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 цвета путём смешения двух цветов (красного и зелёного</w:t>
      </w:r>
      <w:r w:rsidR="00143E81" w:rsidRPr="00143E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</w:p>
    <w:p w14:paraId="4FF1F37C" w14:textId="1016AC73" w:rsidR="00473748" w:rsidRDefault="004737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5205AD4" w14:textId="3CEB4D04" w:rsidR="002C393B" w:rsidRDefault="003B3DF2" w:rsidP="00D83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D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Сюрпризный момент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Выход обезьянки</w:t>
      </w:r>
      <w:r w:rsidR="000C082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Анфиски</w:t>
      </w:r>
      <w:r w:rsidR="00D835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(под музыку «для танца обезьянок</w:t>
      </w:r>
      <w:hyperlink r:id="rId6" w:history="1">
        <w:r w:rsidR="00D835DC">
          <w:rPr>
            <w:rFonts w:ascii="Arial" w:hAnsi="Arial" w:cs="Arial"/>
            <w:b/>
            <w:bCs/>
            <w:color w:val="0000FF"/>
            <w:sz w:val="21"/>
            <w:szCs w:val="21"/>
            <w:u w:val="single"/>
          </w:rPr>
          <w:t xml:space="preserve"> </w:t>
        </w:r>
        <w:r w:rsidR="00D835DC" w:rsidRPr="00D835DC">
          <w:rPr>
            <w:rFonts w:ascii="Arial" w:hAnsi="Arial" w:cs="Arial"/>
            <w:b/>
            <w:bCs/>
            <w:color w:val="0000FF"/>
            <w:sz w:val="21"/>
            <w:szCs w:val="21"/>
            <w:u w:val="single"/>
          </w:rPr>
          <w:t>TIL-DIL</w:t>
        </w:r>
      </w:hyperlink>
      <w:r w:rsidR="002C393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D835DC">
        <w:rPr>
          <w:rFonts w:ascii="Times New Roman" w:eastAsia="Times New Roman" w:hAnsi="Times New Roman" w:cs="Times New Roman"/>
          <w:sz w:val="32"/>
          <w:szCs w:val="32"/>
          <w:lang w:eastAsia="ru-RU"/>
        </w:rPr>
        <w:t>. Танцует с детьми, созывает в круг и показывает движения.</w:t>
      </w:r>
    </w:p>
    <w:p w14:paraId="287AB368" w14:textId="20E024A3" w:rsidR="006A5A62" w:rsidRDefault="006A5A6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Здравствуйте, ребята! (Дети здороваются)</w:t>
      </w:r>
    </w:p>
    <w:p w14:paraId="3819BF7F" w14:textId="151771D6" w:rsidR="007C040D" w:rsidRDefault="000C082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Меня зовут обезьянка Анфиска. </w:t>
      </w:r>
      <w:r w:rsidR="00D835DC">
        <w:rPr>
          <w:rFonts w:ascii="Times New Roman" w:eastAsia="Times New Roman" w:hAnsi="Times New Roman" w:cs="Times New Roman"/>
          <w:sz w:val="32"/>
          <w:szCs w:val="32"/>
          <w:lang w:eastAsia="ru-RU"/>
        </w:rPr>
        <w:t>Я приехала к вам с далёкой Африки, узнала</w:t>
      </w:r>
      <w:r w:rsidR="007C040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D835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у вас</w:t>
      </w:r>
      <w:r w:rsidR="007C04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сегодня день коричневого цвета. Это мой любимый цвет. </w:t>
      </w:r>
    </w:p>
    <w:p w14:paraId="51EA3F1B" w14:textId="41BFECF9" w:rsidR="00D835DC" w:rsidRDefault="007C040D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04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Отгадайте загадки про моих друзей -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7C04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зверей Африки.</w:t>
      </w:r>
    </w:p>
    <w:p w14:paraId="7AF2EA0A" w14:textId="54E75348" w:rsidR="007C040D" w:rsidRPr="007C040D" w:rsidRDefault="007C040D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Ребята рассказывают какие у них дома есть животные Африки.</w:t>
      </w:r>
    </w:p>
    <w:p w14:paraId="617CCFF0" w14:textId="64B56BD8" w:rsidR="00593895" w:rsidRDefault="00593895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EF723AC" w14:textId="55F76B31" w:rsidR="000C0822" w:rsidRDefault="000C082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082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Физ. Разминка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«У жирафа пятна – пятна, пятнышки везде» (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Е.Железнова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14:paraId="51B62352" w14:textId="77777777" w:rsidR="000C0822" w:rsidRDefault="000C082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A59EF48" w14:textId="127F18FB" w:rsidR="000C0822" w:rsidRDefault="006C08FE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Воспитатель: </w:t>
      </w:r>
      <w:r w:rsidRPr="006C08F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Обезьянка рассказывает про друга – жирафа, какой он добрый. Она катается на его шее и скатывается как с горки.</w:t>
      </w:r>
    </w:p>
    <w:p w14:paraId="30EE16E6" w14:textId="566F90D0" w:rsidR="006C08FE" w:rsidRDefault="006C08FE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Предлагает детям сделать аппликацию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«У жирафа пятна – пятна, пятнышки везде»</w:t>
      </w:r>
    </w:p>
    <w:p w14:paraId="111366A3" w14:textId="30554459" w:rsidR="00E254FD" w:rsidRDefault="00E254FD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22BC899" w14:textId="13F74517" w:rsidR="00E254FD" w:rsidRDefault="00E254FD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Самомассаж ладошек шишками.</w:t>
      </w:r>
    </w:p>
    <w:p w14:paraId="5A868171" w14:textId="77777777" w:rsidR="00E254FD" w:rsidRDefault="00E254FD" w:rsidP="00E25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Аппликация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«У жирафа пятна – пятна, пятнышки везде»</w:t>
      </w:r>
    </w:p>
    <w:p w14:paraId="499C9680" w14:textId="5867EE82" w:rsidR="00E254FD" w:rsidRPr="00E254FD" w:rsidRDefault="00E254FD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Воспитатель (Обезьянка): </w:t>
      </w:r>
      <w:r w:rsidRPr="00E254FD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спасибо вам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ребята</w:t>
      </w:r>
      <w:r w:rsidRPr="00E254FD">
        <w:rPr>
          <w:rFonts w:ascii="Times New Roman" w:eastAsia="Times New Roman" w:hAnsi="Times New Roman" w:cs="Times New Roman"/>
          <w:sz w:val="32"/>
          <w:szCs w:val="32"/>
          <w:lang w:eastAsia="ru-RU"/>
        </w:rPr>
        <w:t>, какие у вас чудесные жирафы получились!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мне пора прощаться с вами. </w:t>
      </w:r>
      <w:r w:rsidR="004F1A5A">
        <w:rPr>
          <w:rFonts w:ascii="Times New Roman" w:eastAsia="Times New Roman" w:hAnsi="Times New Roman" w:cs="Times New Roman"/>
          <w:sz w:val="32"/>
          <w:szCs w:val="32"/>
          <w:lang w:eastAsia="ru-RU"/>
        </w:rPr>
        <w:t>До свидания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14:paraId="2D58574F" w14:textId="2332C62D" w:rsidR="000C0822" w:rsidRDefault="000C082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8B4E368" w14:textId="5D0751ED" w:rsidR="000E6519" w:rsidRPr="00E14DB4" w:rsidRDefault="00FF2522" w:rsidP="0071493B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E14DB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3.</w:t>
      </w:r>
      <w:r w:rsidR="000E6519" w:rsidRPr="00E14DB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Рефлексия:</w:t>
      </w:r>
    </w:p>
    <w:p w14:paraId="1761480E" w14:textId="77777777" w:rsidR="00B36156" w:rsidRDefault="000E6519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Воспитатель: Ребята, давайте вспомним, </w:t>
      </w:r>
      <w:r w:rsidR="00B3615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кто к нам приходил в гости?</w:t>
      </w:r>
    </w:p>
    <w:p w14:paraId="6D3F4F63" w14:textId="695639BC" w:rsidR="000E6519" w:rsidRPr="0055550E" w:rsidRDefault="004F1A5A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Какой цвет любит обезьянка Анфиска? Кто у неё друг?</w:t>
      </w:r>
    </w:p>
    <w:p w14:paraId="40A4677B" w14:textId="19FE7862" w:rsidR="00801D50" w:rsidRDefault="005A5FEB" w:rsidP="002D24E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Молодцы! </w:t>
      </w:r>
    </w:p>
    <w:p w14:paraId="525CFC33" w14:textId="77777777" w:rsidR="002030B4" w:rsidRDefault="002030B4" w:rsidP="002D24E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E3DA14E" w14:textId="551E845E" w:rsidR="004F1A5A" w:rsidRDefault="004F1A5A" w:rsidP="002D24EA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Вторая половина дня:</w:t>
      </w:r>
    </w:p>
    <w:p w14:paraId="0EC8F8D2" w14:textId="663D7002" w:rsidR="004F1A5A" w:rsidRDefault="004F1A5A" w:rsidP="004F1A5A">
      <w:pPr>
        <w:pStyle w:val="a6"/>
        <w:numPr>
          <w:ilvl w:val="0"/>
          <w:numId w:val="9"/>
        </w:numPr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Музыкальная игра. Восприятие цвета «Островок коричневого цвета».</w:t>
      </w:r>
    </w:p>
    <w:p w14:paraId="5DFEECF8" w14:textId="3035ADBE" w:rsidR="004F1A5A" w:rsidRDefault="004F1A5A" w:rsidP="004F1A5A">
      <w:pPr>
        <w:pStyle w:val="a6"/>
        <w:numPr>
          <w:ilvl w:val="0"/>
          <w:numId w:val="9"/>
        </w:numPr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Игра «Попади в цель коричневого цвета»</w:t>
      </w:r>
    </w:p>
    <w:p w14:paraId="16572EB6" w14:textId="443A9B64" w:rsidR="00276AE0" w:rsidRPr="004F1A5A" w:rsidRDefault="00276AE0" w:rsidP="004F1A5A">
      <w:pPr>
        <w:pStyle w:val="a6"/>
        <w:numPr>
          <w:ilvl w:val="0"/>
          <w:numId w:val="9"/>
        </w:numPr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Чтение художественной </w:t>
      </w:r>
      <w:r w:rsidR="006A1867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литературы: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«Детки в клетке»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(поэзия С. Я. Маршака)</w:t>
      </w:r>
    </w:p>
    <w:p w14:paraId="6232C068" w14:textId="500C38C3" w:rsidR="004F1A5A" w:rsidRDefault="004F1A5A" w:rsidP="002D24E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7FEA68A7" w14:textId="32099A85" w:rsidR="004F1A5A" w:rsidRPr="004F1A5A" w:rsidRDefault="004F1A5A" w:rsidP="002D24EA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964BD2B" w14:textId="77777777" w:rsidR="004F1A5A" w:rsidRDefault="001516FF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1516FF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 </w:t>
      </w:r>
    </w:p>
    <w:p w14:paraId="0692A32E" w14:textId="77777777" w:rsidR="004F1A5A" w:rsidRDefault="004F1A5A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612A2265" w14:textId="77777777" w:rsidR="004F1A5A" w:rsidRDefault="004F1A5A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5FFF0446" w14:textId="77777777" w:rsidR="004F1A5A" w:rsidRDefault="004F1A5A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0CB23055" w14:textId="77777777" w:rsidR="004F1A5A" w:rsidRDefault="004F1A5A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1271D0A7" w14:textId="77777777" w:rsidR="004F1A5A" w:rsidRDefault="004F1A5A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43691DF3" w14:textId="77777777" w:rsidR="004F1A5A" w:rsidRDefault="004F1A5A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771F6825" w14:textId="77777777" w:rsidR="004F1A5A" w:rsidRDefault="004F1A5A" w:rsidP="004763D4">
      <w:pPr>
        <w:spacing w:after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5FE312BB" w14:textId="38689786" w:rsidR="006A1867" w:rsidRDefault="006A18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A84928" wp14:editId="0462EB7B">
            <wp:extent cx="4324350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AF5F" w14:textId="77777777" w:rsidR="006A1867" w:rsidRPr="006A1867" w:rsidRDefault="006A1867" w:rsidP="004763D4">
      <w:pPr>
        <w:spacing w:after="0"/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14:paraId="01CFD2D4" w14:textId="3FF724C9" w:rsidR="006A1867" w:rsidRDefault="006A18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23C6B25" wp14:editId="4809BB70">
            <wp:extent cx="5210175" cy="5210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05F8" w14:textId="3230E562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8DCC05D" wp14:editId="234DD0C3">
            <wp:extent cx="5581650" cy="558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4081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567B9459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66F94288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06A951E7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A8ECBB2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1DCFE068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7685F0C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A0F72FE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5AEC3C5C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BCAE052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4F15D942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2075709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6B8F82E1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4B264879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0ACE1BD2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484A9C1" w14:textId="77777777" w:rsidR="008E4167" w:rsidRDefault="008E4167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66CC84CD" w14:textId="012145F0" w:rsidR="004F1A5A" w:rsidRPr="009A535C" w:rsidRDefault="002030B4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030B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Приложение:</w:t>
      </w:r>
    </w:p>
    <w:p w14:paraId="1905803F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Он коричневый, большой,</w:t>
      </w:r>
    </w:p>
    <w:p w14:paraId="0315ACC2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Спит в берлоге под сосной.</w:t>
      </w:r>
    </w:p>
    <w:p w14:paraId="719146F8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А весной начнет реветь</w:t>
      </w:r>
    </w:p>
    <w:p w14:paraId="6D5C96A6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Косолапый зверь …</w:t>
      </w:r>
    </w:p>
    <w:p w14:paraId="140C4722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Style w:val="a7"/>
          <w:rFonts w:ascii="inherit" w:hAnsi="inherit" w:cs="Tahoma"/>
          <w:color w:val="333333"/>
          <w:bdr w:val="none" w:sz="0" w:space="0" w:color="auto" w:frame="1"/>
        </w:rPr>
        <w:t>(Медведь)</w:t>
      </w:r>
    </w:p>
    <w:p w14:paraId="36119B53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 </w:t>
      </w:r>
    </w:p>
    <w:p w14:paraId="5C808CED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Он коричневый и сладкий,</w:t>
      </w:r>
    </w:p>
    <w:p w14:paraId="4AAB4EC4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Любят есть его ребятки.</w:t>
      </w:r>
    </w:p>
    <w:p w14:paraId="28F999E9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Взрослый тоже очень рад</w:t>
      </w:r>
    </w:p>
    <w:p w14:paraId="0A9237EB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Скушать вкусный …</w:t>
      </w:r>
    </w:p>
    <w:p w14:paraId="2677F5A9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Style w:val="a7"/>
          <w:rFonts w:ascii="inherit" w:hAnsi="inherit" w:cs="Tahoma"/>
          <w:color w:val="333333"/>
          <w:bdr w:val="none" w:sz="0" w:space="0" w:color="auto" w:frame="1"/>
        </w:rPr>
        <w:t>(Шоколад)</w:t>
      </w:r>
    </w:p>
    <w:p w14:paraId="495EEFF2" w14:textId="5D1C1686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 </w:t>
      </w:r>
    </w:p>
    <w:p w14:paraId="5A27E823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 xml:space="preserve">Он и </w:t>
      </w:r>
      <w:proofErr w:type="gramStart"/>
      <w:r w:rsidRPr="009A535C">
        <w:rPr>
          <w:rFonts w:ascii="Tahoma" w:hAnsi="Tahoma" w:cs="Tahoma"/>
          <w:color w:val="333333"/>
        </w:rPr>
        <w:t>грецкий</w:t>
      </w:r>
      <w:proofErr w:type="gramEnd"/>
      <w:r w:rsidRPr="009A535C">
        <w:rPr>
          <w:rFonts w:ascii="Tahoma" w:hAnsi="Tahoma" w:cs="Tahoma"/>
          <w:color w:val="333333"/>
        </w:rPr>
        <w:t xml:space="preserve"> и кедровый,</w:t>
      </w:r>
    </w:p>
    <w:p w14:paraId="48015CA8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В скорлупе созрел для всех.</w:t>
      </w:r>
    </w:p>
    <w:p w14:paraId="774C7FFB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Он — не синий, не бордовый,</w:t>
      </w:r>
    </w:p>
    <w:p w14:paraId="4CD6B00D" w14:textId="77777777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</w:rPr>
      </w:pPr>
      <w:r w:rsidRPr="009A535C">
        <w:rPr>
          <w:rFonts w:ascii="Tahoma" w:hAnsi="Tahoma" w:cs="Tahoma"/>
          <w:color w:val="333333"/>
        </w:rPr>
        <w:t>А коричневый …</w:t>
      </w:r>
    </w:p>
    <w:p w14:paraId="632CC3E7" w14:textId="5186B049" w:rsidR="000A378F" w:rsidRPr="009A535C" w:rsidRDefault="000A378F" w:rsidP="002030B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7"/>
          <w:rFonts w:ascii="inherit" w:hAnsi="inherit" w:cs="Tahoma"/>
          <w:color w:val="333333"/>
          <w:bdr w:val="none" w:sz="0" w:space="0" w:color="auto" w:frame="1"/>
        </w:rPr>
      </w:pPr>
      <w:r w:rsidRPr="009A535C">
        <w:rPr>
          <w:rStyle w:val="a7"/>
          <w:rFonts w:ascii="inherit" w:hAnsi="inherit" w:cs="Tahoma"/>
          <w:color w:val="333333"/>
          <w:bdr w:val="none" w:sz="0" w:space="0" w:color="auto" w:frame="1"/>
        </w:rPr>
        <w:t>(Орех)</w:t>
      </w:r>
    </w:p>
    <w:p w14:paraId="4BD2D627" w14:textId="48F00DB9" w:rsidR="004763D4" w:rsidRPr="009A535C" w:rsidRDefault="004763D4" w:rsidP="002030B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C4B51E4" w14:textId="61925281" w:rsidR="00C83F79" w:rsidRPr="009A535C" w:rsidRDefault="00C83F79" w:rsidP="002030B4">
      <w:pPr>
        <w:spacing w:after="0"/>
        <w:rPr>
          <w:rFonts w:ascii="PT Sans" w:hAnsi="PT Sans"/>
          <w:color w:val="000000"/>
          <w:sz w:val="24"/>
          <w:szCs w:val="24"/>
          <w:shd w:val="clear" w:color="auto" w:fill="FFFFFF"/>
        </w:rPr>
      </w:pPr>
      <w:r w:rsidRPr="009A535C">
        <w:rPr>
          <w:rFonts w:ascii="PT Sans" w:hAnsi="PT Sans"/>
          <w:color w:val="000000"/>
          <w:sz w:val="24"/>
          <w:szCs w:val="24"/>
          <w:shd w:val="clear" w:color="auto" w:fill="FFFFFF"/>
        </w:rPr>
        <w:t>Цвет коричневый друзья,</w:t>
      </w:r>
      <w:r w:rsidRPr="009A535C">
        <w:rPr>
          <w:rFonts w:ascii="PT Sans" w:hAnsi="PT Sans"/>
          <w:color w:val="000000"/>
          <w:sz w:val="24"/>
          <w:szCs w:val="24"/>
        </w:rPr>
        <w:br/>
      </w:r>
      <w:r w:rsidRPr="009A535C">
        <w:rPr>
          <w:rFonts w:ascii="PT Sans" w:hAnsi="PT Sans"/>
          <w:color w:val="000000"/>
          <w:sz w:val="24"/>
          <w:szCs w:val="24"/>
          <w:shd w:val="clear" w:color="auto" w:fill="FFFFFF"/>
        </w:rPr>
        <w:t>На сосне увидел я.</w:t>
      </w:r>
      <w:r w:rsidRPr="009A535C">
        <w:rPr>
          <w:rFonts w:ascii="PT Sans" w:hAnsi="PT Sans"/>
          <w:color w:val="000000"/>
          <w:sz w:val="24"/>
          <w:szCs w:val="24"/>
        </w:rPr>
        <w:br/>
      </w:r>
      <w:r w:rsidRPr="009A535C">
        <w:rPr>
          <w:rFonts w:ascii="PT Sans" w:hAnsi="PT Sans"/>
          <w:color w:val="000000"/>
          <w:sz w:val="24"/>
          <w:szCs w:val="24"/>
          <w:shd w:val="clear" w:color="auto" w:fill="FFFFFF"/>
        </w:rPr>
        <w:t>Любят белочки-малышки</w:t>
      </w:r>
      <w:r w:rsidRPr="009A535C">
        <w:rPr>
          <w:rFonts w:ascii="PT Sans" w:hAnsi="PT Sans"/>
          <w:color w:val="000000"/>
          <w:sz w:val="24"/>
          <w:szCs w:val="24"/>
        </w:rPr>
        <w:br/>
      </w:r>
      <w:r w:rsidRPr="009A535C">
        <w:rPr>
          <w:rFonts w:ascii="PT Sans" w:hAnsi="PT Sans"/>
          <w:color w:val="000000"/>
          <w:sz w:val="24"/>
          <w:szCs w:val="24"/>
          <w:shd w:val="clear" w:color="auto" w:fill="FFFFFF"/>
        </w:rPr>
        <w:t xml:space="preserve">Грызть </w:t>
      </w:r>
      <w:r w:rsidRPr="009A535C">
        <w:rPr>
          <w:rFonts w:ascii="PT Sans" w:hAnsi="PT Sans"/>
          <w:b/>
          <w:bCs/>
          <w:color w:val="000000"/>
          <w:sz w:val="24"/>
          <w:szCs w:val="24"/>
          <w:shd w:val="clear" w:color="auto" w:fill="FFFFFF"/>
        </w:rPr>
        <w:t>коричневые шишки.</w:t>
      </w:r>
    </w:p>
    <w:p w14:paraId="45741A45" w14:textId="350CC67F" w:rsidR="00C83F79" w:rsidRDefault="00C83F79" w:rsidP="004763D4">
      <w:pPr>
        <w:spacing w:after="0"/>
        <w:rPr>
          <w:rFonts w:ascii="PT Sans" w:hAnsi="PT Sans"/>
          <w:color w:val="000000"/>
          <w:sz w:val="27"/>
          <w:szCs w:val="27"/>
          <w:shd w:val="clear" w:color="auto" w:fill="FFFFFF"/>
        </w:rPr>
      </w:pPr>
    </w:p>
    <w:p w14:paraId="71ABA28A" w14:textId="663C3587" w:rsidR="00C83F79" w:rsidRPr="00F325C4" w:rsidRDefault="00C83F79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25F6662C" wp14:editId="626560B7">
            <wp:extent cx="3035299" cy="227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91" cy="228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EAAF8" w14:textId="78E1D152" w:rsidR="000B07A8" w:rsidRDefault="000B07A8" w:rsidP="007533AF">
      <w:pPr>
        <w:spacing w:after="0"/>
        <w:rPr>
          <w:color w:val="474747"/>
          <w:sz w:val="20"/>
          <w:szCs w:val="20"/>
          <w:shd w:val="clear" w:color="auto" w:fill="FFFFFF"/>
        </w:rPr>
      </w:pPr>
    </w:p>
    <w:p w14:paraId="0A281FD8" w14:textId="3E86783B" w:rsidR="000B07A8" w:rsidRPr="009A535C" w:rsidRDefault="000B07A8" w:rsidP="007533AF">
      <w:pPr>
        <w:spacing w:after="0"/>
        <w:rPr>
          <w:rFonts w:cs="Times New Roman"/>
          <w:b/>
          <w:color w:val="000000"/>
          <w:sz w:val="24"/>
          <w:szCs w:val="24"/>
          <w:shd w:val="clear" w:color="auto" w:fill="FFFFFF"/>
        </w:rPr>
      </w:pPr>
      <w:r w:rsidRPr="009A535C">
        <w:rPr>
          <w:rFonts w:cs="Times New Roman"/>
          <w:b/>
          <w:color w:val="000000"/>
          <w:sz w:val="24"/>
          <w:szCs w:val="24"/>
          <w:shd w:val="clear" w:color="auto" w:fill="FFFFFF"/>
        </w:rPr>
        <w:t>Коричневый цвет – несложный,</w:t>
      </w:r>
      <w:r w:rsidRPr="009A535C">
        <w:rPr>
          <w:rFonts w:cs="Times New Roman"/>
          <w:b/>
          <w:color w:val="000000"/>
          <w:sz w:val="24"/>
          <w:szCs w:val="24"/>
          <w:shd w:val="clear" w:color="auto" w:fill="FFFFFF"/>
        </w:rPr>
        <w:br/>
        <w:t>Красный и зеленый сложим.</w:t>
      </w:r>
      <w:r w:rsidRPr="009A535C">
        <w:rPr>
          <w:rFonts w:cs="Times New Roman"/>
          <w:b/>
          <w:color w:val="000000"/>
          <w:sz w:val="24"/>
          <w:szCs w:val="24"/>
          <w:shd w:val="clear" w:color="auto" w:fill="FFFFFF"/>
        </w:rPr>
        <w:br/>
        <w:t>Цвет земли мы получаем,</w:t>
      </w:r>
      <w:r w:rsidRPr="009A535C">
        <w:rPr>
          <w:rFonts w:cs="Times New Roman"/>
          <w:b/>
          <w:color w:val="000000"/>
          <w:sz w:val="24"/>
          <w:szCs w:val="24"/>
          <w:shd w:val="clear" w:color="auto" w:fill="FFFFFF"/>
        </w:rPr>
        <w:br/>
        <w:t>Мы его, конечно, знаем.</w:t>
      </w:r>
    </w:p>
    <w:p w14:paraId="1D0092C1" w14:textId="3A0AC5B0" w:rsidR="00BF75B7" w:rsidRDefault="00BF75B7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126F786D" w14:textId="16A4375D" w:rsidR="005A7C19" w:rsidRDefault="005A7C19" w:rsidP="005A7C19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D4E89E6" w14:textId="425B1DD1" w:rsidR="005A7C19" w:rsidRDefault="005A7C19" w:rsidP="005A7C19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3C93B7EA" w14:textId="0A034F72" w:rsidR="005A7C19" w:rsidRDefault="005A7C19" w:rsidP="005A7C19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3C0B8E2C" w14:textId="77777777" w:rsidR="005A7C19" w:rsidRDefault="005A7C19" w:rsidP="005A7C19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B58DC88" w14:textId="77777777" w:rsidR="00FD76EB" w:rsidRDefault="00FD76EB" w:rsidP="00FD76EB">
      <w:pPr>
        <w:spacing w:after="0" w:line="240" w:lineRule="auto"/>
        <w:rPr>
          <w:rFonts w:ascii="Cambria" w:hAnsi="Cambria"/>
          <w:b/>
          <w:color w:val="002060"/>
          <w:sz w:val="44"/>
          <w:szCs w:val="44"/>
        </w:rPr>
      </w:pPr>
    </w:p>
    <w:p w14:paraId="711D3371" w14:textId="0B11144B" w:rsidR="004763D4" w:rsidRPr="004763D4" w:rsidRDefault="004763D4" w:rsidP="00FD76EB">
      <w:pPr>
        <w:spacing w:after="0" w:line="240" w:lineRule="auto"/>
        <w:jc w:val="center"/>
        <w:rPr>
          <w:rFonts w:ascii="Cambria" w:hAnsi="Cambria"/>
          <w:b/>
          <w:color w:val="002060"/>
          <w:sz w:val="44"/>
          <w:szCs w:val="44"/>
        </w:rPr>
      </w:pPr>
      <w:r w:rsidRPr="004763D4">
        <w:rPr>
          <w:rFonts w:ascii="Cambria" w:hAnsi="Cambria"/>
          <w:b/>
          <w:color w:val="002060"/>
          <w:sz w:val="44"/>
          <w:szCs w:val="44"/>
        </w:rPr>
        <w:lastRenderedPageBreak/>
        <w:t>Проект</w:t>
      </w:r>
    </w:p>
    <w:p w14:paraId="084B6C11" w14:textId="77777777" w:rsidR="004763D4" w:rsidRPr="004763D4" w:rsidRDefault="004763D4" w:rsidP="004763D4">
      <w:pPr>
        <w:spacing w:after="0" w:line="240" w:lineRule="auto"/>
        <w:jc w:val="center"/>
        <w:rPr>
          <w:rFonts w:ascii="Cambria" w:hAnsi="Cambria"/>
          <w:b/>
          <w:color w:val="FF0000"/>
          <w:sz w:val="44"/>
          <w:szCs w:val="44"/>
          <w:u w:val="single"/>
        </w:rPr>
      </w:pPr>
      <w:r w:rsidRPr="004763D4">
        <w:rPr>
          <w:rFonts w:ascii="Cambria" w:hAnsi="Cambria"/>
          <w:b/>
          <w:color w:val="FF0000"/>
          <w:sz w:val="44"/>
          <w:szCs w:val="44"/>
          <w:u w:val="single"/>
        </w:rPr>
        <w:t>«Цветные дни»</w:t>
      </w:r>
    </w:p>
    <w:p w14:paraId="507D7EF3" w14:textId="77777777" w:rsidR="004763D4" w:rsidRPr="00F549C0" w:rsidRDefault="004763D4" w:rsidP="004763D4">
      <w:pPr>
        <w:spacing w:after="0" w:line="240" w:lineRule="auto"/>
        <w:jc w:val="center"/>
        <w:rPr>
          <w:rFonts w:ascii="Cambria" w:hAnsi="Cambria"/>
          <w:b/>
          <w:color w:val="FF0000"/>
          <w:sz w:val="24"/>
          <w:szCs w:val="24"/>
        </w:rPr>
      </w:pPr>
    </w:p>
    <w:p w14:paraId="5E1AA229" w14:textId="77777777" w:rsidR="004763D4" w:rsidRPr="004763D4" w:rsidRDefault="004763D4" w:rsidP="004763D4">
      <w:pPr>
        <w:spacing w:line="240" w:lineRule="auto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FF0000"/>
          <w:sz w:val="28"/>
          <w:szCs w:val="28"/>
        </w:rPr>
        <w:t xml:space="preserve">      </w:t>
      </w:r>
      <w:r w:rsidRPr="004763D4"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  <w:t>Цель проекта:</w:t>
      </w:r>
      <w:r w:rsidRPr="004763D4">
        <w:rPr>
          <w:rFonts w:ascii="Cambria" w:hAnsi="Cambria"/>
          <w:b/>
          <w:color w:val="FF0000"/>
          <w:sz w:val="28"/>
          <w:szCs w:val="28"/>
        </w:rPr>
        <w:t xml:space="preserve"> </w:t>
      </w:r>
      <w:r w:rsidRPr="004763D4">
        <w:rPr>
          <w:rFonts w:ascii="Cambria" w:hAnsi="Cambria"/>
          <w:b/>
          <w:color w:val="002060"/>
          <w:sz w:val="28"/>
          <w:szCs w:val="28"/>
        </w:rPr>
        <w:t>Развитие лексико-грамматической стороны речи детей</w:t>
      </w:r>
    </w:p>
    <w:p w14:paraId="3ECBEA6B" w14:textId="77777777" w:rsidR="004763D4" w:rsidRPr="004763D4" w:rsidRDefault="004763D4" w:rsidP="004763D4">
      <w:pPr>
        <w:spacing w:after="0" w:line="240" w:lineRule="auto"/>
        <w:jc w:val="both"/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</w:pPr>
      <w:r w:rsidRPr="004763D4">
        <w:rPr>
          <w:rFonts w:ascii="Cambria" w:hAnsi="Cambria"/>
          <w:b/>
          <w:i/>
          <w:iCs/>
          <w:color w:val="002060"/>
          <w:sz w:val="28"/>
          <w:szCs w:val="28"/>
        </w:rPr>
        <w:t xml:space="preserve">    </w:t>
      </w:r>
      <w:r w:rsidRPr="004763D4"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  <w:t xml:space="preserve">Задачи проекта: </w:t>
      </w:r>
    </w:p>
    <w:p w14:paraId="2FECD773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Расширение, уточнение, активизация словаря (существительных и прилагательных);</w:t>
      </w:r>
    </w:p>
    <w:p w14:paraId="2C1222AE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Формирование умения согласовывать имена существительные и имена прилагательные по роду, числу, падежу;</w:t>
      </w:r>
    </w:p>
    <w:p w14:paraId="4EC94720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Формирование умения отвечать на вопросы фразой, простым распространённым предложением;</w:t>
      </w:r>
    </w:p>
    <w:p w14:paraId="1ABA6F45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Развитие связной речи (повтор рассказ-описание, загадка-описание);</w:t>
      </w:r>
    </w:p>
    <w:p w14:paraId="7D4B58F8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 xml:space="preserve"> Расширение и закрепление представлений детей об окружающем мире;</w:t>
      </w:r>
    </w:p>
    <w:p w14:paraId="4EA1170E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Развитие зрительного восприятия, внимания, памяти; слухового восприятия, внимания, памяти; мышления, воображения.</w:t>
      </w:r>
    </w:p>
    <w:p w14:paraId="14FE62C2" w14:textId="77777777" w:rsidR="004763D4" w:rsidRPr="004763D4" w:rsidRDefault="004763D4" w:rsidP="004763D4">
      <w:pPr>
        <w:pStyle w:val="a6"/>
        <w:spacing w:after="0" w:line="240" w:lineRule="auto"/>
        <w:ind w:left="284"/>
        <w:jc w:val="both"/>
        <w:rPr>
          <w:rFonts w:ascii="Cambria" w:hAnsi="Cambria"/>
          <w:b/>
          <w:color w:val="002060"/>
          <w:sz w:val="28"/>
          <w:szCs w:val="28"/>
        </w:rPr>
      </w:pPr>
    </w:p>
    <w:p w14:paraId="7E1F6AD0" w14:textId="77777777" w:rsidR="004763D4" w:rsidRPr="004763D4" w:rsidRDefault="004763D4" w:rsidP="004763D4">
      <w:pPr>
        <w:spacing w:after="0" w:line="240" w:lineRule="auto"/>
        <w:ind w:left="284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  <w:t>Реализация:</w:t>
      </w:r>
      <w:r w:rsidRPr="004763D4">
        <w:rPr>
          <w:rFonts w:ascii="Cambria" w:hAnsi="Cambria"/>
          <w:b/>
          <w:color w:val="FF0000"/>
          <w:sz w:val="28"/>
          <w:szCs w:val="28"/>
        </w:rPr>
        <w:t xml:space="preserve"> </w:t>
      </w:r>
      <w:r w:rsidRPr="004763D4">
        <w:rPr>
          <w:rFonts w:ascii="Cambria" w:hAnsi="Cambria"/>
          <w:b/>
          <w:color w:val="002060"/>
          <w:sz w:val="28"/>
          <w:szCs w:val="28"/>
        </w:rPr>
        <w:t>каждая вторая пятница месяца объявляется «Цветным днём». О данном проекте в понедельник родители оповещаются объявлением в приёмной.</w:t>
      </w:r>
    </w:p>
    <w:p w14:paraId="1651B290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Перед завтраком (уточнение, что у ребенка данного цвета);</w:t>
      </w:r>
    </w:p>
    <w:p w14:paraId="573C01AC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Перед занятиями (уточнение, какие предметы в группе данного цвета);</w:t>
      </w:r>
    </w:p>
    <w:p w14:paraId="341908A3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На занятиях (дежурный цвет соответственно теме недели, если это возможно);</w:t>
      </w:r>
    </w:p>
    <w:p w14:paraId="3F6D374C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Перед обедом и после сна (уточнение какие предметы дети принесли в группу).</w:t>
      </w:r>
    </w:p>
    <w:p w14:paraId="5BEF2F88" w14:textId="77777777" w:rsidR="004763D4" w:rsidRPr="004763D4" w:rsidRDefault="004763D4" w:rsidP="004763D4">
      <w:pPr>
        <w:pStyle w:val="a6"/>
        <w:spacing w:after="0" w:line="240" w:lineRule="auto"/>
        <w:ind w:left="0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 xml:space="preserve">           Во всех случаях воспитатель отслеживает, что бы дети правильно употребляли форму прилагательных, правильно согласовывали их с существительными в единственном и множественном числе, чтобы ответы детей были фразой, предложением.</w:t>
      </w:r>
    </w:p>
    <w:p w14:paraId="6342E245" w14:textId="17EF63C9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55D3CD04" w14:textId="77777777" w:rsidR="004763D4" w:rsidRPr="00F325C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sectPr w:rsidR="004763D4" w:rsidRPr="00F325C4" w:rsidSect="0055550E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96ABB"/>
    <w:multiLevelType w:val="hybridMultilevel"/>
    <w:tmpl w:val="90B4E914"/>
    <w:lvl w:ilvl="0" w:tplc="194E17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E072C61"/>
    <w:multiLevelType w:val="multilevel"/>
    <w:tmpl w:val="A7B40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3914D2"/>
    <w:multiLevelType w:val="hybridMultilevel"/>
    <w:tmpl w:val="22CE9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65CF9"/>
    <w:multiLevelType w:val="hybridMultilevel"/>
    <w:tmpl w:val="60C8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37883"/>
    <w:multiLevelType w:val="multilevel"/>
    <w:tmpl w:val="099043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7C4A3E"/>
    <w:multiLevelType w:val="multilevel"/>
    <w:tmpl w:val="D5BC1B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C12315"/>
    <w:multiLevelType w:val="multilevel"/>
    <w:tmpl w:val="25A6D9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F90EEC"/>
    <w:multiLevelType w:val="hybridMultilevel"/>
    <w:tmpl w:val="2A5A22E2"/>
    <w:lvl w:ilvl="0" w:tplc="194E17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76D76388"/>
    <w:multiLevelType w:val="hybridMultilevel"/>
    <w:tmpl w:val="10445616"/>
    <w:lvl w:ilvl="0" w:tplc="004A89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25145256">
    <w:abstractNumId w:val="1"/>
  </w:num>
  <w:num w:numId="2" w16cid:durableId="1871608878">
    <w:abstractNumId w:val="6"/>
  </w:num>
  <w:num w:numId="3" w16cid:durableId="1932077762">
    <w:abstractNumId w:val="5"/>
  </w:num>
  <w:num w:numId="4" w16cid:durableId="2104913852">
    <w:abstractNumId w:val="4"/>
  </w:num>
  <w:num w:numId="5" w16cid:durableId="1015111749">
    <w:abstractNumId w:val="8"/>
  </w:num>
  <w:num w:numId="6" w16cid:durableId="1863543864">
    <w:abstractNumId w:val="0"/>
  </w:num>
  <w:num w:numId="7" w16cid:durableId="1805930170">
    <w:abstractNumId w:val="7"/>
  </w:num>
  <w:num w:numId="8" w16cid:durableId="297299162">
    <w:abstractNumId w:val="3"/>
  </w:num>
  <w:num w:numId="9" w16cid:durableId="741172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CAF"/>
    <w:rsid w:val="00007DF3"/>
    <w:rsid w:val="00013AEE"/>
    <w:rsid w:val="00037565"/>
    <w:rsid w:val="000503E8"/>
    <w:rsid w:val="000A378F"/>
    <w:rsid w:val="000B07A8"/>
    <w:rsid w:val="000C0822"/>
    <w:rsid w:val="000C7BBD"/>
    <w:rsid w:val="000D4E54"/>
    <w:rsid w:val="000D7B36"/>
    <w:rsid w:val="000E6519"/>
    <w:rsid w:val="000F7AAE"/>
    <w:rsid w:val="0010182F"/>
    <w:rsid w:val="001127A6"/>
    <w:rsid w:val="001320CD"/>
    <w:rsid w:val="001364F0"/>
    <w:rsid w:val="00143E81"/>
    <w:rsid w:val="001516FF"/>
    <w:rsid w:val="0018460B"/>
    <w:rsid w:val="001900C6"/>
    <w:rsid w:val="001A54EF"/>
    <w:rsid w:val="001B10C8"/>
    <w:rsid w:val="001C0149"/>
    <w:rsid w:val="001C2132"/>
    <w:rsid w:val="001D78C8"/>
    <w:rsid w:val="001E1BF6"/>
    <w:rsid w:val="001E1D67"/>
    <w:rsid w:val="002030B4"/>
    <w:rsid w:val="0020577B"/>
    <w:rsid w:val="00211086"/>
    <w:rsid w:val="00232D98"/>
    <w:rsid w:val="0025567B"/>
    <w:rsid w:val="0026156F"/>
    <w:rsid w:val="00262548"/>
    <w:rsid w:val="00276AE0"/>
    <w:rsid w:val="00290A17"/>
    <w:rsid w:val="002910F2"/>
    <w:rsid w:val="002C1EC6"/>
    <w:rsid w:val="002C393B"/>
    <w:rsid w:val="002C6DEB"/>
    <w:rsid w:val="002D24EA"/>
    <w:rsid w:val="002D48A9"/>
    <w:rsid w:val="002D6ED2"/>
    <w:rsid w:val="0030085A"/>
    <w:rsid w:val="0031724B"/>
    <w:rsid w:val="00324254"/>
    <w:rsid w:val="003340B8"/>
    <w:rsid w:val="00337369"/>
    <w:rsid w:val="00372F11"/>
    <w:rsid w:val="00385D84"/>
    <w:rsid w:val="003B3DF2"/>
    <w:rsid w:val="003E3B38"/>
    <w:rsid w:val="003F4E00"/>
    <w:rsid w:val="00403337"/>
    <w:rsid w:val="00417245"/>
    <w:rsid w:val="00423672"/>
    <w:rsid w:val="004275A6"/>
    <w:rsid w:val="0044176F"/>
    <w:rsid w:val="00454DC8"/>
    <w:rsid w:val="00462293"/>
    <w:rsid w:val="0046739C"/>
    <w:rsid w:val="00473748"/>
    <w:rsid w:val="004763D4"/>
    <w:rsid w:val="00485ADA"/>
    <w:rsid w:val="004C0438"/>
    <w:rsid w:val="004C6CE3"/>
    <w:rsid w:val="004F128B"/>
    <w:rsid w:val="004F1A5A"/>
    <w:rsid w:val="00526D8A"/>
    <w:rsid w:val="0053254C"/>
    <w:rsid w:val="00535440"/>
    <w:rsid w:val="00541527"/>
    <w:rsid w:val="0055550E"/>
    <w:rsid w:val="005802C3"/>
    <w:rsid w:val="00591C26"/>
    <w:rsid w:val="005935C3"/>
    <w:rsid w:val="00593895"/>
    <w:rsid w:val="005A0060"/>
    <w:rsid w:val="005A5FEB"/>
    <w:rsid w:val="005A79DD"/>
    <w:rsid w:val="005A7C19"/>
    <w:rsid w:val="005B08A2"/>
    <w:rsid w:val="005B38BA"/>
    <w:rsid w:val="005C7A1C"/>
    <w:rsid w:val="005E3B8D"/>
    <w:rsid w:val="005F4378"/>
    <w:rsid w:val="006122E0"/>
    <w:rsid w:val="00622FA4"/>
    <w:rsid w:val="00626C8B"/>
    <w:rsid w:val="00640706"/>
    <w:rsid w:val="006522F1"/>
    <w:rsid w:val="00660EC4"/>
    <w:rsid w:val="00681B3B"/>
    <w:rsid w:val="00685833"/>
    <w:rsid w:val="006A1867"/>
    <w:rsid w:val="006A4068"/>
    <w:rsid w:val="006A5A62"/>
    <w:rsid w:val="006A6A41"/>
    <w:rsid w:val="006C08FE"/>
    <w:rsid w:val="006D6048"/>
    <w:rsid w:val="0071493B"/>
    <w:rsid w:val="007178BB"/>
    <w:rsid w:val="007248FC"/>
    <w:rsid w:val="00732BFD"/>
    <w:rsid w:val="007455BD"/>
    <w:rsid w:val="007533AF"/>
    <w:rsid w:val="00757CAF"/>
    <w:rsid w:val="007A1416"/>
    <w:rsid w:val="007A743E"/>
    <w:rsid w:val="007C040D"/>
    <w:rsid w:val="007C277F"/>
    <w:rsid w:val="00801D50"/>
    <w:rsid w:val="0081596A"/>
    <w:rsid w:val="00825983"/>
    <w:rsid w:val="00833B9F"/>
    <w:rsid w:val="00837925"/>
    <w:rsid w:val="00883B7B"/>
    <w:rsid w:val="008A395D"/>
    <w:rsid w:val="008D48EC"/>
    <w:rsid w:val="008D4D3B"/>
    <w:rsid w:val="008E4167"/>
    <w:rsid w:val="008F34F3"/>
    <w:rsid w:val="0090200C"/>
    <w:rsid w:val="0090744E"/>
    <w:rsid w:val="00957318"/>
    <w:rsid w:val="00963275"/>
    <w:rsid w:val="00967F34"/>
    <w:rsid w:val="00972229"/>
    <w:rsid w:val="009A1668"/>
    <w:rsid w:val="009A535C"/>
    <w:rsid w:val="00A14DEC"/>
    <w:rsid w:val="00A15AE9"/>
    <w:rsid w:val="00A2386A"/>
    <w:rsid w:val="00A25B6F"/>
    <w:rsid w:val="00A42CF6"/>
    <w:rsid w:val="00A50E3C"/>
    <w:rsid w:val="00A9134F"/>
    <w:rsid w:val="00AD3F67"/>
    <w:rsid w:val="00B038A1"/>
    <w:rsid w:val="00B03903"/>
    <w:rsid w:val="00B04AEF"/>
    <w:rsid w:val="00B36156"/>
    <w:rsid w:val="00B53FE8"/>
    <w:rsid w:val="00B64BC1"/>
    <w:rsid w:val="00B80CFB"/>
    <w:rsid w:val="00BE08EE"/>
    <w:rsid w:val="00BE1AEE"/>
    <w:rsid w:val="00BE3EB1"/>
    <w:rsid w:val="00BF75B7"/>
    <w:rsid w:val="00C02716"/>
    <w:rsid w:val="00C034FA"/>
    <w:rsid w:val="00C25C27"/>
    <w:rsid w:val="00C6581B"/>
    <w:rsid w:val="00C83F79"/>
    <w:rsid w:val="00C872A6"/>
    <w:rsid w:val="00CA49F2"/>
    <w:rsid w:val="00CC367B"/>
    <w:rsid w:val="00CF660E"/>
    <w:rsid w:val="00D04E92"/>
    <w:rsid w:val="00D054B7"/>
    <w:rsid w:val="00D24F90"/>
    <w:rsid w:val="00D543AA"/>
    <w:rsid w:val="00D573F8"/>
    <w:rsid w:val="00D66735"/>
    <w:rsid w:val="00D835DC"/>
    <w:rsid w:val="00D856CE"/>
    <w:rsid w:val="00D9385B"/>
    <w:rsid w:val="00D96344"/>
    <w:rsid w:val="00DA2A89"/>
    <w:rsid w:val="00DB52CD"/>
    <w:rsid w:val="00DC0ED0"/>
    <w:rsid w:val="00DD0F6A"/>
    <w:rsid w:val="00DD3E01"/>
    <w:rsid w:val="00DE7649"/>
    <w:rsid w:val="00E02AAB"/>
    <w:rsid w:val="00E05083"/>
    <w:rsid w:val="00E14DB4"/>
    <w:rsid w:val="00E21314"/>
    <w:rsid w:val="00E254FD"/>
    <w:rsid w:val="00E30D4F"/>
    <w:rsid w:val="00E62A17"/>
    <w:rsid w:val="00E63A48"/>
    <w:rsid w:val="00E91109"/>
    <w:rsid w:val="00ED606D"/>
    <w:rsid w:val="00EE2E38"/>
    <w:rsid w:val="00F03F4A"/>
    <w:rsid w:val="00F228BD"/>
    <w:rsid w:val="00F325C4"/>
    <w:rsid w:val="00F325E3"/>
    <w:rsid w:val="00F36439"/>
    <w:rsid w:val="00F53D7E"/>
    <w:rsid w:val="00F90B7D"/>
    <w:rsid w:val="00FD76EB"/>
    <w:rsid w:val="00FE2083"/>
    <w:rsid w:val="00FE439C"/>
    <w:rsid w:val="00FF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2D52F"/>
  <w15:chartTrackingRefBased/>
  <w15:docId w15:val="{50DE4B7F-8BF0-480A-A730-36EABEAF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C3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393B"/>
  </w:style>
  <w:style w:type="paragraph" w:styleId="a3">
    <w:name w:val="Normal (Web)"/>
    <w:basedOn w:val="a"/>
    <w:uiPriority w:val="99"/>
    <w:unhideWhenUsed/>
    <w:rsid w:val="0029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10F2"/>
    <w:rPr>
      <w:b/>
      <w:bCs/>
    </w:rPr>
  </w:style>
  <w:style w:type="character" w:styleId="a5">
    <w:name w:val="Hyperlink"/>
    <w:basedOn w:val="a0"/>
    <w:uiPriority w:val="99"/>
    <w:semiHidden/>
    <w:unhideWhenUsed/>
    <w:rsid w:val="000F7AAE"/>
    <w:rPr>
      <w:color w:val="0000FF"/>
      <w:u w:val="single"/>
    </w:rPr>
  </w:style>
  <w:style w:type="character" w:customStyle="1" w:styleId="ff1">
    <w:name w:val="ff1"/>
    <w:basedOn w:val="a0"/>
    <w:rsid w:val="00AD3F67"/>
  </w:style>
  <w:style w:type="paragraph" w:styleId="a6">
    <w:name w:val="List Paragraph"/>
    <w:basedOn w:val="a"/>
    <w:uiPriority w:val="99"/>
    <w:qFormat/>
    <w:rsid w:val="004763D4"/>
    <w:pPr>
      <w:spacing w:after="200" w:line="276" w:lineRule="auto"/>
      <w:ind w:left="720"/>
    </w:pPr>
    <w:rPr>
      <w:rFonts w:ascii="Calibri" w:eastAsia="Calibri" w:hAnsi="Calibri" w:cs="Times New Roman"/>
    </w:rPr>
  </w:style>
  <w:style w:type="character" w:styleId="a7">
    <w:name w:val="Emphasis"/>
    <w:basedOn w:val="a0"/>
    <w:uiPriority w:val="20"/>
    <w:qFormat/>
    <w:rsid w:val="000A37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47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8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9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5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9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4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9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0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8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5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6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0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9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6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7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2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8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9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yamuzika.pro/search/TIL-DI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E58E4-4530-45B4-98DE-0D92AFB46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7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Пользователь</cp:lastModifiedBy>
  <cp:revision>116</cp:revision>
  <cp:lastPrinted>2023-03-16T14:36:00Z</cp:lastPrinted>
  <dcterms:created xsi:type="dcterms:W3CDTF">2023-01-15T11:11:00Z</dcterms:created>
  <dcterms:modified xsi:type="dcterms:W3CDTF">2023-03-19T13:18:00Z</dcterms:modified>
</cp:coreProperties>
</file>