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D" w:rsidRPr="00F33F8D" w:rsidRDefault="009F283D" w:rsidP="009F28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3D" w:rsidRPr="00F33F8D" w:rsidRDefault="009F283D" w:rsidP="009F28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751"/>
      </w:tblGrid>
      <w:tr w:rsidR="009F283D" w:rsidRPr="00F33F8D" w:rsidTr="002D36C2">
        <w:tc>
          <w:tcPr>
            <w:tcW w:w="5068" w:type="dxa"/>
            <w:shd w:val="clear" w:color="auto" w:fill="auto"/>
          </w:tcPr>
          <w:p w:rsidR="009F283D" w:rsidRPr="00F33F8D" w:rsidRDefault="009F283D" w:rsidP="00AD593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Направление: социология</w:t>
            </w:r>
          </w:p>
        </w:tc>
        <w:tc>
          <w:tcPr>
            <w:tcW w:w="5069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83D" w:rsidRDefault="009F283D" w:rsidP="009F28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83D" w:rsidRDefault="009F283D" w:rsidP="009F28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83D" w:rsidRPr="00F33F8D" w:rsidRDefault="009F283D" w:rsidP="009F28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283D" w:rsidRPr="00F33F8D" w:rsidRDefault="009F283D" w:rsidP="009F283D">
      <w:pPr>
        <w:spacing w:after="0"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33F8D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«</w:t>
      </w:r>
      <w:r w:rsidR="00AD593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Потерянное ли мы поколение?</w:t>
      </w:r>
      <w:r w:rsidRPr="00F33F8D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»</w:t>
      </w:r>
    </w:p>
    <w:p w:rsidR="009F283D" w:rsidRPr="00F33F8D" w:rsidRDefault="009F283D" w:rsidP="009F2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3D" w:rsidRPr="00F33F8D" w:rsidRDefault="009F283D" w:rsidP="009F28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3D" w:rsidRPr="00F33F8D" w:rsidRDefault="009F283D" w:rsidP="009F28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923"/>
      </w:tblGrid>
      <w:tr w:rsidR="009F283D" w:rsidRPr="00F33F8D" w:rsidTr="002D36C2">
        <w:tc>
          <w:tcPr>
            <w:tcW w:w="5210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F33F8D" w:rsidRDefault="009F283D" w:rsidP="00AD5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Выполнил: </w:t>
            </w:r>
            <w:r w:rsidR="00A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Анна Евгеньевна</w:t>
            </w: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F283D" w:rsidRPr="00F33F8D" w:rsidTr="002D36C2">
        <w:tc>
          <w:tcPr>
            <w:tcW w:w="5210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учреждение: </w:t>
            </w:r>
          </w:p>
          <w:p w:rsidR="009F283D" w:rsidRPr="00F33F8D" w:rsidRDefault="009F283D" w:rsidP="002D3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№1», </w:t>
            </w:r>
            <w:r w:rsidR="00A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«А</w:t>
            </w: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класс</w:t>
            </w:r>
          </w:p>
          <w:p w:rsidR="009F283D" w:rsidRPr="00F33F8D" w:rsidRDefault="00AD593E" w:rsidP="002D3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 18.08.2006</w:t>
            </w:r>
            <w:r w:rsidR="009F283D"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F283D" w:rsidRPr="00C01B99" w:rsidTr="002D36C2">
        <w:tc>
          <w:tcPr>
            <w:tcW w:w="5210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F33F8D" w:rsidRDefault="009F283D" w:rsidP="00AD5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e-mail: </w:t>
            </w:r>
            <w:r w:rsidR="00AD59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yanakrivova</w:t>
            </w: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@mail.ru</w:t>
            </w:r>
          </w:p>
        </w:tc>
      </w:tr>
      <w:tr w:rsidR="009F283D" w:rsidRPr="00F33F8D" w:rsidTr="002D36C2">
        <w:tc>
          <w:tcPr>
            <w:tcW w:w="5210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AD593E" w:rsidRDefault="009F283D" w:rsidP="00AD5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8913</w:t>
            </w:r>
            <w:r w:rsidR="00AD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1618689</w:t>
            </w:r>
          </w:p>
        </w:tc>
      </w:tr>
      <w:tr w:rsidR="009F283D" w:rsidRPr="00F33F8D" w:rsidTr="002D36C2">
        <w:tc>
          <w:tcPr>
            <w:tcW w:w="5210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83D" w:rsidRPr="00F33F8D" w:rsidTr="002D36C2">
        <w:tc>
          <w:tcPr>
            <w:tcW w:w="5210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F33F8D" w:rsidRDefault="009F283D" w:rsidP="00AD5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A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Кривова Яна Евгеньевна</w:t>
            </w: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F283D" w:rsidRPr="00F33F8D" w:rsidTr="002D36C2">
        <w:tc>
          <w:tcPr>
            <w:tcW w:w="5210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учреждение: </w:t>
            </w:r>
          </w:p>
          <w:p w:rsidR="009F283D" w:rsidRPr="00F33F8D" w:rsidRDefault="009F283D" w:rsidP="002D3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№1», педагог,</w:t>
            </w:r>
          </w:p>
        </w:tc>
      </w:tr>
      <w:tr w:rsidR="009F283D" w:rsidRPr="00F33F8D" w:rsidTr="002D36C2">
        <w:tc>
          <w:tcPr>
            <w:tcW w:w="5210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F33F8D" w:rsidRDefault="009F283D" w:rsidP="00AD59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891316</w:t>
            </w:r>
            <w:r w:rsidR="00A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18689</w:t>
            </w:r>
          </w:p>
        </w:tc>
      </w:tr>
      <w:tr w:rsidR="009F283D" w:rsidRPr="00C01B99" w:rsidTr="002D36C2">
        <w:tc>
          <w:tcPr>
            <w:tcW w:w="5210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F33F8D" w:rsidRDefault="009F283D" w:rsidP="002D36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e-mail: </w:t>
            </w:r>
            <w:r w:rsidR="00AD59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yanakrivova</w:t>
            </w:r>
            <w:r w:rsidRPr="00F33F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@mail.ru</w:t>
            </w:r>
            <w:hyperlink r:id="rId8" w:history="1"/>
          </w:p>
          <w:p w:rsidR="009F283D" w:rsidRPr="008D0A38" w:rsidRDefault="009F283D" w:rsidP="002D36C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9F283D" w:rsidRPr="00C01B99" w:rsidTr="002D36C2">
        <w:tc>
          <w:tcPr>
            <w:tcW w:w="5210" w:type="dxa"/>
            <w:shd w:val="clear" w:color="auto" w:fill="auto"/>
          </w:tcPr>
          <w:p w:rsidR="009F283D" w:rsidRPr="008D0A38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8D0A38" w:rsidRDefault="009F283D" w:rsidP="002D36C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9F283D" w:rsidRPr="00C01B99" w:rsidTr="002D36C2">
        <w:tc>
          <w:tcPr>
            <w:tcW w:w="5210" w:type="dxa"/>
            <w:shd w:val="clear" w:color="auto" w:fill="auto"/>
          </w:tcPr>
          <w:p w:rsidR="009F283D" w:rsidRPr="008D0A38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8D0A38" w:rsidRDefault="009F283D" w:rsidP="002D36C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9F283D" w:rsidRPr="00C01B99" w:rsidTr="002D36C2">
        <w:tc>
          <w:tcPr>
            <w:tcW w:w="5210" w:type="dxa"/>
            <w:shd w:val="clear" w:color="auto" w:fill="auto"/>
          </w:tcPr>
          <w:p w:rsidR="009F283D" w:rsidRPr="008D0A38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8D0A38" w:rsidRDefault="009F283D" w:rsidP="002D36C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9F283D" w:rsidRPr="00C01B99" w:rsidTr="002D36C2">
        <w:tc>
          <w:tcPr>
            <w:tcW w:w="5210" w:type="dxa"/>
            <w:shd w:val="clear" w:color="auto" w:fill="auto"/>
          </w:tcPr>
          <w:p w:rsidR="009F283D" w:rsidRPr="008D0A38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8D0A38" w:rsidRDefault="009F283D" w:rsidP="002D36C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9F283D" w:rsidRPr="00C01B99" w:rsidTr="002D36C2">
        <w:tc>
          <w:tcPr>
            <w:tcW w:w="5210" w:type="dxa"/>
            <w:shd w:val="clear" w:color="auto" w:fill="auto"/>
          </w:tcPr>
          <w:p w:rsidR="009F283D" w:rsidRPr="008D0A38" w:rsidRDefault="009F283D" w:rsidP="002D36C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9F283D" w:rsidRPr="008D0A38" w:rsidRDefault="009F283D" w:rsidP="002D36C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</w:tbl>
    <w:p w:rsidR="009F283D" w:rsidRPr="00F33F8D" w:rsidRDefault="009F283D" w:rsidP="009F28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Норильск, 2023</w:t>
      </w:r>
    </w:p>
    <w:p w:rsidR="009F283D" w:rsidRDefault="009F283D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B99" w:rsidRDefault="00C01B99" w:rsidP="00C05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99" w:rsidRDefault="00C01B99" w:rsidP="00C05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99" w:rsidRDefault="00C01B99" w:rsidP="00C05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99" w:rsidRDefault="00C01B99" w:rsidP="00C05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99" w:rsidRDefault="00C01B99" w:rsidP="00C05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99" w:rsidRDefault="00C01B99" w:rsidP="00C05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E88" w:rsidRPr="00AD593E" w:rsidRDefault="00350E88" w:rsidP="00C05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593E">
        <w:rPr>
          <w:rFonts w:ascii="Times New Roman" w:hAnsi="Times New Roman" w:cs="Times New Roman"/>
          <w:b/>
          <w:sz w:val="24"/>
          <w:szCs w:val="24"/>
        </w:rPr>
        <w:lastRenderedPageBreak/>
        <w:t>Тезисы</w:t>
      </w:r>
    </w:p>
    <w:p w:rsidR="00A418DA" w:rsidRDefault="00A418DA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421" w:rsidRDefault="009A0421" w:rsidP="009A042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«Молодёжь – «потеряна» для общества. Современное поколение ни на что не способно, ничего не хочет от жизни и ни к чему не стремится». Сегодня такие высказывания в адрес молодых людей звучат с завидной регулярность. Так ли это на самом деле? Подростки сегодня адаптированы к цифровой среде, они мобильны, открыты для мира и общества, но несмотря на это, их называют «потерянными». Автор работы, Вагнер Анна, рассмотрела понятие «потерянное поколение», узнала исто</w:t>
      </w:r>
      <w:r w:rsidR="00815AB6">
        <w:rPr>
          <w:rFonts w:ascii="Times New Roman" w:hAnsi="Times New Roman" w:cs="Times New Roman"/>
          <w:sz w:val="24"/>
          <w:szCs w:val="24"/>
        </w:rPr>
        <w:t>рию возникновения этой метафоры и попробовала выявить</w:t>
      </w:r>
      <w:r w:rsidR="002B0B5D">
        <w:rPr>
          <w:rFonts w:ascii="Times New Roman" w:hAnsi="Times New Roman" w:cs="Times New Roman"/>
          <w:sz w:val="24"/>
          <w:szCs w:val="24"/>
        </w:rPr>
        <w:t xml:space="preserve"> наличие признаков</w:t>
      </w:r>
      <w:r w:rsidR="00815AB6">
        <w:rPr>
          <w:rFonts w:ascii="Times New Roman" w:hAnsi="Times New Roman" w:cs="Times New Roman"/>
          <w:sz w:val="24"/>
          <w:szCs w:val="24"/>
        </w:rPr>
        <w:t xml:space="preserve"> «потерянности» </w:t>
      </w:r>
      <w:r w:rsidR="002B0B5D">
        <w:rPr>
          <w:rFonts w:ascii="Times New Roman" w:hAnsi="Times New Roman" w:cs="Times New Roman"/>
          <w:sz w:val="24"/>
          <w:szCs w:val="24"/>
        </w:rPr>
        <w:t>у подростков</w:t>
      </w:r>
      <w:r w:rsidR="00815AB6">
        <w:rPr>
          <w:rFonts w:ascii="Times New Roman" w:hAnsi="Times New Roman" w:cs="Times New Roman"/>
          <w:sz w:val="24"/>
          <w:szCs w:val="24"/>
        </w:rPr>
        <w:t xml:space="preserve"> в возрасте 15-17 лет.</w:t>
      </w:r>
    </w:p>
    <w:p w:rsidR="002B0B5D" w:rsidRDefault="002B0B5D" w:rsidP="009A042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предположила, что представителями «потерянного поколения» являются люди, которые не принимают устоявшиеся моральные нормы, тогда многих подростков можно отнести к «потерянному поколению».</w:t>
      </w:r>
    </w:p>
    <w:p w:rsidR="002B0B5D" w:rsidRDefault="002B0B5D" w:rsidP="009A042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работы, которую поставил автор, определить, относится ли современная молодежь к категории «потерянное поколение».</w:t>
      </w:r>
    </w:p>
    <w:p w:rsidR="002B0B5D" w:rsidRDefault="002B0B5D" w:rsidP="009A042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были поставлены следующие задачи:</w:t>
      </w:r>
    </w:p>
    <w:p w:rsidR="002B0B5D" w:rsidRDefault="0002494A" w:rsidP="002B0B5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2B0B5D">
        <w:rPr>
          <w:rFonts w:ascii="Times New Roman" w:hAnsi="Times New Roman" w:cs="Times New Roman"/>
          <w:sz w:val="24"/>
          <w:szCs w:val="24"/>
        </w:rPr>
        <w:t xml:space="preserve"> значение</w:t>
      </w:r>
      <w:r>
        <w:rPr>
          <w:rFonts w:ascii="Times New Roman" w:hAnsi="Times New Roman" w:cs="Times New Roman"/>
          <w:sz w:val="24"/>
          <w:szCs w:val="24"/>
        </w:rPr>
        <w:t xml:space="preserve"> выражения </w:t>
      </w:r>
      <w:r w:rsidR="002B0B5D">
        <w:rPr>
          <w:rFonts w:ascii="Times New Roman" w:hAnsi="Times New Roman" w:cs="Times New Roman"/>
          <w:sz w:val="24"/>
          <w:szCs w:val="24"/>
        </w:rPr>
        <w:t>«потерянное поколение»</w:t>
      </w:r>
      <w:r>
        <w:rPr>
          <w:rFonts w:ascii="Times New Roman" w:hAnsi="Times New Roman" w:cs="Times New Roman"/>
          <w:sz w:val="24"/>
          <w:szCs w:val="24"/>
        </w:rPr>
        <w:t xml:space="preserve"> и узнать его признаки;</w:t>
      </w:r>
    </w:p>
    <w:p w:rsidR="0002494A" w:rsidRDefault="0002494A" w:rsidP="002B0B5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поведение современных подростков в соответствии с выявленными признаками</w:t>
      </w:r>
      <w:r w:rsidR="00A418DA">
        <w:rPr>
          <w:rFonts w:ascii="Times New Roman" w:hAnsi="Times New Roman" w:cs="Times New Roman"/>
          <w:sz w:val="24"/>
          <w:szCs w:val="24"/>
        </w:rPr>
        <w:t>;</w:t>
      </w:r>
    </w:p>
    <w:p w:rsidR="00A418DA" w:rsidRDefault="00A418DA" w:rsidP="002B0B5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портрет идеального подростка.</w:t>
      </w:r>
    </w:p>
    <w:p w:rsidR="00A418DA" w:rsidRDefault="009F283D" w:rsidP="009F283D">
      <w:pPr>
        <w:pStyle w:val="a3"/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3D">
        <w:rPr>
          <w:rFonts w:ascii="Times New Roman" w:hAnsi="Times New Roman" w:cs="Times New Roman"/>
          <w:sz w:val="24"/>
          <w:szCs w:val="24"/>
        </w:rPr>
        <w:t>Практическая</w:t>
      </w:r>
      <w:r w:rsidRPr="00642AB8">
        <w:rPr>
          <w:rFonts w:ascii="Times New Roman" w:hAnsi="Times New Roman" w:cs="Times New Roman"/>
          <w:sz w:val="24"/>
          <w:szCs w:val="24"/>
        </w:rPr>
        <w:t xml:space="preserve"> значимость заключается в том, что полученная информация может быть полезна при изучении истории, английского языка, обществознания и более того, поможет понять сущность современного подростка и поспособствовать взаимопониманию между представителями разных поколений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83D" w:rsidRDefault="009F283D" w:rsidP="009F283D">
      <w:pPr>
        <w:pStyle w:val="a3"/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исследования Анна находит определение термину «потерянное поколение» и выявляет его признаки. С помощью различных методов (наблюдение, опрос, тестирование) она определяет насколько ярко выражены признаки «потерянного поколения» у её сверстников. Также, Анна рассматривает самые ярко выраженные признаки и находит этому объяснение.</w:t>
      </w:r>
    </w:p>
    <w:p w:rsidR="009F283D" w:rsidRPr="002B0B5D" w:rsidRDefault="009F283D" w:rsidP="009F283D">
      <w:pPr>
        <w:pStyle w:val="a3"/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исследования автор приходит к выводу, что ее гипотеза подтверждена частично.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Анна доказала</w:t>
      </w:r>
      <w:r w:rsidRPr="007F22CC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ченики гимназии </w:t>
      </w:r>
      <w:r w:rsidRPr="007F22CC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обладают как минимум двумя признаками «потерянного поколения». Самыми ярко выраженными признаками являются – языковое отчуждение,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 что речь современных подростков лексически бедна и неполноценна из-за большого количества заимствованных иностранных слов.</w:t>
      </w:r>
    </w:p>
    <w:p w:rsidR="002B0B5D" w:rsidRDefault="002B0B5D" w:rsidP="009A042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AB6" w:rsidRDefault="00815AB6" w:rsidP="009A042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93E" w:rsidRDefault="00AD593E" w:rsidP="00AD59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5A35" w:rsidRDefault="00D25A35" w:rsidP="00AD59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3E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AD593E" w:rsidRPr="00AD593E" w:rsidRDefault="00AD593E" w:rsidP="00AD59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A35" w:rsidRPr="009A0421" w:rsidRDefault="00D25A35" w:rsidP="00194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9533EF" w:rsidRPr="009A0421">
        <w:rPr>
          <w:rFonts w:ascii="Times New Roman" w:hAnsi="Times New Roman" w:cs="Times New Roman"/>
          <w:sz w:val="24"/>
          <w:szCs w:val="24"/>
        </w:rPr>
        <w:t xml:space="preserve"> ……</w:t>
      </w:r>
      <w:r w:rsidR="009368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…………………………………………………………………………………5</w:t>
      </w:r>
    </w:p>
    <w:p w:rsidR="00D25A35" w:rsidRPr="009533EF" w:rsidRDefault="00871DCF" w:rsidP="00194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«Потерянное поколение» и его признаки</w:t>
      </w:r>
      <w:r w:rsidR="00936871">
        <w:rPr>
          <w:rFonts w:ascii="Times New Roman" w:hAnsi="Times New Roman" w:cs="Times New Roman"/>
          <w:sz w:val="24"/>
          <w:szCs w:val="24"/>
        </w:rPr>
        <w:t xml:space="preserve"> …………………………………………7</w:t>
      </w:r>
    </w:p>
    <w:p w:rsidR="00D25A35" w:rsidRDefault="00871DCF" w:rsidP="00194560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A35">
        <w:rPr>
          <w:rFonts w:ascii="Times New Roman" w:hAnsi="Times New Roman" w:cs="Times New Roman"/>
          <w:sz w:val="24"/>
          <w:szCs w:val="24"/>
        </w:rPr>
        <w:t>Понятие «Потерянное поколение»</w:t>
      </w:r>
      <w:r w:rsidR="0093687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……………………………………………………...7</w:t>
      </w:r>
    </w:p>
    <w:p w:rsidR="00D25A35" w:rsidRPr="00D25A35" w:rsidRDefault="00871DCF" w:rsidP="00194560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A35">
        <w:rPr>
          <w:rFonts w:ascii="Times New Roman" w:hAnsi="Times New Roman" w:cs="Times New Roman"/>
          <w:sz w:val="24"/>
          <w:szCs w:val="24"/>
        </w:rPr>
        <w:t>Теоретические признаки «потерянного поколения»</w:t>
      </w:r>
      <w:r w:rsidR="0093687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…………………………………...8</w:t>
      </w:r>
    </w:p>
    <w:p w:rsidR="00D25A35" w:rsidRPr="009533EF" w:rsidRDefault="00D25A35" w:rsidP="00194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Глава 2. Практическая часть</w:t>
      </w:r>
      <w:r w:rsidR="0093687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………………………………………………………………….10</w:t>
      </w:r>
    </w:p>
    <w:p w:rsidR="00D25A35" w:rsidRPr="009533EF" w:rsidRDefault="00D25A35" w:rsidP="00194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1DCF">
        <w:rPr>
          <w:rFonts w:ascii="Times New Roman" w:hAnsi="Times New Roman" w:cs="Times New Roman"/>
          <w:sz w:val="24"/>
          <w:szCs w:val="24"/>
        </w:rPr>
        <w:t>1. Признаки</w:t>
      </w:r>
      <w:r>
        <w:rPr>
          <w:rFonts w:ascii="Times New Roman" w:hAnsi="Times New Roman" w:cs="Times New Roman"/>
          <w:sz w:val="24"/>
          <w:szCs w:val="24"/>
        </w:rPr>
        <w:t xml:space="preserve"> «потерянного поколения» у современной молодежи</w:t>
      </w:r>
      <w:r w:rsidR="00936871">
        <w:rPr>
          <w:rFonts w:ascii="Times New Roman" w:hAnsi="Times New Roman" w:cs="Times New Roman"/>
          <w:sz w:val="24"/>
          <w:szCs w:val="24"/>
        </w:rPr>
        <w:t xml:space="preserve"> ………………………10</w:t>
      </w:r>
    </w:p>
    <w:p w:rsidR="00D25A35" w:rsidRPr="009533EF" w:rsidRDefault="00871DCF" w:rsidP="00194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533EF">
        <w:rPr>
          <w:rFonts w:ascii="Times New Roman" w:hAnsi="Times New Roman" w:cs="Times New Roman"/>
          <w:sz w:val="24"/>
          <w:szCs w:val="24"/>
        </w:rPr>
        <w:t xml:space="preserve">Портрет идеального подростка, на </w:t>
      </w:r>
      <w:r w:rsidR="00936871">
        <w:rPr>
          <w:rFonts w:ascii="Times New Roman" w:hAnsi="Times New Roman" w:cs="Times New Roman"/>
          <w:sz w:val="24"/>
          <w:szCs w:val="24"/>
        </w:rPr>
        <w:t>основе анализа …………………………………….12</w:t>
      </w:r>
    </w:p>
    <w:p w:rsidR="00194560" w:rsidRDefault="00194560" w:rsidP="00194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9533E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9368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…………………………………………………………………………….14</w:t>
      </w:r>
    </w:p>
    <w:p w:rsidR="00194560" w:rsidRDefault="00194560" w:rsidP="00194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9368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……………………………………………………………………………15</w:t>
      </w:r>
    </w:p>
    <w:p w:rsidR="00194560" w:rsidRPr="00D25A35" w:rsidRDefault="00194560" w:rsidP="00194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9533E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9368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…………………………………………………………………………….16</w:t>
      </w:r>
    </w:p>
    <w:p w:rsidR="00D25A35" w:rsidRDefault="00D25A35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A35" w:rsidRDefault="00D25A35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A35" w:rsidRDefault="00D25A35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A35" w:rsidRDefault="00D25A35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A35" w:rsidRDefault="00D25A35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A35" w:rsidRDefault="00D25A35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A35" w:rsidRDefault="00D25A35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A35" w:rsidRDefault="00D25A35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A35" w:rsidRDefault="00D25A35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A35" w:rsidRDefault="00D25A35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88" w:rsidRDefault="00350E88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88" w:rsidRDefault="00350E88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88" w:rsidRDefault="00350E88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88" w:rsidRDefault="00350E88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88" w:rsidRDefault="00350E88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88" w:rsidRDefault="00350E88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88" w:rsidRDefault="00350E88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88" w:rsidRDefault="00350E88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88" w:rsidRDefault="00350E88" w:rsidP="00C05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46F" w:rsidRDefault="0007146F" w:rsidP="00350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46F" w:rsidRDefault="0007146F" w:rsidP="00350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46F" w:rsidRDefault="0007146F" w:rsidP="00350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46F" w:rsidRDefault="0007146F" w:rsidP="00350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46F" w:rsidRDefault="0007146F" w:rsidP="00350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46F" w:rsidRDefault="0007146F" w:rsidP="00350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46F" w:rsidRDefault="0007146F" w:rsidP="00350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46F" w:rsidRDefault="0007146F" w:rsidP="00350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46F" w:rsidRDefault="0007146F" w:rsidP="00350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46F" w:rsidRDefault="0007146F" w:rsidP="00350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593E" w:rsidRDefault="00AD593E" w:rsidP="000714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AEC" w:rsidRPr="00350E88" w:rsidRDefault="00F87331" w:rsidP="000714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23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50E88" w:rsidRDefault="00350E88" w:rsidP="00642AB8">
      <w:pPr>
        <w:spacing w:after="0" w:line="36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331" w:rsidRPr="00642AB8" w:rsidRDefault="00F87331" w:rsidP="00642AB8">
      <w:pPr>
        <w:spacing w:after="0" w:line="36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>На уроке английского языка мы анализировали текст страноведческого характера о трех исчезнувших цивилизациях -  Викинги, Кельты и Майя. На английском название текста звучало так «</w:t>
      </w:r>
      <w:r w:rsidRPr="00F0623A">
        <w:rPr>
          <w:rFonts w:ascii="Times New Roman" w:hAnsi="Times New Roman" w:cs="Times New Roman"/>
          <w:b/>
          <w:sz w:val="24"/>
          <w:szCs w:val="24"/>
          <w:lang w:val="en-US"/>
        </w:rPr>
        <w:t>Lost</w:t>
      </w:r>
      <w:r w:rsidRPr="00F0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23A">
        <w:rPr>
          <w:rFonts w:ascii="Times New Roman" w:hAnsi="Times New Roman" w:cs="Times New Roman"/>
          <w:b/>
          <w:sz w:val="24"/>
          <w:szCs w:val="24"/>
          <w:lang w:val="en-US"/>
        </w:rPr>
        <w:t>Generation</w:t>
      </w:r>
      <w:r w:rsidRPr="00642AB8">
        <w:rPr>
          <w:rFonts w:ascii="Times New Roman" w:hAnsi="Times New Roman" w:cs="Times New Roman"/>
          <w:sz w:val="24"/>
          <w:szCs w:val="24"/>
        </w:rPr>
        <w:t xml:space="preserve">», что означает </w:t>
      </w:r>
      <w:r w:rsidR="00406682" w:rsidRPr="00642AB8">
        <w:rPr>
          <w:rFonts w:ascii="Times New Roman" w:hAnsi="Times New Roman" w:cs="Times New Roman"/>
          <w:sz w:val="24"/>
          <w:szCs w:val="24"/>
        </w:rPr>
        <w:t>«</w:t>
      </w:r>
      <w:r w:rsidR="00AC60CF" w:rsidRPr="00F0623A">
        <w:rPr>
          <w:rFonts w:ascii="Times New Roman" w:hAnsi="Times New Roman" w:cs="Times New Roman"/>
          <w:b/>
          <w:sz w:val="24"/>
          <w:szCs w:val="24"/>
        </w:rPr>
        <w:t>П</w:t>
      </w:r>
      <w:r w:rsidRPr="00F0623A">
        <w:rPr>
          <w:rFonts w:ascii="Times New Roman" w:hAnsi="Times New Roman" w:cs="Times New Roman"/>
          <w:b/>
          <w:sz w:val="24"/>
          <w:szCs w:val="24"/>
        </w:rPr>
        <w:t>отерянное поколение</w:t>
      </w:r>
      <w:r w:rsidR="00406682" w:rsidRPr="00642AB8">
        <w:rPr>
          <w:rFonts w:ascii="Times New Roman" w:hAnsi="Times New Roman" w:cs="Times New Roman"/>
          <w:sz w:val="24"/>
          <w:szCs w:val="24"/>
        </w:rPr>
        <w:t>»</w:t>
      </w:r>
      <w:r w:rsidRPr="00642AB8">
        <w:rPr>
          <w:rFonts w:ascii="Times New Roman" w:hAnsi="Times New Roman" w:cs="Times New Roman"/>
          <w:sz w:val="24"/>
          <w:szCs w:val="24"/>
        </w:rPr>
        <w:t xml:space="preserve">. </w:t>
      </w:r>
      <w:r w:rsidR="00AC60CF" w:rsidRPr="00642AB8">
        <w:rPr>
          <w:rFonts w:ascii="Times New Roman" w:hAnsi="Times New Roman" w:cs="Times New Roman"/>
          <w:sz w:val="24"/>
          <w:szCs w:val="24"/>
        </w:rPr>
        <w:t>Также, слово «</w:t>
      </w:r>
      <w:r w:rsidR="00AC60CF" w:rsidRPr="00642AB8">
        <w:rPr>
          <w:rFonts w:ascii="Times New Roman" w:hAnsi="Times New Roman" w:cs="Times New Roman"/>
          <w:b/>
          <w:sz w:val="24"/>
          <w:szCs w:val="24"/>
          <w:lang w:val="en-US"/>
        </w:rPr>
        <w:t>lost</w:t>
      </w:r>
      <w:r w:rsidR="00AC60CF" w:rsidRPr="00642AB8">
        <w:rPr>
          <w:rFonts w:ascii="Times New Roman" w:hAnsi="Times New Roman" w:cs="Times New Roman"/>
          <w:sz w:val="24"/>
          <w:szCs w:val="24"/>
        </w:rPr>
        <w:t xml:space="preserve">» дословно переводится как </w:t>
      </w:r>
      <w:r w:rsidR="00B846DC" w:rsidRPr="00642AB8">
        <w:rPr>
          <w:rFonts w:ascii="Times New Roman" w:hAnsi="Times New Roman" w:cs="Times New Roman"/>
          <w:sz w:val="24"/>
          <w:szCs w:val="24"/>
        </w:rPr>
        <w:t>«потерянный, заблудший, погибший».</w:t>
      </w:r>
    </w:p>
    <w:p w:rsidR="00F87331" w:rsidRPr="00642AB8" w:rsidRDefault="00B846DC" w:rsidP="00642AB8">
      <w:pPr>
        <w:spacing w:after="0" w:line="36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 xml:space="preserve">И ведь </w:t>
      </w:r>
      <w:r w:rsidR="00F87331" w:rsidRPr="00642AB8">
        <w:rPr>
          <w:rFonts w:ascii="Times New Roman" w:hAnsi="Times New Roman" w:cs="Times New Roman"/>
          <w:sz w:val="24"/>
          <w:szCs w:val="24"/>
        </w:rPr>
        <w:t>действительно, от людей старше</w:t>
      </w:r>
      <w:r w:rsidRPr="00642AB8">
        <w:rPr>
          <w:rFonts w:ascii="Times New Roman" w:hAnsi="Times New Roman" w:cs="Times New Roman"/>
          <w:sz w:val="24"/>
          <w:szCs w:val="24"/>
        </w:rPr>
        <w:t xml:space="preserve">го возраста </w:t>
      </w:r>
      <w:r w:rsidR="00871DCF">
        <w:rPr>
          <w:rFonts w:ascii="Times New Roman" w:hAnsi="Times New Roman" w:cs="Times New Roman"/>
          <w:sz w:val="24"/>
          <w:szCs w:val="24"/>
        </w:rPr>
        <w:t>нам</w:t>
      </w:r>
      <w:r w:rsidR="00F0623A">
        <w:rPr>
          <w:rFonts w:ascii="Times New Roman" w:hAnsi="Times New Roman" w:cs="Times New Roman"/>
          <w:sz w:val="24"/>
          <w:szCs w:val="24"/>
        </w:rPr>
        <w:t xml:space="preserve">, подросткам, </w:t>
      </w:r>
      <w:r w:rsidR="00F0623A" w:rsidRPr="00642AB8">
        <w:rPr>
          <w:rFonts w:ascii="Times New Roman" w:hAnsi="Times New Roman" w:cs="Times New Roman"/>
          <w:sz w:val="24"/>
          <w:szCs w:val="24"/>
        </w:rPr>
        <w:t>часто</w:t>
      </w:r>
      <w:r w:rsidRPr="00642AB8">
        <w:rPr>
          <w:rFonts w:ascii="Times New Roman" w:hAnsi="Times New Roman" w:cs="Times New Roman"/>
          <w:sz w:val="24"/>
          <w:szCs w:val="24"/>
        </w:rPr>
        <w:t xml:space="preserve"> </w:t>
      </w:r>
      <w:r w:rsidR="00F87331" w:rsidRPr="00642AB8">
        <w:rPr>
          <w:rFonts w:ascii="Times New Roman" w:hAnsi="Times New Roman" w:cs="Times New Roman"/>
          <w:sz w:val="24"/>
          <w:szCs w:val="24"/>
        </w:rPr>
        <w:t>приходится слышать</w:t>
      </w:r>
      <w:r w:rsidRPr="00642AB8">
        <w:rPr>
          <w:rFonts w:ascii="Times New Roman" w:hAnsi="Times New Roman" w:cs="Times New Roman"/>
          <w:sz w:val="24"/>
          <w:szCs w:val="24"/>
        </w:rPr>
        <w:t>:</w:t>
      </w:r>
      <w:r w:rsidR="00F87331" w:rsidRPr="00642AB8">
        <w:rPr>
          <w:rFonts w:ascii="Times New Roman" w:hAnsi="Times New Roman" w:cs="Times New Roman"/>
          <w:sz w:val="24"/>
          <w:szCs w:val="24"/>
        </w:rPr>
        <w:t xml:space="preserve"> «Современные подростки – потерянн</w:t>
      </w:r>
      <w:r w:rsidRPr="00642AB8">
        <w:rPr>
          <w:rFonts w:ascii="Times New Roman" w:hAnsi="Times New Roman" w:cs="Times New Roman"/>
          <w:sz w:val="24"/>
          <w:szCs w:val="24"/>
        </w:rPr>
        <w:t>ое поколение!» Почему? И где это поколение потерялось</w:t>
      </w:r>
      <w:r w:rsidR="00F87331" w:rsidRPr="00642AB8">
        <w:rPr>
          <w:rFonts w:ascii="Times New Roman" w:hAnsi="Times New Roman" w:cs="Times New Roman"/>
          <w:sz w:val="24"/>
          <w:szCs w:val="24"/>
        </w:rPr>
        <w:t xml:space="preserve"> </w:t>
      </w:r>
      <w:r w:rsidRPr="00642AB8">
        <w:rPr>
          <w:rFonts w:ascii="Times New Roman" w:hAnsi="Times New Roman" w:cs="Times New Roman"/>
          <w:sz w:val="24"/>
          <w:szCs w:val="24"/>
        </w:rPr>
        <w:t>или заблудилось</w:t>
      </w:r>
      <w:r w:rsidR="00F87331" w:rsidRPr="00642AB8">
        <w:rPr>
          <w:rFonts w:ascii="Times New Roman" w:hAnsi="Times New Roman" w:cs="Times New Roman"/>
          <w:sz w:val="24"/>
          <w:szCs w:val="24"/>
        </w:rPr>
        <w:t>?</w:t>
      </w:r>
      <w:r w:rsidR="00C05482" w:rsidRPr="00642AB8">
        <w:rPr>
          <w:rFonts w:ascii="Times New Roman" w:hAnsi="Times New Roman" w:cs="Times New Roman"/>
          <w:sz w:val="24"/>
          <w:szCs w:val="24"/>
        </w:rPr>
        <w:t xml:space="preserve"> Мне как яркому представителю </w:t>
      </w:r>
      <w:r w:rsidR="00EF1E5B" w:rsidRPr="00642AB8">
        <w:rPr>
          <w:rFonts w:ascii="Times New Roman" w:hAnsi="Times New Roman" w:cs="Times New Roman"/>
          <w:sz w:val="24"/>
          <w:szCs w:val="24"/>
        </w:rPr>
        <w:t xml:space="preserve">современной молодёжи и </w:t>
      </w:r>
      <w:r w:rsidRPr="00642AB8">
        <w:rPr>
          <w:rFonts w:ascii="Times New Roman" w:hAnsi="Times New Roman" w:cs="Times New Roman"/>
          <w:sz w:val="24"/>
          <w:szCs w:val="24"/>
        </w:rPr>
        <w:t xml:space="preserve">того самого </w:t>
      </w:r>
      <w:r w:rsidR="00C05482" w:rsidRPr="00642AB8">
        <w:rPr>
          <w:rFonts w:ascii="Times New Roman" w:hAnsi="Times New Roman" w:cs="Times New Roman"/>
          <w:sz w:val="24"/>
          <w:szCs w:val="24"/>
        </w:rPr>
        <w:t>«потерянного поколения» захотелось ответить на эти вопросы.</w:t>
      </w:r>
    </w:p>
    <w:p w:rsidR="00B846DC" w:rsidRPr="00642AB8" w:rsidRDefault="00A76A40" w:rsidP="00642AB8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b/>
          <w:sz w:val="24"/>
          <w:szCs w:val="24"/>
        </w:rPr>
        <w:t xml:space="preserve">Гипотеза </w:t>
      </w:r>
      <w:r w:rsidR="00B846DC" w:rsidRPr="00642AB8">
        <w:rPr>
          <w:rFonts w:ascii="Times New Roman" w:hAnsi="Times New Roman" w:cs="Times New Roman"/>
          <w:sz w:val="24"/>
          <w:szCs w:val="24"/>
        </w:rPr>
        <w:t>– предположим</w:t>
      </w:r>
      <w:r w:rsidRPr="00642AB8">
        <w:rPr>
          <w:rFonts w:ascii="Times New Roman" w:hAnsi="Times New Roman" w:cs="Times New Roman"/>
          <w:sz w:val="24"/>
          <w:szCs w:val="24"/>
        </w:rPr>
        <w:t>, что</w:t>
      </w:r>
      <w:r w:rsidR="00B846DC" w:rsidRPr="00642AB8">
        <w:rPr>
          <w:rFonts w:ascii="Times New Roman" w:hAnsi="Times New Roman" w:cs="Times New Roman"/>
          <w:sz w:val="24"/>
          <w:szCs w:val="24"/>
        </w:rPr>
        <w:t xml:space="preserve"> представителей «потерянного поколения» считают людьми, которые не принимают устоявшиеся моральные нормы, тогда многих (но далеко не всех) подростков можно отнести к «потерянному поколению».</w:t>
      </w:r>
      <w:r w:rsidRPr="0064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A40" w:rsidRPr="00642AB8" w:rsidRDefault="00A76A40" w:rsidP="00642AB8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642AB8">
        <w:rPr>
          <w:rFonts w:ascii="Times New Roman" w:hAnsi="Times New Roman" w:cs="Times New Roman"/>
          <w:sz w:val="24"/>
          <w:szCs w:val="24"/>
        </w:rPr>
        <w:t>работы заключается в том, что история циклична, тем самым периоды «потерянного поколения» вновь повторяются, поэтому совреме</w:t>
      </w:r>
      <w:r w:rsidR="00B846DC" w:rsidRPr="00642AB8">
        <w:rPr>
          <w:rFonts w:ascii="Times New Roman" w:hAnsi="Times New Roman" w:cs="Times New Roman"/>
          <w:sz w:val="24"/>
          <w:szCs w:val="24"/>
        </w:rPr>
        <w:t xml:space="preserve">нной молодежи необходимо знать </w:t>
      </w:r>
      <w:r w:rsidRPr="00642AB8">
        <w:rPr>
          <w:rFonts w:ascii="Times New Roman" w:hAnsi="Times New Roman" w:cs="Times New Roman"/>
          <w:sz w:val="24"/>
          <w:szCs w:val="24"/>
        </w:rPr>
        <w:t>те признаки, которые определяют это поколение, чтобы не стать таковым.</w:t>
      </w:r>
    </w:p>
    <w:p w:rsidR="00A76A40" w:rsidRPr="00642AB8" w:rsidRDefault="00A76A40" w:rsidP="00642AB8">
      <w:pPr>
        <w:spacing w:after="0" w:line="36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b/>
          <w:sz w:val="24"/>
          <w:szCs w:val="24"/>
        </w:rPr>
        <w:t>Цель</w:t>
      </w:r>
      <w:r w:rsidRPr="00642AB8">
        <w:rPr>
          <w:rFonts w:ascii="Times New Roman" w:hAnsi="Times New Roman" w:cs="Times New Roman"/>
          <w:sz w:val="24"/>
          <w:szCs w:val="24"/>
        </w:rPr>
        <w:t xml:space="preserve"> – определить</w:t>
      </w:r>
      <w:r w:rsidR="00B846DC" w:rsidRPr="00642AB8">
        <w:rPr>
          <w:rFonts w:ascii="Times New Roman" w:hAnsi="Times New Roman" w:cs="Times New Roman"/>
          <w:sz w:val="24"/>
          <w:szCs w:val="24"/>
        </w:rPr>
        <w:t>,</w:t>
      </w:r>
      <w:r w:rsidRPr="00642AB8">
        <w:rPr>
          <w:rFonts w:ascii="Times New Roman" w:hAnsi="Times New Roman" w:cs="Times New Roman"/>
          <w:sz w:val="24"/>
          <w:szCs w:val="24"/>
        </w:rPr>
        <w:t xml:space="preserve"> относится ли современная молодежь к категории «потерянное поколение».</w:t>
      </w:r>
    </w:p>
    <w:p w:rsidR="00A76A40" w:rsidRPr="00642AB8" w:rsidRDefault="00B846DC" w:rsidP="00642AB8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b/>
          <w:sz w:val="24"/>
          <w:szCs w:val="24"/>
        </w:rPr>
        <w:t>Объект</w:t>
      </w:r>
      <w:r w:rsidR="00A76A40" w:rsidRPr="00642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E5B" w:rsidRPr="00642AB8">
        <w:rPr>
          <w:rFonts w:ascii="Times New Roman" w:hAnsi="Times New Roman" w:cs="Times New Roman"/>
          <w:sz w:val="24"/>
          <w:szCs w:val="24"/>
        </w:rPr>
        <w:t>–</w:t>
      </w:r>
      <w:r w:rsidR="00A76A40" w:rsidRPr="00642AB8">
        <w:rPr>
          <w:rFonts w:ascii="Times New Roman" w:hAnsi="Times New Roman" w:cs="Times New Roman"/>
          <w:sz w:val="24"/>
          <w:szCs w:val="24"/>
        </w:rPr>
        <w:t xml:space="preserve"> </w:t>
      </w:r>
      <w:r w:rsidR="00EF1E5B" w:rsidRPr="00642AB8">
        <w:rPr>
          <w:rFonts w:ascii="Times New Roman" w:hAnsi="Times New Roman" w:cs="Times New Roman"/>
          <w:sz w:val="24"/>
          <w:szCs w:val="24"/>
        </w:rPr>
        <w:t xml:space="preserve">современные подростки в </w:t>
      </w:r>
      <w:r w:rsidR="00AD593E">
        <w:rPr>
          <w:rFonts w:ascii="Times New Roman" w:hAnsi="Times New Roman" w:cs="Times New Roman"/>
          <w:sz w:val="24"/>
          <w:szCs w:val="24"/>
        </w:rPr>
        <w:t>возрастной категории от 15 до 17</w:t>
      </w:r>
      <w:r w:rsidR="00EF1E5B" w:rsidRPr="00642AB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F1E5B" w:rsidRPr="00642AB8" w:rsidRDefault="00B846DC" w:rsidP="00642AB8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F1E5B" w:rsidRPr="00642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E5B" w:rsidRPr="00642AB8">
        <w:rPr>
          <w:rFonts w:ascii="Times New Roman" w:hAnsi="Times New Roman" w:cs="Times New Roman"/>
          <w:sz w:val="24"/>
          <w:szCs w:val="24"/>
        </w:rPr>
        <w:t>– признаки «потерянного поколения».</w:t>
      </w:r>
    </w:p>
    <w:p w:rsidR="00EF1E5B" w:rsidRPr="00642AB8" w:rsidRDefault="00EF1E5B" w:rsidP="00642AB8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A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1E5B" w:rsidRPr="00642AB8" w:rsidRDefault="00EF1E5B" w:rsidP="00642AB8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>рассмотреть понятие «потерянное поколение»</w:t>
      </w:r>
      <w:r w:rsidR="00AD3C16" w:rsidRPr="00642AB8">
        <w:rPr>
          <w:rFonts w:ascii="Times New Roman" w:hAnsi="Times New Roman" w:cs="Times New Roman"/>
          <w:sz w:val="24"/>
          <w:szCs w:val="24"/>
        </w:rPr>
        <w:t xml:space="preserve"> и узнать его признаки с точки зрения старших</w:t>
      </w:r>
      <w:r w:rsidRPr="00642AB8">
        <w:rPr>
          <w:rFonts w:ascii="Times New Roman" w:hAnsi="Times New Roman" w:cs="Times New Roman"/>
          <w:sz w:val="24"/>
          <w:szCs w:val="24"/>
        </w:rPr>
        <w:t>;</w:t>
      </w:r>
    </w:p>
    <w:p w:rsidR="00EF1E5B" w:rsidRPr="00642AB8" w:rsidRDefault="00EF1E5B" w:rsidP="00F0623A">
      <w:pPr>
        <w:pStyle w:val="a3"/>
        <w:numPr>
          <w:ilvl w:val="0"/>
          <w:numId w:val="1"/>
        </w:num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>проанализировать поведение современных подростков в различных ситуациях</w:t>
      </w:r>
      <w:r w:rsidR="00AD3C16" w:rsidRPr="00642AB8">
        <w:rPr>
          <w:rFonts w:ascii="Times New Roman" w:hAnsi="Times New Roman" w:cs="Times New Roman"/>
          <w:sz w:val="24"/>
          <w:szCs w:val="24"/>
        </w:rPr>
        <w:t xml:space="preserve"> в соотнесении с выявленными признаками «потерянного поколения»</w:t>
      </w:r>
      <w:r w:rsidRPr="00642AB8">
        <w:rPr>
          <w:rFonts w:ascii="Times New Roman" w:hAnsi="Times New Roman" w:cs="Times New Roman"/>
          <w:sz w:val="24"/>
          <w:szCs w:val="24"/>
        </w:rPr>
        <w:t>;</w:t>
      </w:r>
    </w:p>
    <w:p w:rsidR="00EF1E5B" w:rsidRPr="00642AB8" w:rsidRDefault="00AD3C16" w:rsidP="00F0623A">
      <w:pPr>
        <w:pStyle w:val="a3"/>
        <w:numPr>
          <w:ilvl w:val="0"/>
          <w:numId w:val="1"/>
        </w:num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>создать идеальный портрет современного подростка.</w:t>
      </w:r>
    </w:p>
    <w:p w:rsidR="007277DF" w:rsidRPr="00642AB8" w:rsidRDefault="007277DF" w:rsidP="00642AB8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были использованы следующие </w:t>
      </w:r>
      <w:r w:rsidRPr="00642AB8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406682" w:rsidRPr="00642AB8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406682" w:rsidRPr="00642AB8" w:rsidRDefault="00406682" w:rsidP="00642AB8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b/>
          <w:sz w:val="24"/>
          <w:szCs w:val="24"/>
        </w:rPr>
        <w:t>Теоретические</w:t>
      </w:r>
      <w:r w:rsidRPr="00642AB8">
        <w:rPr>
          <w:rFonts w:ascii="Times New Roman" w:hAnsi="Times New Roman" w:cs="Times New Roman"/>
          <w:sz w:val="24"/>
          <w:szCs w:val="24"/>
        </w:rPr>
        <w:t>:</w:t>
      </w:r>
    </w:p>
    <w:p w:rsidR="00406682" w:rsidRPr="00642AB8" w:rsidRDefault="00406682" w:rsidP="00642AB8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>сбор информации;</w:t>
      </w:r>
    </w:p>
    <w:p w:rsidR="00406682" w:rsidRPr="00642AB8" w:rsidRDefault="00AD3C16" w:rsidP="00642AB8">
      <w:pPr>
        <w:pStyle w:val="a3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>систематизация материала.</w:t>
      </w:r>
    </w:p>
    <w:p w:rsidR="00406682" w:rsidRPr="00642AB8" w:rsidRDefault="00AD3C16" w:rsidP="00642AB8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 xml:space="preserve">    </w:t>
      </w:r>
      <w:r w:rsidR="00406682" w:rsidRPr="00642AB8">
        <w:rPr>
          <w:rFonts w:ascii="Times New Roman" w:hAnsi="Times New Roman" w:cs="Times New Roman"/>
          <w:b/>
          <w:sz w:val="24"/>
          <w:szCs w:val="24"/>
        </w:rPr>
        <w:t>Практические</w:t>
      </w:r>
      <w:r w:rsidR="00406682" w:rsidRPr="00642AB8">
        <w:rPr>
          <w:rFonts w:ascii="Times New Roman" w:hAnsi="Times New Roman" w:cs="Times New Roman"/>
          <w:sz w:val="24"/>
          <w:szCs w:val="24"/>
        </w:rPr>
        <w:t>:</w:t>
      </w:r>
    </w:p>
    <w:p w:rsidR="00CE213B" w:rsidRPr="00642AB8" w:rsidRDefault="00AD3C16" w:rsidP="00642AB8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>интервью;</w:t>
      </w:r>
    </w:p>
    <w:p w:rsidR="00642AB8" w:rsidRPr="00642AB8" w:rsidRDefault="00642AB8" w:rsidP="00642AB8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>опрос;</w:t>
      </w:r>
    </w:p>
    <w:p w:rsidR="00642AB8" w:rsidRPr="00642AB8" w:rsidRDefault="00AD3C16" w:rsidP="00642AB8">
      <w:pPr>
        <w:pStyle w:val="a3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>наблюдение.</w:t>
      </w:r>
    </w:p>
    <w:p w:rsidR="00CE213B" w:rsidRDefault="00CE213B" w:rsidP="00642AB8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>Свое исследование я проводила следующими способами:</w:t>
      </w:r>
    </w:p>
    <w:p w:rsidR="00350E88" w:rsidRPr="00350E88" w:rsidRDefault="00350E88" w:rsidP="00350E88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E213B" w:rsidRPr="00642AB8" w:rsidRDefault="00CE213B" w:rsidP="00642AB8">
      <w:pPr>
        <w:pStyle w:val="a3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lastRenderedPageBreak/>
        <w:t>работа с информационными источниками</w:t>
      </w:r>
      <w:r w:rsidR="00AD3C16" w:rsidRPr="00642AB8">
        <w:rPr>
          <w:rFonts w:ascii="Times New Roman" w:hAnsi="Times New Roman" w:cs="Times New Roman"/>
          <w:sz w:val="24"/>
          <w:szCs w:val="24"/>
        </w:rPr>
        <w:t xml:space="preserve"> (обзор интернет ресурсов, анализ мнения современных ученых)</w:t>
      </w:r>
      <w:r w:rsidRPr="00642AB8">
        <w:rPr>
          <w:rFonts w:ascii="Times New Roman" w:hAnsi="Times New Roman" w:cs="Times New Roman"/>
          <w:sz w:val="24"/>
          <w:szCs w:val="24"/>
        </w:rPr>
        <w:t>;</w:t>
      </w:r>
    </w:p>
    <w:p w:rsidR="00CE213B" w:rsidRPr="00642AB8" w:rsidRDefault="00CE213B" w:rsidP="00642AB8">
      <w:pPr>
        <w:pStyle w:val="a3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sz w:val="24"/>
          <w:szCs w:val="24"/>
        </w:rPr>
        <w:t>сопоставление полученной информации.</w:t>
      </w:r>
    </w:p>
    <w:p w:rsidR="00CE213B" w:rsidRPr="00642AB8" w:rsidRDefault="00CE213B" w:rsidP="00642AB8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42AB8">
        <w:rPr>
          <w:rFonts w:ascii="Times New Roman" w:hAnsi="Times New Roman" w:cs="Times New Roman"/>
          <w:b/>
          <w:sz w:val="24"/>
          <w:szCs w:val="24"/>
        </w:rPr>
        <w:t xml:space="preserve">Теоретическая </w:t>
      </w:r>
      <w:r w:rsidRPr="00642AB8">
        <w:rPr>
          <w:rFonts w:ascii="Times New Roman" w:hAnsi="Times New Roman" w:cs="Times New Roman"/>
          <w:sz w:val="24"/>
          <w:szCs w:val="24"/>
        </w:rPr>
        <w:t xml:space="preserve">и </w:t>
      </w:r>
      <w:r w:rsidRPr="00642AB8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642AB8">
        <w:rPr>
          <w:rFonts w:ascii="Times New Roman" w:hAnsi="Times New Roman" w:cs="Times New Roman"/>
          <w:sz w:val="24"/>
          <w:szCs w:val="24"/>
        </w:rPr>
        <w:t xml:space="preserve"> значимость заключается в том, что полученная информация может быть полезна при изучении истории, английского языка, общес</w:t>
      </w:r>
      <w:r w:rsidR="005026ED" w:rsidRPr="00642AB8">
        <w:rPr>
          <w:rFonts w:ascii="Times New Roman" w:hAnsi="Times New Roman" w:cs="Times New Roman"/>
          <w:sz w:val="24"/>
          <w:szCs w:val="24"/>
        </w:rPr>
        <w:t>твознан</w:t>
      </w:r>
      <w:r w:rsidR="00EC00DF" w:rsidRPr="00642AB8">
        <w:rPr>
          <w:rFonts w:ascii="Times New Roman" w:hAnsi="Times New Roman" w:cs="Times New Roman"/>
          <w:sz w:val="24"/>
          <w:szCs w:val="24"/>
        </w:rPr>
        <w:t>ия и более того, поможет понять сущность современного подростка и поспособствовать взаимопониманию между представителями разных поколений.</w:t>
      </w:r>
      <w:r w:rsidRPr="0064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Default="007D24C5" w:rsidP="00CE213B">
      <w:pPr>
        <w:pStyle w:val="a3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D3C16" w:rsidRDefault="00AD3C16" w:rsidP="00AD3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2AB8" w:rsidRDefault="00642AB8" w:rsidP="00AD3C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88" w:rsidRDefault="00350E88" w:rsidP="00350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4563" w:rsidRDefault="00350E88" w:rsidP="00350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</w:p>
    <w:p w:rsidR="007D24C5" w:rsidRPr="00350E88" w:rsidRDefault="00FE4563" w:rsidP="00350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50E88">
        <w:rPr>
          <w:rFonts w:ascii="Times New Roman" w:hAnsi="Times New Roman" w:cs="Times New Roman"/>
          <w:sz w:val="24"/>
          <w:szCs w:val="24"/>
        </w:rPr>
        <w:t xml:space="preserve">   </w:t>
      </w:r>
      <w:r w:rsidR="007D24C5" w:rsidRPr="00F0623A">
        <w:rPr>
          <w:rFonts w:ascii="Times New Roman" w:hAnsi="Times New Roman" w:cs="Times New Roman"/>
          <w:b/>
          <w:sz w:val="24"/>
          <w:szCs w:val="24"/>
        </w:rPr>
        <w:t>Глава 1. Что такое «потерянное поколение»</w:t>
      </w:r>
    </w:p>
    <w:p w:rsidR="007D24C5" w:rsidRPr="00F0623A" w:rsidRDefault="007D24C5" w:rsidP="007D24C5">
      <w:pPr>
        <w:pStyle w:val="a3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3A">
        <w:rPr>
          <w:rFonts w:ascii="Times New Roman" w:hAnsi="Times New Roman" w:cs="Times New Roman"/>
          <w:b/>
          <w:sz w:val="24"/>
          <w:szCs w:val="24"/>
        </w:rPr>
        <w:t>Понятие «Потерянное поколение»</w:t>
      </w:r>
    </w:p>
    <w:p w:rsidR="00B877E7" w:rsidRDefault="00B85A36" w:rsidP="00232F21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</w:t>
      </w:r>
      <w:r w:rsidR="007D24C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E15719">
        <w:rPr>
          <w:rFonts w:ascii="Times New Roman" w:hAnsi="Times New Roman" w:cs="Times New Roman"/>
          <w:sz w:val="24"/>
          <w:szCs w:val="24"/>
        </w:rPr>
        <w:t>термину</w:t>
      </w:r>
      <w:r w:rsidR="007D24C5">
        <w:rPr>
          <w:rFonts w:ascii="Times New Roman" w:hAnsi="Times New Roman" w:cs="Times New Roman"/>
          <w:sz w:val="24"/>
          <w:szCs w:val="24"/>
        </w:rPr>
        <w:t xml:space="preserve"> «потерянное поколение» оказалось не такой простой задачей.</w:t>
      </w:r>
      <w:r w:rsidR="00566F02" w:rsidRPr="00566F02">
        <w:rPr>
          <w:rFonts w:ascii="Times New Roman" w:hAnsi="Times New Roman" w:cs="Times New Roman"/>
          <w:sz w:val="24"/>
          <w:szCs w:val="24"/>
        </w:rPr>
        <w:t xml:space="preserve"> </w:t>
      </w:r>
      <w:r w:rsidR="00E032C6">
        <w:rPr>
          <w:rFonts w:ascii="Times New Roman" w:hAnsi="Times New Roman" w:cs="Times New Roman"/>
          <w:sz w:val="24"/>
          <w:szCs w:val="24"/>
        </w:rPr>
        <w:t>Ни один источник не даёт чё</w:t>
      </w:r>
      <w:r w:rsidR="00566F02">
        <w:rPr>
          <w:rFonts w:ascii="Times New Roman" w:hAnsi="Times New Roman" w:cs="Times New Roman"/>
          <w:sz w:val="24"/>
          <w:szCs w:val="24"/>
        </w:rPr>
        <w:t xml:space="preserve">ткого </w:t>
      </w:r>
      <w:r w:rsidR="00B877E7">
        <w:rPr>
          <w:rFonts w:ascii="Times New Roman" w:hAnsi="Times New Roman" w:cs="Times New Roman"/>
          <w:sz w:val="24"/>
          <w:szCs w:val="24"/>
        </w:rPr>
        <w:t>значения</w:t>
      </w:r>
      <w:r w:rsidR="00566F02">
        <w:rPr>
          <w:rFonts w:ascii="Times New Roman" w:hAnsi="Times New Roman" w:cs="Times New Roman"/>
          <w:sz w:val="24"/>
          <w:szCs w:val="24"/>
        </w:rPr>
        <w:t xml:space="preserve">. Так, например, в одном из информационных ресурсов представлена следующая трактовка: </w:t>
      </w:r>
      <w:r w:rsidR="00B877E7">
        <w:rPr>
          <w:rFonts w:ascii="Times New Roman" w:hAnsi="Times New Roman" w:cs="Times New Roman"/>
          <w:sz w:val="24"/>
          <w:szCs w:val="24"/>
        </w:rPr>
        <w:t xml:space="preserve">«потерянное поколение» - это люди, потерявшие или так и не нашедшие смысл жизни. Изначально так называли молодёжь, вернувшуюся с фронтов Первой мировой – и обнаружившую, что в мирной жизни им места нет. </w:t>
      </w:r>
    </w:p>
    <w:p w:rsidR="00510C42" w:rsidRDefault="005376C1" w:rsidP="00232F21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одной из версий, в</w:t>
      </w:r>
      <w:r w:rsidR="00B877E7">
        <w:rPr>
          <w:rFonts w:ascii="Times New Roman" w:hAnsi="Times New Roman" w:cs="Times New Roman"/>
          <w:sz w:val="24"/>
          <w:szCs w:val="24"/>
        </w:rPr>
        <w:t xml:space="preserve">первые этот термин употребила американская </w:t>
      </w:r>
      <w:r w:rsidR="00D856ED">
        <w:rPr>
          <w:rFonts w:ascii="Times New Roman" w:hAnsi="Times New Roman" w:cs="Times New Roman"/>
          <w:sz w:val="24"/>
          <w:szCs w:val="24"/>
        </w:rPr>
        <w:t>писательница Гертруда Стайн. Как-</w:t>
      </w:r>
      <w:r w:rsidR="00B877E7">
        <w:rPr>
          <w:rFonts w:ascii="Times New Roman" w:hAnsi="Times New Roman" w:cs="Times New Roman"/>
          <w:sz w:val="24"/>
          <w:szCs w:val="24"/>
        </w:rPr>
        <w:t xml:space="preserve">то раз ехали в </w:t>
      </w:r>
      <w:r w:rsidR="00D856ED">
        <w:rPr>
          <w:rFonts w:ascii="Times New Roman" w:hAnsi="Times New Roman" w:cs="Times New Roman"/>
          <w:sz w:val="24"/>
          <w:szCs w:val="24"/>
        </w:rPr>
        <w:t xml:space="preserve">стареньком Форде </w:t>
      </w:r>
      <w:r w:rsidR="00B877E7">
        <w:rPr>
          <w:rFonts w:ascii="Times New Roman" w:hAnsi="Times New Roman" w:cs="Times New Roman"/>
          <w:sz w:val="24"/>
          <w:szCs w:val="24"/>
        </w:rPr>
        <w:t xml:space="preserve">мисс Стайн и мистер Хемингуэй. У </w:t>
      </w:r>
      <w:r w:rsidR="00D856ED">
        <w:rPr>
          <w:rFonts w:ascii="Times New Roman" w:hAnsi="Times New Roman" w:cs="Times New Roman"/>
          <w:sz w:val="24"/>
          <w:szCs w:val="24"/>
        </w:rPr>
        <w:t xml:space="preserve">автомобиля начались неполадки с зажиганием, он был передан механику, молодому парню, только что вернувшемуся с фронта. Механик не смог или не захотел починить автомобиль. </w:t>
      </w:r>
      <w:r w:rsidR="00E15719">
        <w:rPr>
          <w:rFonts w:ascii="Times New Roman" w:hAnsi="Times New Roman" w:cs="Times New Roman"/>
          <w:sz w:val="24"/>
          <w:szCs w:val="24"/>
        </w:rPr>
        <w:t>Мисс Стайн выразила своё негодование хозяину гаража, и тот выговаривая механику, обронил фразу: «Все вы – потерянное поколение!» Мисс Стайн подхватила: «Вот вы кто такие? И все вы такие! Вся молодежь, побывавшая на войне!» Мистер Хемингуэй записал всю эту сцену и добавил в с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15719">
        <w:rPr>
          <w:rFonts w:ascii="Times New Roman" w:hAnsi="Times New Roman" w:cs="Times New Roman"/>
          <w:sz w:val="24"/>
          <w:szCs w:val="24"/>
        </w:rPr>
        <w:t xml:space="preserve">ой роман «Праздник, который всегда со мной». В дальнейшем писатели использовали этот термин в своём творчестве. Особое место эта метафора занимала в произведениях таких писателей   </w:t>
      </w:r>
      <w:r w:rsidR="00510C42">
        <w:rPr>
          <w:rFonts w:ascii="Times New Roman" w:hAnsi="Times New Roman" w:cs="Times New Roman"/>
          <w:sz w:val="24"/>
          <w:szCs w:val="24"/>
        </w:rPr>
        <w:t xml:space="preserve">как Эрнест Хемингуэй, Эрих Мария Ремарк, Френсис Скотт Фицджеральд и </w:t>
      </w:r>
      <w:r w:rsidR="00E15719">
        <w:rPr>
          <w:rFonts w:ascii="Times New Roman" w:hAnsi="Times New Roman" w:cs="Times New Roman"/>
          <w:sz w:val="24"/>
          <w:szCs w:val="24"/>
        </w:rPr>
        <w:t>стала лейтмотивом их творчества</w:t>
      </w:r>
      <w:r w:rsidR="00CD7D0D">
        <w:rPr>
          <w:rFonts w:ascii="Times New Roman" w:hAnsi="Times New Roman" w:cs="Times New Roman"/>
          <w:sz w:val="24"/>
          <w:szCs w:val="24"/>
        </w:rPr>
        <w:t xml:space="preserve"> [</w:t>
      </w:r>
      <w:r w:rsidR="00916DB9" w:rsidRPr="00916DB9">
        <w:rPr>
          <w:rFonts w:ascii="Times New Roman" w:hAnsi="Times New Roman" w:cs="Times New Roman"/>
          <w:sz w:val="24"/>
          <w:szCs w:val="24"/>
        </w:rPr>
        <w:t>2</w:t>
      </w:r>
      <w:r w:rsidR="00CD7D0D">
        <w:rPr>
          <w:rFonts w:ascii="Times New Roman" w:hAnsi="Times New Roman" w:cs="Times New Roman"/>
          <w:sz w:val="24"/>
          <w:szCs w:val="24"/>
        </w:rPr>
        <w:t>]</w:t>
      </w:r>
      <w:r w:rsidR="00510C42">
        <w:rPr>
          <w:rFonts w:ascii="Times New Roman" w:hAnsi="Times New Roman" w:cs="Times New Roman"/>
          <w:sz w:val="24"/>
          <w:szCs w:val="24"/>
        </w:rPr>
        <w:t xml:space="preserve">. </w:t>
      </w:r>
      <w:r w:rsidR="0056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C5" w:rsidRDefault="00712A5B" w:rsidP="00232F21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выше сказанного, можно сделать вывод, что п</w:t>
      </w:r>
      <w:r w:rsidR="00566F02">
        <w:rPr>
          <w:rFonts w:ascii="Times New Roman" w:hAnsi="Times New Roman" w:cs="Times New Roman"/>
          <w:sz w:val="24"/>
          <w:szCs w:val="24"/>
        </w:rPr>
        <w:t>од «</w:t>
      </w:r>
      <w:r w:rsidR="00510C42">
        <w:rPr>
          <w:rFonts w:ascii="Times New Roman" w:hAnsi="Times New Roman" w:cs="Times New Roman"/>
          <w:sz w:val="24"/>
          <w:szCs w:val="24"/>
        </w:rPr>
        <w:t>потерянны</w:t>
      </w:r>
      <w:r w:rsidR="00566F02">
        <w:rPr>
          <w:rFonts w:ascii="Times New Roman" w:hAnsi="Times New Roman" w:cs="Times New Roman"/>
          <w:sz w:val="24"/>
          <w:szCs w:val="24"/>
        </w:rPr>
        <w:t>м поколением» понимают людей, которые в молодом возрасте попали на фронт, им пришлось выживать и убивать, эти события оставили неизгладимый след в их душах. После войны им было очень трудно приспособиться к мирной жизни, принять ее устои, поэтому они</w:t>
      </w:r>
      <w:r w:rsidR="005376C1">
        <w:rPr>
          <w:rFonts w:ascii="Times New Roman" w:hAnsi="Times New Roman" w:cs="Times New Roman"/>
          <w:sz w:val="24"/>
          <w:szCs w:val="24"/>
        </w:rPr>
        <w:t xml:space="preserve"> противопоставляли себя сложившимся нормам: </w:t>
      </w:r>
      <w:r w:rsidR="00566F02">
        <w:rPr>
          <w:rFonts w:ascii="Times New Roman" w:hAnsi="Times New Roman" w:cs="Times New Roman"/>
          <w:sz w:val="24"/>
          <w:szCs w:val="24"/>
        </w:rPr>
        <w:t xml:space="preserve">нарушали закон, злоупотребляли вредными привычками и вели асоциальный образ жизни. </w:t>
      </w:r>
      <w:r w:rsidR="00FB6DD9">
        <w:rPr>
          <w:rFonts w:ascii="Times New Roman" w:hAnsi="Times New Roman" w:cs="Times New Roman"/>
          <w:sz w:val="24"/>
          <w:szCs w:val="24"/>
        </w:rPr>
        <w:t xml:space="preserve">Фактически под «потерянным поколением» подразумевали молодых людей, которые после социальных и моральных перемен начала </w:t>
      </w:r>
      <w:r w:rsidR="00FB6DD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B6DD9">
        <w:rPr>
          <w:rFonts w:ascii="Times New Roman" w:hAnsi="Times New Roman" w:cs="Times New Roman"/>
          <w:sz w:val="24"/>
          <w:szCs w:val="24"/>
        </w:rPr>
        <w:t xml:space="preserve"> века разочаровались в настоящем, утратили идеалы, не видели своего будущего и отказались от традиционной системы ценностей</w:t>
      </w:r>
      <w:r w:rsidR="00CD7D0D" w:rsidRPr="00CD7D0D">
        <w:rPr>
          <w:rFonts w:ascii="Times New Roman" w:hAnsi="Times New Roman" w:cs="Times New Roman"/>
          <w:sz w:val="24"/>
          <w:szCs w:val="24"/>
        </w:rPr>
        <w:t xml:space="preserve"> </w:t>
      </w:r>
      <w:r w:rsidR="00CD7D0D">
        <w:rPr>
          <w:rFonts w:ascii="Times New Roman" w:hAnsi="Times New Roman" w:cs="Times New Roman"/>
          <w:sz w:val="24"/>
          <w:szCs w:val="24"/>
        </w:rPr>
        <w:t>[</w:t>
      </w:r>
      <w:r w:rsidR="00916DB9">
        <w:rPr>
          <w:rFonts w:ascii="Times New Roman" w:hAnsi="Times New Roman" w:cs="Times New Roman"/>
          <w:sz w:val="24"/>
          <w:szCs w:val="24"/>
        </w:rPr>
        <w:t>2</w:t>
      </w:r>
      <w:r w:rsidR="00CD7D0D">
        <w:rPr>
          <w:rFonts w:ascii="Times New Roman" w:hAnsi="Times New Roman" w:cs="Times New Roman"/>
          <w:sz w:val="24"/>
          <w:szCs w:val="24"/>
        </w:rPr>
        <w:t>]</w:t>
      </w:r>
      <w:r w:rsidR="00FB6DD9">
        <w:rPr>
          <w:rFonts w:ascii="Times New Roman" w:hAnsi="Times New Roman" w:cs="Times New Roman"/>
          <w:sz w:val="24"/>
          <w:szCs w:val="24"/>
        </w:rPr>
        <w:t>.</w:t>
      </w:r>
      <w:r w:rsidR="005376C1">
        <w:rPr>
          <w:rFonts w:ascii="Times New Roman" w:hAnsi="Times New Roman" w:cs="Times New Roman"/>
          <w:sz w:val="24"/>
          <w:szCs w:val="24"/>
        </w:rPr>
        <w:t xml:space="preserve"> </w:t>
      </w:r>
      <w:r w:rsidR="00E032C6">
        <w:rPr>
          <w:rFonts w:ascii="Times New Roman" w:hAnsi="Times New Roman" w:cs="Times New Roman"/>
          <w:sz w:val="24"/>
          <w:szCs w:val="24"/>
        </w:rPr>
        <w:t>Такое опр</w:t>
      </w:r>
      <w:r w:rsidR="00871DCF">
        <w:rPr>
          <w:rFonts w:ascii="Times New Roman" w:hAnsi="Times New Roman" w:cs="Times New Roman"/>
          <w:sz w:val="24"/>
          <w:szCs w:val="24"/>
        </w:rPr>
        <w:t>еделение не полностью</w:t>
      </w:r>
      <w:r w:rsidR="00E032C6">
        <w:rPr>
          <w:rFonts w:ascii="Times New Roman" w:hAnsi="Times New Roman" w:cs="Times New Roman"/>
          <w:sz w:val="24"/>
          <w:szCs w:val="24"/>
        </w:rPr>
        <w:t xml:space="preserve"> под</w:t>
      </w:r>
      <w:r w:rsidR="00232F21">
        <w:rPr>
          <w:rFonts w:ascii="Times New Roman" w:hAnsi="Times New Roman" w:cs="Times New Roman"/>
          <w:sz w:val="24"/>
          <w:szCs w:val="24"/>
        </w:rPr>
        <w:t>ходит к современной молодёжи. Возрастная категория, которую я рассматриваю в своём исследовании, к счастью, не была на фронте и не знает</w:t>
      </w:r>
      <w:r w:rsidR="00E032C6">
        <w:rPr>
          <w:rFonts w:ascii="Times New Roman" w:hAnsi="Times New Roman" w:cs="Times New Roman"/>
          <w:sz w:val="24"/>
          <w:szCs w:val="24"/>
        </w:rPr>
        <w:t xml:space="preserve"> последствий войны. И более того</w:t>
      </w:r>
      <w:r w:rsidR="003404DD">
        <w:rPr>
          <w:rFonts w:ascii="Times New Roman" w:hAnsi="Times New Roman" w:cs="Times New Roman"/>
          <w:sz w:val="24"/>
          <w:szCs w:val="24"/>
        </w:rPr>
        <w:t>,</w:t>
      </w:r>
      <w:r w:rsidR="00E032C6">
        <w:rPr>
          <w:rFonts w:ascii="Times New Roman" w:hAnsi="Times New Roman" w:cs="Times New Roman"/>
          <w:sz w:val="24"/>
          <w:szCs w:val="24"/>
        </w:rPr>
        <w:t xml:space="preserve"> мы очень хорошо приспособлены к жизни: умеем находить любую информацию в сети за считанные минуты, изучаем несколько иностранных языков, ведём активный образ жизни, участвуем в социальных проектах, например, волонтёрство. </w:t>
      </w:r>
      <w:r w:rsidR="003404DD">
        <w:rPr>
          <w:rFonts w:ascii="Times New Roman" w:hAnsi="Times New Roman" w:cs="Times New Roman"/>
          <w:sz w:val="24"/>
          <w:szCs w:val="24"/>
        </w:rPr>
        <w:t>Но, временами своим поведением демонстрируем отказ от некоторых ценностей.</w:t>
      </w:r>
    </w:p>
    <w:p w:rsidR="00350E88" w:rsidRDefault="0050533F" w:rsidP="00F0623A">
      <w:pPr>
        <w:pStyle w:val="a3"/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</w:t>
      </w:r>
      <w:r w:rsidR="00871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определив</w:t>
      </w:r>
      <w:r w:rsidR="00E032C6">
        <w:rPr>
          <w:rFonts w:ascii="Times New Roman" w:hAnsi="Times New Roman" w:cs="Times New Roman"/>
          <w:sz w:val="24"/>
          <w:szCs w:val="24"/>
        </w:rPr>
        <w:t xml:space="preserve">, что </w:t>
      </w:r>
      <w:r w:rsidR="00712A5B">
        <w:rPr>
          <w:rFonts w:ascii="Times New Roman" w:hAnsi="Times New Roman" w:cs="Times New Roman"/>
          <w:sz w:val="24"/>
          <w:szCs w:val="24"/>
        </w:rPr>
        <w:t>понятие «потерянное поколение»</w:t>
      </w:r>
      <w:r w:rsidR="00A515E0">
        <w:rPr>
          <w:rFonts w:ascii="Times New Roman" w:hAnsi="Times New Roman" w:cs="Times New Roman"/>
          <w:sz w:val="24"/>
          <w:szCs w:val="24"/>
        </w:rPr>
        <w:t xml:space="preserve"> в своем первоначальном значении как поколение двух войн, которое было введено зарубежными писателями в 1920-е годы, </w:t>
      </w:r>
      <w:r w:rsidR="00E032C6">
        <w:rPr>
          <w:rFonts w:ascii="Times New Roman" w:hAnsi="Times New Roman" w:cs="Times New Roman"/>
          <w:sz w:val="24"/>
          <w:szCs w:val="24"/>
        </w:rPr>
        <w:t>не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032C6">
        <w:rPr>
          <w:rFonts w:ascii="Times New Roman" w:hAnsi="Times New Roman" w:cs="Times New Roman"/>
          <w:sz w:val="24"/>
          <w:szCs w:val="24"/>
        </w:rPr>
        <w:t>вует</w:t>
      </w:r>
      <w:r>
        <w:rPr>
          <w:rFonts w:ascii="Times New Roman" w:hAnsi="Times New Roman" w:cs="Times New Roman"/>
          <w:sz w:val="24"/>
          <w:szCs w:val="24"/>
        </w:rPr>
        <w:t xml:space="preserve"> образу жизни современной </w:t>
      </w:r>
      <w:r w:rsidR="0001427B">
        <w:rPr>
          <w:rFonts w:ascii="Times New Roman" w:hAnsi="Times New Roman" w:cs="Times New Roman"/>
          <w:sz w:val="24"/>
          <w:szCs w:val="24"/>
        </w:rPr>
        <w:t>молодежи, я</w:t>
      </w:r>
      <w:r w:rsidR="00A515E0">
        <w:rPr>
          <w:rFonts w:ascii="Times New Roman" w:hAnsi="Times New Roman" w:cs="Times New Roman"/>
          <w:sz w:val="24"/>
          <w:szCs w:val="24"/>
        </w:rPr>
        <w:t xml:space="preserve"> обратилась к мнению современных ученых, </w:t>
      </w:r>
    </w:p>
    <w:p w:rsidR="00F0623A" w:rsidRDefault="00A515E0" w:rsidP="00350E88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Татьяне Владимировне Черниговской, доктору биологических, филологических наук, члену-корреспонденту РАО, Заслуженному деятелю высшего образования и Заслуженному деятелю науки РФ.</w:t>
      </w:r>
      <w:r w:rsidR="000A0962">
        <w:rPr>
          <w:rFonts w:ascii="Times New Roman" w:hAnsi="Times New Roman" w:cs="Times New Roman"/>
          <w:sz w:val="24"/>
          <w:szCs w:val="24"/>
        </w:rPr>
        <w:t xml:space="preserve"> Татьяна Владимировна в своем интервью одному из интернет-каналов на тему «Современное поколение» дала характеристику молодежи </w:t>
      </w:r>
      <w:r w:rsidR="000A096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A0962">
        <w:rPr>
          <w:rFonts w:ascii="Times New Roman" w:hAnsi="Times New Roman" w:cs="Times New Roman"/>
          <w:sz w:val="24"/>
          <w:szCs w:val="24"/>
        </w:rPr>
        <w:t xml:space="preserve"> века. По мнению ученой, очевидно, что идёт становление нового поколения, которое имеет своё негласное название «поколение </w:t>
      </w:r>
      <w:r w:rsidR="000A096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0A0962">
        <w:rPr>
          <w:rFonts w:ascii="Times New Roman" w:hAnsi="Times New Roman" w:cs="Times New Roman"/>
          <w:sz w:val="24"/>
          <w:szCs w:val="24"/>
        </w:rPr>
        <w:t>» и это люди, которые не переучивались на цифровую жизнь, а родились в ней. Безусловно, в этом есть свои положительные и отрицательные стороны</w:t>
      </w:r>
      <w:r w:rsidR="00916DB9" w:rsidRPr="009A0421">
        <w:rPr>
          <w:rFonts w:ascii="Times New Roman" w:hAnsi="Times New Roman" w:cs="Times New Roman"/>
          <w:sz w:val="24"/>
          <w:szCs w:val="24"/>
        </w:rPr>
        <w:t xml:space="preserve"> </w:t>
      </w:r>
      <w:r w:rsidR="00916DB9">
        <w:rPr>
          <w:rFonts w:ascii="Times New Roman" w:hAnsi="Times New Roman" w:cs="Times New Roman"/>
          <w:sz w:val="24"/>
          <w:szCs w:val="24"/>
        </w:rPr>
        <w:t xml:space="preserve">[1]. </w:t>
      </w:r>
      <w:r w:rsidR="00916DB9" w:rsidRPr="009A04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A5B" w:rsidRPr="000A0962" w:rsidRDefault="000A0962" w:rsidP="00F0623A">
      <w:pPr>
        <w:pStyle w:val="a3"/>
        <w:spacing w:after="0" w:line="36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Плюсы </w:t>
      </w:r>
      <w:r w:rsidR="005959DC">
        <w:rPr>
          <w:rFonts w:ascii="Times New Roman" w:hAnsi="Times New Roman" w:cs="Times New Roman"/>
          <w:sz w:val="24"/>
          <w:szCs w:val="24"/>
        </w:rPr>
        <w:t xml:space="preserve">мы можем наблюдать в том, что сегодня мы живем с огромной скоростью коммуникации, возможностью получить любую информацию, не выходя из дома и даже посетить любой музей мира, смотреть фильмы и посещать библиотеки, не вставая с дивана и конечно же учиться он-лаин или дистанционно. Огромные минусы, по мнению Черниговской, состоят в том, что компьютерная зависимость современных подростков уже относится к числу заболеваний. Ученые доказали, что мозг людей, которые сидят в электронной среде, имеет такие же нарушения как мозг наркозависимых людей. </w:t>
      </w:r>
      <w:r w:rsidR="00CF2982">
        <w:rPr>
          <w:rFonts w:ascii="Times New Roman" w:hAnsi="Times New Roman" w:cs="Times New Roman"/>
          <w:sz w:val="24"/>
          <w:szCs w:val="24"/>
        </w:rPr>
        <w:t>Благодаря чрезмерному воздействию гаджетов</w:t>
      </w:r>
      <w:r w:rsidR="00D10487">
        <w:rPr>
          <w:rFonts w:ascii="Times New Roman" w:hAnsi="Times New Roman" w:cs="Times New Roman"/>
          <w:sz w:val="24"/>
          <w:szCs w:val="24"/>
        </w:rPr>
        <w:t>,</w:t>
      </w:r>
      <w:r w:rsidR="00CF2982">
        <w:rPr>
          <w:rFonts w:ascii="Times New Roman" w:hAnsi="Times New Roman" w:cs="Times New Roman"/>
          <w:sz w:val="24"/>
          <w:szCs w:val="24"/>
        </w:rPr>
        <w:t xml:space="preserve"> значительная </w:t>
      </w:r>
      <w:r w:rsidR="00D10487">
        <w:rPr>
          <w:rFonts w:ascii="Times New Roman" w:hAnsi="Times New Roman" w:cs="Times New Roman"/>
          <w:sz w:val="24"/>
          <w:szCs w:val="24"/>
        </w:rPr>
        <w:t>часть молодых людей начинае</w:t>
      </w:r>
      <w:r w:rsidR="00CF2982">
        <w:rPr>
          <w:rFonts w:ascii="Times New Roman" w:hAnsi="Times New Roman" w:cs="Times New Roman"/>
          <w:sz w:val="24"/>
          <w:szCs w:val="24"/>
        </w:rPr>
        <w:t>т терять свя</w:t>
      </w:r>
      <w:r w:rsidR="00D10487">
        <w:rPr>
          <w:rFonts w:ascii="Times New Roman" w:hAnsi="Times New Roman" w:cs="Times New Roman"/>
          <w:sz w:val="24"/>
          <w:szCs w:val="24"/>
        </w:rPr>
        <w:t xml:space="preserve">зь </w:t>
      </w:r>
      <w:r w:rsidR="00C33AA5">
        <w:rPr>
          <w:rFonts w:ascii="Times New Roman" w:hAnsi="Times New Roman" w:cs="Times New Roman"/>
          <w:sz w:val="24"/>
          <w:szCs w:val="24"/>
        </w:rPr>
        <w:t>с действительностью,</w:t>
      </w:r>
      <w:r w:rsidR="00D10487">
        <w:rPr>
          <w:rFonts w:ascii="Times New Roman" w:hAnsi="Times New Roman" w:cs="Times New Roman"/>
          <w:sz w:val="24"/>
          <w:szCs w:val="24"/>
        </w:rPr>
        <w:t xml:space="preserve"> и сама становится «потерянной – </w:t>
      </w:r>
      <w:r w:rsidR="00D10487">
        <w:rPr>
          <w:rFonts w:ascii="Times New Roman" w:hAnsi="Times New Roman" w:cs="Times New Roman"/>
          <w:sz w:val="24"/>
          <w:szCs w:val="24"/>
          <w:lang w:val="en-US"/>
        </w:rPr>
        <w:t>lost</w:t>
      </w:r>
      <w:r w:rsidR="00D10487">
        <w:rPr>
          <w:rFonts w:ascii="Times New Roman" w:hAnsi="Times New Roman" w:cs="Times New Roman"/>
          <w:sz w:val="24"/>
          <w:szCs w:val="24"/>
        </w:rPr>
        <w:t>», проявляе</w:t>
      </w:r>
      <w:r w:rsidR="00CF2982">
        <w:rPr>
          <w:rFonts w:ascii="Times New Roman" w:hAnsi="Times New Roman" w:cs="Times New Roman"/>
          <w:sz w:val="24"/>
          <w:szCs w:val="24"/>
        </w:rPr>
        <w:t>т апатию</w:t>
      </w:r>
      <w:r w:rsidR="00D10487">
        <w:rPr>
          <w:rFonts w:ascii="Times New Roman" w:hAnsi="Times New Roman" w:cs="Times New Roman"/>
          <w:sz w:val="24"/>
          <w:szCs w:val="24"/>
        </w:rPr>
        <w:t>, становится замкнутой и необщительной</w:t>
      </w:r>
      <w:r w:rsidR="00916DB9" w:rsidRPr="00916DB9">
        <w:rPr>
          <w:rFonts w:ascii="Times New Roman" w:hAnsi="Times New Roman" w:cs="Times New Roman"/>
          <w:sz w:val="24"/>
          <w:szCs w:val="24"/>
        </w:rPr>
        <w:t xml:space="preserve"> </w:t>
      </w:r>
      <w:r w:rsidR="00916DB9">
        <w:rPr>
          <w:rFonts w:ascii="Times New Roman" w:hAnsi="Times New Roman" w:cs="Times New Roman"/>
          <w:sz w:val="24"/>
          <w:szCs w:val="24"/>
        </w:rPr>
        <w:t>[1].</w:t>
      </w:r>
      <w:r w:rsidR="00D10487">
        <w:rPr>
          <w:rFonts w:ascii="Times New Roman" w:hAnsi="Times New Roman" w:cs="Times New Roman"/>
          <w:sz w:val="24"/>
          <w:szCs w:val="24"/>
        </w:rPr>
        <w:t xml:space="preserve"> Молодежь отвергае</w:t>
      </w:r>
      <w:r w:rsidR="00CF2982">
        <w:rPr>
          <w:rFonts w:ascii="Times New Roman" w:hAnsi="Times New Roman" w:cs="Times New Roman"/>
          <w:sz w:val="24"/>
          <w:szCs w:val="24"/>
        </w:rPr>
        <w:t>т нормы морали, принятые в обществе</w:t>
      </w:r>
      <w:r w:rsidR="00D10487">
        <w:rPr>
          <w:rFonts w:ascii="Times New Roman" w:hAnsi="Times New Roman" w:cs="Times New Roman"/>
          <w:sz w:val="24"/>
          <w:szCs w:val="24"/>
        </w:rPr>
        <w:t xml:space="preserve"> и подвергае</w:t>
      </w:r>
      <w:r w:rsidR="00CF2982">
        <w:rPr>
          <w:rFonts w:ascii="Times New Roman" w:hAnsi="Times New Roman" w:cs="Times New Roman"/>
          <w:sz w:val="24"/>
          <w:szCs w:val="24"/>
        </w:rPr>
        <w:t xml:space="preserve">тся </w:t>
      </w:r>
      <w:r w:rsidR="00C33AA5">
        <w:rPr>
          <w:rFonts w:ascii="Times New Roman" w:hAnsi="Times New Roman" w:cs="Times New Roman"/>
          <w:sz w:val="24"/>
          <w:szCs w:val="24"/>
        </w:rPr>
        <w:t>мнению,</w:t>
      </w:r>
      <w:r w:rsidR="00CF2982">
        <w:rPr>
          <w:rFonts w:ascii="Times New Roman" w:hAnsi="Times New Roman" w:cs="Times New Roman"/>
          <w:sz w:val="24"/>
          <w:szCs w:val="24"/>
        </w:rPr>
        <w:t xml:space="preserve"> навязанному в виртуальной реальности</w:t>
      </w:r>
      <w:r w:rsidR="00D10487">
        <w:rPr>
          <w:rFonts w:ascii="Times New Roman" w:hAnsi="Times New Roman" w:cs="Times New Roman"/>
          <w:sz w:val="24"/>
          <w:szCs w:val="24"/>
        </w:rPr>
        <w:t>, что приводит к</w:t>
      </w:r>
      <w:r w:rsidR="00C33AA5">
        <w:rPr>
          <w:rFonts w:ascii="Times New Roman" w:hAnsi="Times New Roman" w:cs="Times New Roman"/>
          <w:sz w:val="24"/>
          <w:szCs w:val="24"/>
        </w:rPr>
        <w:t xml:space="preserve"> нестандартному внешнему виду, </w:t>
      </w:r>
      <w:r w:rsidR="0050533F">
        <w:rPr>
          <w:rFonts w:ascii="Times New Roman" w:hAnsi="Times New Roman" w:cs="Times New Roman"/>
          <w:sz w:val="24"/>
          <w:szCs w:val="24"/>
        </w:rPr>
        <w:t xml:space="preserve">нестандартной </w:t>
      </w:r>
      <w:r w:rsidR="00D10487">
        <w:rPr>
          <w:rFonts w:ascii="Times New Roman" w:hAnsi="Times New Roman" w:cs="Times New Roman"/>
          <w:sz w:val="24"/>
          <w:szCs w:val="24"/>
        </w:rPr>
        <w:t xml:space="preserve">манере </w:t>
      </w:r>
      <w:r w:rsidR="0001427B">
        <w:rPr>
          <w:rFonts w:ascii="Times New Roman" w:hAnsi="Times New Roman" w:cs="Times New Roman"/>
          <w:sz w:val="24"/>
          <w:szCs w:val="24"/>
        </w:rPr>
        <w:t>общения, своеобразным</w:t>
      </w:r>
      <w:r w:rsidR="0050533F">
        <w:rPr>
          <w:rFonts w:ascii="Times New Roman" w:hAnsi="Times New Roman" w:cs="Times New Roman"/>
          <w:sz w:val="24"/>
          <w:szCs w:val="24"/>
        </w:rPr>
        <w:t xml:space="preserve"> </w:t>
      </w:r>
      <w:r w:rsidR="000527F8">
        <w:rPr>
          <w:rFonts w:ascii="Times New Roman" w:hAnsi="Times New Roman" w:cs="Times New Roman"/>
          <w:sz w:val="24"/>
          <w:szCs w:val="24"/>
        </w:rPr>
        <w:t xml:space="preserve">интересам и увлечениям, которые зачастую ведут к неблагоприятным последствиям. </w:t>
      </w:r>
      <w:r w:rsidR="00C33AA5">
        <w:rPr>
          <w:rFonts w:ascii="Times New Roman" w:hAnsi="Times New Roman" w:cs="Times New Roman"/>
          <w:sz w:val="24"/>
          <w:szCs w:val="24"/>
        </w:rPr>
        <w:t xml:space="preserve"> Это ли не является признаками «потерянности»</w:t>
      </w:r>
      <w:r w:rsidR="000527F8">
        <w:rPr>
          <w:rFonts w:ascii="Times New Roman" w:hAnsi="Times New Roman" w:cs="Times New Roman"/>
          <w:sz w:val="24"/>
          <w:szCs w:val="24"/>
        </w:rPr>
        <w:t>?</w:t>
      </w:r>
    </w:p>
    <w:p w:rsidR="00510C42" w:rsidRDefault="00510C42" w:rsidP="007D24C5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10C42" w:rsidRPr="00F0623A" w:rsidRDefault="00510C42" w:rsidP="00644A07">
      <w:pPr>
        <w:pStyle w:val="a3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3A">
        <w:rPr>
          <w:rFonts w:ascii="Times New Roman" w:hAnsi="Times New Roman" w:cs="Times New Roman"/>
          <w:b/>
          <w:sz w:val="24"/>
          <w:szCs w:val="24"/>
        </w:rPr>
        <w:t>Теоретические признаки «потерянного поколения»</w:t>
      </w:r>
    </w:p>
    <w:p w:rsidR="00F0623A" w:rsidRDefault="00644A07" w:rsidP="00232F21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Рассмотрев понятие «потерянное поколение»</w:t>
      </w:r>
      <w:r w:rsidR="0005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точки зрения представителей разных временных эпох, можно утверждать, что данная метафора описывает людей,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п</w:t>
      </w:r>
      <w:r w:rsidR="00AE7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рошли</w:t>
      </w:r>
      <w:r w:rsidRPr="00644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="00AE7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ерез кошмары войны, </w:t>
      </w:r>
      <w:r w:rsidR="00F06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отрицали существующие социальные нормы. </w:t>
      </w:r>
    </w:p>
    <w:p w:rsidR="00644A07" w:rsidRPr="005D20A3" w:rsidRDefault="00D96F7E" w:rsidP="00232F21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мнению Черниговской</w:t>
      </w:r>
      <w:r w:rsidR="0029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молодое поколение чрезвычайно цифровизировано, подвержено влиянию виртуальной действительности, зарубежным идеалам. </w:t>
      </w:r>
      <w:r w:rsidR="00C77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выше сказанного, </w:t>
      </w:r>
      <w:r w:rsidR="00C77B33" w:rsidRPr="005D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="00644A07" w:rsidRPr="005D2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выделить следующие признаки «потерянного поколения»:</w:t>
      </w:r>
    </w:p>
    <w:p w:rsidR="007D54F5" w:rsidRPr="007D54F5" w:rsidRDefault="00D96F7E" w:rsidP="0054578B">
      <w:pPr>
        <w:pStyle w:val="a3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="00644A07" w:rsidRPr="007D5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952E61" w:rsidRPr="007D5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рицание общественных норм и правил </w:t>
      </w:r>
      <w:r w:rsidR="0050533F" w:rsidRPr="007D5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или «отчуждение»</w:t>
      </w:r>
      <w:r w:rsidR="00DF1BC9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0533F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признак ярко выражен в поведении</w:t>
      </w:r>
      <w:r w:rsidR="00303CAD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современного подростка. Это можно наблюдать в следующем: нежелание носить школьную форму или одеваться согласно дресскоду</w:t>
      </w:r>
      <w:r w:rsidR="00CB3114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посещая общественные места, например, театр. </w:t>
      </w:r>
      <w:r w:rsidR="00303CAD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3114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Также, девушки пренебрегают </w:t>
      </w:r>
      <w:r w:rsidR="00EA1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инструкциями по технике</w:t>
      </w:r>
      <w:r w:rsidR="00CB3114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 на </w:t>
      </w:r>
      <w:r w:rsidR="00CB3114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уроках физической культуры, отказываясь </w:t>
      </w:r>
      <w:r w:rsidR="00303CAD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правила техники безопасности</w:t>
      </w:r>
      <w:r w:rsidR="00CB3114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именно </w:t>
      </w:r>
      <w:r w:rsidR="00303CAD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подстригать длинные, нарощенные ногти.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Очевиден и тот факт, что многие школьники отрицают принятые нормы поведения в школе: это и испорченная мебель, и огрызки яблок и куски хлеба на подоконниках в коридорах школы.</w:t>
      </w:r>
      <w:r w:rsidR="00CB3114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3CAD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D20A3" w:rsidRPr="007D54F5" w:rsidRDefault="00D96F7E" w:rsidP="0054578B">
      <w:pPr>
        <w:pStyle w:val="a3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="005D20A3" w:rsidRPr="007D5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трешенность от внешнего мира</w:t>
      </w:r>
      <w:r w:rsidR="00DF1BC9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91F26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пребывание в виртуальной реальности).</w:t>
      </w:r>
      <w:r w:rsidR="00054EE4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 интернету, подростки, прежде всего получают возможность поделиться своими чувствами и мыслями, которые боятся выразить открыто в социуме, опасаясь насмешек и непонимания.  Общение в сети анонимно, но не всегда безопасно. Благодаря анонимности, можно придумать себе имидж или имя, то есть стать «единым в двух лицах». В этом можно увидеть положительную сторону виртуального общения, однако подобная форма слишком заманчива, доступна и примитивна, что влечет за собой неумение и боязнь так называемого «офлайн общества». Как бы не был привлекателен виртуальный мир возможностью заводить друзей по всему миру, все же такое взаимодействие поверхностн</w:t>
      </w:r>
      <w:r w:rsidR="00AA36CB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поскольку оно не оставляет возможности для более глубоких чувств и более того, з</w:t>
      </w:r>
      <w:r w:rsidR="00054EE4" w:rsidRP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ависимость от виртуальной реальности (игр, чатов или сообществ) ведет к разрушению социальных навыков. </w:t>
      </w:r>
    </w:p>
    <w:p w:rsidR="005D20A3" w:rsidRPr="005D20A3" w:rsidRDefault="00D96F7E" w:rsidP="00232F21">
      <w:pPr>
        <w:pStyle w:val="a3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644A07" w:rsidRPr="007F6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осредоточенность только лишь </w:t>
      </w:r>
      <w:r w:rsidR="005D20A3" w:rsidRPr="007F6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себе и </w:t>
      </w:r>
      <w:r w:rsidR="0050533F" w:rsidRPr="007F6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своих потребностях</w:t>
      </w:r>
      <w:r w:rsidR="00505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(сегодня таких людей называют </w:t>
      </w:r>
      <w:r w:rsidR="0050533F" w:rsidRPr="00505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50533F" w:rsidRPr="00505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50533F" w:rsidRPr="00505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50533F" w:rsidRPr="00505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oriented</w:t>
      </w:r>
      <w:r w:rsidR="0050533F" w:rsidRPr="00505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0533F" w:rsidRPr="00505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person</w:t>
      </w:r>
      <w:r w:rsidR="0050533F" w:rsidRPr="00505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180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80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ориентирован только на себе). </w:t>
      </w:r>
      <w:r w:rsidR="007F6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Ярко выраженный эгоизм значительной части </w:t>
      </w:r>
      <w:r w:rsidR="00C14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современных школьников виден не</w:t>
      </w:r>
      <w:r w:rsidR="007F6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вооруженным взглядом. Подросток всегда прав, он лучше всех и требует к себе особого отношения. Это можно увидеть во</w:t>
      </w:r>
      <w:r w:rsidR="00C32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взаимоотношении как друг с другом</w:t>
      </w:r>
      <w:r w:rsidR="00C14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32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 со взрослыми людьми, например, мне неоднократно приходилось замечать, что не все одноклассники готовы прийти на выручку друг другу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даже </w:t>
      </w:r>
      <w:r w:rsidR="00C32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элементарной</w:t>
      </w:r>
      <w:r w:rsidR="007F6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2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просьбой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 с домашкой</w:t>
      </w:r>
      <w:r w:rsidR="00C32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?» Да, это не совсем честно, нужно стараться самому, </w:t>
      </w:r>
      <w:r w:rsidR="00C14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почему бы и не помочь? Так пропадает чувство товарищества и взаимовыручки.</w:t>
      </w:r>
    </w:p>
    <w:p w:rsidR="00510C42" w:rsidRPr="00030205" w:rsidRDefault="00D96F7E" w:rsidP="00232F21">
      <w:pPr>
        <w:pStyle w:val="a3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C77B33" w:rsidRPr="00C14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езначительное развити</w:t>
      </w:r>
      <w:r w:rsidR="00030205" w:rsidRPr="00C14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 в духовном и культурном плане</w:t>
      </w:r>
      <w:r w:rsidR="00037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или культурное отчуждение</w:t>
      </w:r>
      <w:r w:rsidR="00037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Этот признак следует определить, как отчуждение от культурных форм человеческого бытия как такового, от основ культуры в целом. </w:t>
      </w:r>
      <w:r w:rsidR="009D5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здесь можно рассмотреть целый спектр форм, например, языковое отчуждение. Обучаясь в классе, где иностранный язык изучают на профильном уровне, я очень заинтересована рассмотреть влияние иностранного языка на языковую отчужденность моих сверстников. </w:t>
      </w:r>
    </w:p>
    <w:p w:rsidR="00030205" w:rsidRPr="0018345D" w:rsidRDefault="00D96F7E" w:rsidP="00232F21">
      <w:pPr>
        <w:pStyle w:val="a3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="00030205" w:rsidRPr="009D5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ависимость от гаджетов</w:t>
      </w:r>
      <w:r w:rsidR="00030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D5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7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признак выражен в среде современных подростков ярче чем все вышеперечисленные. Сама по себе зависимость от телефонов и планшетов, а также других гаджетов – это неконтролируемое их использ</w:t>
      </w:r>
      <w:r w:rsidR="00220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ование, злоупотребление, которыми</w:t>
      </w:r>
      <w:r w:rsidR="00E07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 </w:t>
      </w:r>
      <w:r w:rsid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привести к</w:t>
      </w:r>
      <w:r w:rsidR="00220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ухудшению </w:t>
      </w:r>
      <w:r w:rsid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</w:t>
      </w:r>
      <w:r w:rsidR="00E07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ческого и физического состояния человека</w:t>
      </w:r>
      <w:r w:rsid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более того негативно отразиться на социальной жизни. Наблюдая за обучающимися нашей школы, я увидела, что на переменах большинство из них проводят время </w:t>
      </w:r>
      <w:r w:rsidR="00340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уткнувшись</w:t>
      </w:r>
      <w:r w:rsidR="00340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телефон или </w:t>
      </w:r>
      <w:r w:rsid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нетерпеливо ждут окончания уроков, чтобы поскорее зайти в любимую игру, интересные приложения или онлайн магазины. А какое разочарование мы испытываем, когда учителя забирают телефоны, а еще больше страх, который сегодня называется «номофобия» (</w:t>
      </w:r>
      <w:r w:rsid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</w:t>
      </w:r>
      <w:r w:rsidR="0018345D" w:rsidRP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MOBILE</w:t>
      </w:r>
      <w:r w:rsidR="0018345D" w:rsidRP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PHONE</w:t>
      </w:r>
      <w:r w:rsidR="0018345D" w:rsidRP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PHOBIA</w:t>
      </w:r>
      <w:r w:rsidR="0018345D" w:rsidRP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16DB9" w:rsidRPr="00916DB9">
        <w:rPr>
          <w:rFonts w:ascii="Times New Roman" w:hAnsi="Times New Roman" w:cs="Times New Roman"/>
          <w:sz w:val="24"/>
          <w:szCs w:val="24"/>
        </w:rPr>
        <w:t xml:space="preserve"> </w:t>
      </w:r>
      <w:r w:rsidR="00916DB9">
        <w:rPr>
          <w:rFonts w:ascii="Times New Roman" w:hAnsi="Times New Roman" w:cs="Times New Roman"/>
          <w:sz w:val="24"/>
          <w:szCs w:val="24"/>
        </w:rPr>
        <w:t xml:space="preserve">[3]. </w:t>
      </w:r>
      <w:r w:rsidR="00916DB9" w:rsidRPr="00916DB9">
        <w:rPr>
          <w:rFonts w:ascii="Times New Roman" w:hAnsi="Times New Roman" w:cs="Times New Roman"/>
          <w:sz w:val="24"/>
          <w:szCs w:val="24"/>
        </w:rPr>
        <w:t xml:space="preserve">  </w:t>
      </w:r>
      <w:r w:rsidR="00916DB9" w:rsidRPr="009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8345D" w:rsidRPr="00452073" w:rsidRDefault="0018345D" w:rsidP="00232F21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над теоретической частью исследования,</w:t>
      </w:r>
      <w:r w:rsidR="00452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сделать</w:t>
      </w:r>
      <w:r w:rsidR="00232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выводы, </w:t>
      </w:r>
      <w:r w:rsidR="00452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понятие «потерянное поколение» не имеет чёткого определения и носит абстрактный характер. Изначально, термин был введен писателями </w:t>
      </w:r>
      <w:r w:rsidR="00452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="00452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 и сегодня используется как метафора. Изучив точки зрения</w:t>
      </w:r>
      <w:r w:rsidR="00340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«потерянном поколении»</w:t>
      </w:r>
      <w:r w:rsidR="00452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 разных</w:t>
      </w:r>
      <w:r w:rsidR="00340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временных эпох</w:t>
      </w:r>
      <w:r w:rsidR="00452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были определены типичные признаки</w:t>
      </w:r>
      <w:r w:rsidR="007D5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«потерянности»</w:t>
      </w:r>
      <w:r w:rsidR="00340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буду</w:t>
      </w:r>
      <w:r w:rsidR="00452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рассмотрены в практической части исследования</w:t>
      </w:r>
      <w:r w:rsidR="00D9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показано насколько ярко выражен каждый из признаков у обучающихся нашей гимназии в возрастной категории 15-17 лет.</w:t>
      </w:r>
      <w:r w:rsidR="00452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37172" w:rsidRDefault="00237172" w:rsidP="00237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4F5" w:rsidRPr="00E57394" w:rsidRDefault="007D54F5" w:rsidP="002371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94">
        <w:rPr>
          <w:rFonts w:ascii="Times New Roman" w:hAnsi="Times New Roman" w:cs="Times New Roman"/>
          <w:b/>
          <w:sz w:val="24"/>
          <w:szCs w:val="24"/>
        </w:rPr>
        <w:t>Глава 2. Практическая часть</w:t>
      </w:r>
    </w:p>
    <w:p w:rsidR="007D54F5" w:rsidRPr="00E57394" w:rsidRDefault="007D54F5" w:rsidP="007D5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94">
        <w:rPr>
          <w:rFonts w:ascii="Times New Roman" w:hAnsi="Times New Roman" w:cs="Times New Roman"/>
          <w:b/>
          <w:sz w:val="24"/>
          <w:szCs w:val="24"/>
        </w:rPr>
        <w:t>2.1. Признаки «потерянного поколения» у современной молодежи</w:t>
      </w:r>
    </w:p>
    <w:p w:rsidR="007D54F5" w:rsidRDefault="007D54F5" w:rsidP="007D54F5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часть моего исследования посвящена признакам «потерянного поколения», которые были определены на основе исторических и современных фактов, представленные писателями и современным учёным. Каждый из этих </w:t>
      </w:r>
      <w:r w:rsidR="002C0FC5">
        <w:rPr>
          <w:rFonts w:ascii="Times New Roman" w:hAnsi="Times New Roman" w:cs="Times New Roman"/>
          <w:sz w:val="24"/>
          <w:szCs w:val="24"/>
        </w:rPr>
        <w:t xml:space="preserve">признаков проявлялся по-разному у представителей разных эпох. Я рассматривала каким образом данные признаки выражены у моих современников, то есть </w:t>
      </w:r>
      <w:r w:rsidR="00220C08">
        <w:rPr>
          <w:rFonts w:ascii="Times New Roman" w:hAnsi="Times New Roman" w:cs="Times New Roman"/>
          <w:sz w:val="24"/>
          <w:szCs w:val="24"/>
        </w:rPr>
        <w:t>у моих одноклассников</w:t>
      </w:r>
      <w:r w:rsidR="002C0FC5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="0026520D">
        <w:rPr>
          <w:rFonts w:ascii="Times New Roman" w:hAnsi="Times New Roman" w:cs="Times New Roman"/>
          <w:sz w:val="24"/>
          <w:szCs w:val="24"/>
        </w:rPr>
        <w:t xml:space="preserve"> 9-11х классов</w:t>
      </w:r>
      <w:r w:rsidR="002C0FC5">
        <w:rPr>
          <w:rFonts w:ascii="Times New Roman" w:hAnsi="Times New Roman" w:cs="Times New Roman"/>
          <w:sz w:val="24"/>
          <w:szCs w:val="24"/>
        </w:rPr>
        <w:t xml:space="preserve"> </w:t>
      </w:r>
      <w:r w:rsidR="00E57394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2C0FC5">
        <w:rPr>
          <w:rFonts w:ascii="Times New Roman" w:hAnsi="Times New Roman" w:cs="Times New Roman"/>
          <w:sz w:val="24"/>
          <w:szCs w:val="24"/>
        </w:rPr>
        <w:t>гимназии. Мною были использованы следующие методы:</w:t>
      </w:r>
    </w:p>
    <w:p w:rsidR="002C0FC5" w:rsidRDefault="002C0FC5" w:rsidP="002C0FC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опрос;</w:t>
      </w:r>
    </w:p>
    <w:p w:rsidR="002C0FC5" w:rsidRDefault="002C0FC5" w:rsidP="002C0FC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интервью;</w:t>
      </w:r>
    </w:p>
    <w:p w:rsidR="002C0FC5" w:rsidRDefault="002C0FC5" w:rsidP="002C0FC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наблюдение.</w:t>
      </w:r>
    </w:p>
    <w:p w:rsidR="000932C7" w:rsidRPr="000932C7" w:rsidRDefault="002C0FC5" w:rsidP="000932C7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32C7">
        <w:rPr>
          <w:rFonts w:ascii="Times New Roman" w:hAnsi="Times New Roman" w:cs="Times New Roman"/>
          <w:sz w:val="24"/>
          <w:szCs w:val="24"/>
        </w:rPr>
        <w:t xml:space="preserve">Первый из признаков </w:t>
      </w:r>
      <w:r w:rsidRPr="000932C7">
        <w:rPr>
          <w:rFonts w:ascii="Times New Roman" w:hAnsi="Times New Roman" w:cs="Times New Roman"/>
          <w:b/>
          <w:sz w:val="24"/>
          <w:szCs w:val="24"/>
        </w:rPr>
        <w:t>«</w:t>
      </w:r>
      <w:r w:rsidRPr="00093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отрицание общественных норм и правил или «отчуждение»</w:t>
      </w:r>
      <w:r w:rsidRPr="00093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8B5" w:rsidRPr="00093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определен с помощью опроса </w:t>
      </w:r>
      <w:r w:rsidRPr="00093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(Приложение 1).</w:t>
      </w:r>
      <w:r w:rsidRPr="00093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Опрос был проведен среди обучающихся 9-11 классов, где предлагалось ответить на пять вопросов с целью определить, свойственно ли отрицание общественных правил и норм моим. </w:t>
      </w:r>
      <w:r w:rsidR="000932C7" w:rsidRPr="000932C7">
        <w:rPr>
          <w:rFonts w:ascii="Times New Roman" w:hAnsi="Times New Roman" w:cs="Times New Roman"/>
          <w:sz w:val="24"/>
          <w:szCs w:val="24"/>
        </w:rPr>
        <w:t>Так 92% чувствуют себя частью общества. К счастью 93% опрошенных не считают, что все настроены против них. И самый интересный вопрос «Нравятся ли тебе существующие школьные правила?» 52% не одобряют существующие правила, а именно: им не нравится наличие школьной формы, ограничения во внешнем виде (нельзя красить волосы, наносить яркий макияж, иметь длинные ногти), дежурство, начало уроков в 9.00.</w:t>
      </w:r>
    </w:p>
    <w:p w:rsidR="000932C7" w:rsidRPr="000932C7" w:rsidRDefault="000932C7" w:rsidP="000932C7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32C7">
        <w:rPr>
          <w:rFonts w:ascii="Times New Roman" w:hAnsi="Times New Roman" w:cs="Times New Roman"/>
          <w:sz w:val="24"/>
          <w:szCs w:val="24"/>
        </w:rPr>
        <w:t>В своих сверстниках и друзьях респонденты хотели бы видеть больше ответственности, дружелюбия и спокойствия или чтобы они не «вели себя как обезьяны».</w:t>
      </w:r>
    </w:p>
    <w:p w:rsidR="000932C7" w:rsidRPr="000932C7" w:rsidRDefault="000932C7" w:rsidP="000932C7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32C7">
        <w:rPr>
          <w:rFonts w:ascii="Times New Roman" w:hAnsi="Times New Roman" w:cs="Times New Roman"/>
          <w:sz w:val="24"/>
          <w:szCs w:val="24"/>
        </w:rPr>
        <w:lastRenderedPageBreak/>
        <w:t>Однако, если бы опрошенным представилась возможность оказаться на необитаемом и построить жизнь так как они хотят, то 67% ребят отказались бы от этой возможности, аргументируя это тем, что им лень выживать, а 33% опрошенных смогли бы построить там жизнь</w:t>
      </w:r>
      <w:r w:rsidR="00B24F64">
        <w:rPr>
          <w:rFonts w:ascii="Times New Roman" w:hAnsi="Times New Roman" w:cs="Times New Roman"/>
          <w:sz w:val="24"/>
          <w:szCs w:val="24"/>
        </w:rPr>
        <w:t xml:space="preserve"> (</w:t>
      </w:r>
      <w:r w:rsidR="00B24F64" w:rsidRPr="00B24F64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B24F64">
        <w:rPr>
          <w:rFonts w:ascii="Times New Roman" w:hAnsi="Times New Roman" w:cs="Times New Roman"/>
          <w:sz w:val="24"/>
          <w:szCs w:val="24"/>
        </w:rPr>
        <w:t>)</w:t>
      </w:r>
      <w:r w:rsidRPr="000932C7">
        <w:rPr>
          <w:rFonts w:ascii="Times New Roman" w:hAnsi="Times New Roman" w:cs="Times New Roman"/>
          <w:sz w:val="24"/>
          <w:szCs w:val="24"/>
        </w:rPr>
        <w:t>.</w:t>
      </w:r>
    </w:p>
    <w:p w:rsidR="002C0FC5" w:rsidRDefault="002C0FC5" w:rsidP="002C0FC5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второго признака </w:t>
      </w:r>
      <w:r w:rsidRPr="002C0F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«отрешенность от внешнего мира»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рассматривала через процесс наблюдения за обучающимися и своими друзьями. Каждый из нас имеет аккаунт в социальных сетях. Аккаунты сегодня </w:t>
      </w:r>
      <w:r w:rsidR="0055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занимают важное место в жизни подростков</w:t>
      </w:r>
      <w:r w:rsidR="000B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5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они самовыражаются. </w:t>
      </w:r>
      <w:r w:rsidR="00A27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сути, аккаунт это </w:t>
      </w:r>
      <w:r w:rsidR="000B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второе </w:t>
      </w:r>
      <w:r w:rsidR="00A27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B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я». Здесь проводится большая часть времени современного тинейджера, здесь мы делимся самыми важными секретами и обсуждаем наши проблемы, здесь размещены наши любимые песни и фото, которые за частую не одобряют взрослые. Это такой скрытый мир, где можно быть самим собой: иметь внешний вид, который тебе нравится, выражать свою точку зрения и не быть </w:t>
      </w:r>
      <w:r w:rsidR="00E96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высмеянным, ведь в виртуальном мире так много друзей и единомышленников. Однако, почему же такой формат общения превращает значительную часть подростков в нелюдимых личностей,</w:t>
      </w:r>
      <w:r w:rsidR="00A27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боятся социума?</w:t>
      </w:r>
      <w:r w:rsidR="000B3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642E" w:rsidRDefault="00E9642E" w:rsidP="002C0FC5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Просмотрев 43 аккаунта своих друзей, я сделала следующие выводы: </w:t>
      </w:r>
    </w:p>
    <w:p w:rsidR="00E9642E" w:rsidRDefault="00E9642E" w:rsidP="00E9642E">
      <w:pPr>
        <w:pStyle w:val="a3"/>
        <w:numPr>
          <w:ilvl w:val="0"/>
          <w:numId w:val="12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у 12 человек на фото стоят личные фото, у остальных либо фото кумира, либо отредак</w:t>
      </w:r>
      <w:r w:rsidR="00E71FAC">
        <w:rPr>
          <w:rFonts w:ascii="Times New Roman" w:hAnsi="Times New Roman" w:cs="Times New Roman"/>
          <w:sz w:val="24"/>
          <w:szCs w:val="24"/>
        </w:rPr>
        <w:t>тированное или придуманное фото,</w:t>
      </w:r>
      <w:r w:rsidR="00A27E67">
        <w:rPr>
          <w:rFonts w:ascii="Times New Roman" w:hAnsi="Times New Roman" w:cs="Times New Roman"/>
          <w:sz w:val="24"/>
          <w:szCs w:val="24"/>
        </w:rPr>
        <w:t xml:space="preserve"> либо фото любимого аниме персонажа, с которым они себя позиционируют.</w:t>
      </w:r>
      <w:r w:rsidR="005557E8">
        <w:rPr>
          <w:rFonts w:ascii="Times New Roman" w:hAnsi="Times New Roman" w:cs="Times New Roman"/>
          <w:sz w:val="24"/>
          <w:szCs w:val="24"/>
        </w:rPr>
        <w:t xml:space="preserve"> Т</w:t>
      </w:r>
      <w:r w:rsidR="00E71FAC">
        <w:rPr>
          <w:rFonts w:ascii="Times New Roman" w:hAnsi="Times New Roman" w:cs="Times New Roman"/>
          <w:sz w:val="24"/>
          <w:szCs w:val="24"/>
        </w:rPr>
        <w:t>оже самое касается имени, только у 10 человек оно своё собственное, остальные же выбирают имена, кото</w:t>
      </w:r>
      <w:r w:rsidR="00220C08">
        <w:rPr>
          <w:rFonts w:ascii="Times New Roman" w:hAnsi="Times New Roman" w:cs="Times New Roman"/>
          <w:sz w:val="24"/>
          <w:szCs w:val="24"/>
        </w:rPr>
        <w:t>рыми хотели, чтобы их называли. Также, я заметила, что</w:t>
      </w:r>
      <w:r w:rsidR="000932C7">
        <w:rPr>
          <w:rFonts w:ascii="Times New Roman" w:hAnsi="Times New Roman" w:cs="Times New Roman"/>
          <w:sz w:val="24"/>
          <w:szCs w:val="24"/>
        </w:rPr>
        <w:t xml:space="preserve"> некоторые</w:t>
      </w:r>
      <w:r w:rsidR="00220C08">
        <w:rPr>
          <w:rFonts w:ascii="Times New Roman" w:hAnsi="Times New Roman" w:cs="Times New Roman"/>
          <w:sz w:val="24"/>
          <w:szCs w:val="24"/>
        </w:rPr>
        <w:t xml:space="preserve"> </w:t>
      </w:r>
      <w:r w:rsidR="000932C7">
        <w:rPr>
          <w:rFonts w:ascii="Times New Roman" w:hAnsi="Times New Roman" w:cs="Times New Roman"/>
          <w:sz w:val="24"/>
          <w:szCs w:val="24"/>
        </w:rPr>
        <w:t>статусы в аккаунтах</w:t>
      </w:r>
      <w:r w:rsidR="00A26A0B">
        <w:rPr>
          <w:rFonts w:ascii="Times New Roman" w:hAnsi="Times New Roman" w:cs="Times New Roman"/>
          <w:sz w:val="24"/>
          <w:szCs w:val="24"/>
        </w:rPr>
        <w:t xml:space="preserve"> имеют негативное или неприличное значение</w:t>
      </w:r>
      <w:r w:rsidR="0007146F">
        <w:rPr>
          <w:rFonts w:ascii="Times New Roman" w:hAnsi="Times New Roman" w:cs="Times New Roman"/>
          <w:sz w:val="24"/>
          <w:szCs w:val="24"/>
        </w:rPr>
        <w:t>;</w:t>
      </w:r>
    </w:p>
    <w:p w:rsidR="00E9642E" w:rsidRPr="00216DC4" w:rsidRDefault="00E9642E" w:rsidP="00E9642E">
      <w:pPr>
        <w:pStyle w:val="a3"/>
        <w:numPr>
          <w:ilvl w:val="0"/>
          <w:numId w:val="12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социальной сети у каждого не менее 300 друзей, но, когда я задала вопрос «Сколько у тебя друзей?» </w:t>
      </w:r>
      <w:r w:rsidR="00E71FAC">
        <w:rPr>
          <w:rFonts w:ascii="Times New Roman" w:hAnsi="Times New Roman" w:cs="Times New Roman"/>
          <w:sz w:val="24"/>
          <w:szCs w:val="24"/>
        </w:rPr>
        <w:t>большинство респондентов не назвали и десяти</w:t>
      </w:r>
      <w:r w:rsidR="00BB4891">
        <w:rPr>
          <w:rFonts w:ascii="Times New Roman" w:hAnsi="Times New Roman" w:cs="Times New Roman"/>
          <w:sz w:val="24"/>
          <w:szCs w:val="24"/>
        </w:rPr>
        <w:t>.</w:t>
      </w:r>
    </w:p>
    <w:p w:rsidR="005557E8" w:rsidRDefault="00A26A0B" w:rsidP="005557E8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третьего </w:t>
      </w:r>
      <w:r w:rsidR="005557E8">
        <w:rPr>
          <w:rFonts w:ascii="Times New Roman" w:hAnsi="Times New Roman" w:cs="Times New Roman"/>
          <w:sz w:val="24"/>
          <w:szCs w:val="24"/>
        </w:rPr>
        <w:t>признак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57E8">
        <w:rPr>
          <w:rFonts w:ascii="Times New Roman" w:hAnsi="Times New Roman" w:cs="Times New Roman"/>
          <w:sz w:val="24"/>
          <w:szCs w:val="24"/>
        </w:rPr>
        <w:t xml:space="preserve"> «</w:t>
      </w:r>
      <w:r w:rsidR="005557E8" w:rsidRPr="005557E8">
        <w:rPr>
          <w:rFonts w:ascii="Times New Roman" w:hAnsi="Times New Roman" w:cs="Times New Roman"/>
          <w:b/>
          <w:sz w:val="24"/>
          <w:szCs w:val="24"/>
        </w:rPr>
        <w:t>сосредоточенность на себе и своих потребностях</w:t>
      </w:r>
      <w:r w:rsidR="005557E8">
        <w:rPr>
          <w:rFonts w:ascii="Times New Roman" w:hAnsi="Times New Roman" w:cs="Times New Roman"/>
          <w:sz w:val="24"/>
          <w:szCs w:val="24"/>
        </w:rPr>
        <w:t xml:space="preserve">» у </w:t>
      </w:r>
      <w:r w:rsidR="008E6D91">
        <w:rPr>
          <w:rFonts w:ascii="Times New Roman" w:hAnsi="Times New Roman" w:cs="Times New Roman"/>
          <w:sz w:val="24"/>
          <w:szCs w:val="24"/>
        </w:rPr>
        <w:t>старшеклассников, я</w:t>
      </w:r>
      <w:r w:rsidR="005557E8">
        <w:rPr>
          <w:rFonts w:ascii="Times New Roman" w:hAnsi="Times New Roman" w:cs="Times New Roman"/>
          <w:sz w:val="24"/>
          <w:szCs w:val="24"/>
        </w:rPr>
        <w:t xml:space="preserve"> решила </w:t>
      </w: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5557E8">
        <w:rPr>
          <w:rFonts w:ascii="Times New Roman" w:hAnsi="Times New Roman" w:cs="Times New Roman"/>
          <w:sz w:val="24"/>
          <w:szCs w:val="24"/>
        </w:rPr>
        <w:t>с помощью проведения теста на определение уровня эгоизма.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8E6D91">
        <w:rPr>
          <w:rFonts w:ascii="Times New Roman" w:hAnsi="Times New Roman" w:cs="Times New Roman"/>
          <w:sz w:val="24"/>
          <w:szCs w:val="24"/>
        </w:rPr>
        <w:t xml:space="preserve"> </w:t>
      </w:r>
      <w:r w:rsidR="005557E8">
        <w:rPr>
          <w:rFonts w:ascii="Times New Roman" w:hAnsi="Times New Roman" w:cs="Times New Roman"/>
          <w:sz w:val="24"/>
          <w:szCs w:val="24"/>
        </w:rPr>
        <w:t>этот признак</w:t>
      </w:r>
      <w:r w:rsidR="008E6D91">
        <w:rPr>
          <w:rFonts w:ascii="Times New Roman" w:hAnsi="Times New Roman" w:cs="Times New Roman"/>
          <w:sz w:val="24"/>
          <w:szCs w:val="24"/>
        </w:rPr>
        <w:t xml:space="preserve"> является визитной карточкой современного школьника. Так, респондентам было предложено ответить на 15 вопросов </w:t>
      </w:r>
      <w:r w:rsidR="00B24F64">
        <w:rPr>
          <w:rFonts w:ascii="Times New Roman" w:hAnsi="Times New Roman" w:cs="Times New Roman"/>
          <w:b/>
          <w:sz w:val="24"/>
          <w:szCs w:val="24"/>
        </w:rPr>
        <w:t>(Приложение 3</w:t>
      </w:r>
      <w:r w:rsidR="008E6D91" w:rsidRPr="00216DC4">
        <w:rPr>
          <w:rFonts w:ascii="Times New Roman" w:hAnsi="Times New Roman" w:cs="Times New Roman"/>
          <w:b/>
          <w:sz w:val="24"/>
          <w:szCs w:val="24"/>
        </w:rPr>
        <w:t>).</w:t>
      </w:r>
      <w:r w:rsidR="008E6D91">
        <w:rPr>
          <w:rFonts w:ascii="Times New Roman" w:hAnsi="Times New Roman" w:cs="Times New Roman"/>
          <w:sz w:val="24"/>
          <w:szCs w:val="24"/>
        </w:rPr>
        <w:t xml:space="preserve"> Всего из параллелей 9х, 10х и 11х классов на вопросы ответили 118 человек. Результаты теста показали, что у </w:t>
      </w:r>
      <w:r w:rsidR="008E6D91" w:rsidRPr="008E6D91">
        <w:rPr>
          <w:rFonts w:ascii="Times New Roman" w:hAnsi="Times New Roman" w:cs="Times New Roman"/>
          <w:b/>
          <w:sz w:val="24"/>
          <w:szCs w:val="24"/>
        </w:rPr>
        <w:t>64%</w:t>
      </w:r>
      <w:r w:rsidR="008E6D91">
        <w:rPr>
          <w:rFonts w:ascii="Times New Roman" w:hAnsi="Times New Roman" w:cs="Times New Roman"/>
          <w:sz w:val="24"/>
          <w:szCs w:val="24"/>
        </w:rPr>
        <w:t xml:space="preserve"> опрошенных наблюдается сверхэгоизм, то есть их интересует больше всего только собственная жизнь и всё, что в ней происходит. В компании друзей они скорее станут говорить о своих достижениях и переживаниях, чем будут выслушивать других. А также, они любят комплименты и получают удовольствие, когда им уделяют особое внимание. Однако, </w:t>
      </w:r>
      <w:r w:rsidR="0007146F">
        <w:rPr>
          <w:rFonts w:ascii="Times New Roman" w:hAnsi="Times New Roman" w:cs="Times New Roman"/>
          <w:b/>
          <w:sz w:val="24"/>
          <w:szCs w:val="24"/>
        </w:rPr>
        <w:t>36</w:t>
      </w:r>
      <w:r w:rsidR="008E6D91" w:rsidRPr="006C0370">
        <w:rPr>
          <w:rFonts w:ascii="Times New Roman" w:hAnsi="Times New Roman" w:cs="Times New Roman"/>
          <w:b/>
          <w:sz w:val="24"/>
          <w:szCs w:val="24"/>
        </w:rPr>
        <w:t>%</w:t>
      </w:r>
      <w:r w:rsidR="008E6D91">
        <w:rPr>
          <w:rFonts w:ascii="Times New Roman" w:hAnsi="Times New Roman" w:cs="Times New Roman"/>
          <w:sz w:val="24"/>
          <w:szCs w:val="24"/>
        </w:rPr>
        <w:t xml:space="preserve"> опрошенных имеют здоровый эгоизм</w:t>
      </w:r>
      <w:r w:rsidR="006C0370">
        <w:rPr>
          <w:rFonts w:ascii="Times New Roman" w:hAnsi="Times New Roman" w:cs="Times New Roman"/>
          <w:sz w:val="24"/>
          <w:szCs w:val="24"/>
        </w:rPr>
        <w:t>. Они понимают свои и чужие потребности и стараются согласовывать их с пользой ля себя. Они придерживаются принципа «ты мне – я тебе». Такая позиция, на мой взгляд, является правильной, потому что нужно учитывать и свои и чужие потребности</w:t>
      </w:r>
      <w:r w:rsidR="00B24F64">
        <w:rPr>
          <w:rFonts w:ascii="Times New Roman" w:hAnsi="Times New Roman" w:cs="Times New Roman"/>
          <w:sz w:val="24"/>
          <w:szCs w:val="24"/>
        </w:rPr>
        <w:t xml:space="preserve"> (</w:t>
      </w:r>
      <w:r w:rsidR="00B24F64" w:rsidRPr="00B24F64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="00B24F64">
        <w:rPr>
          <w:rFonts w:ascii="Times New Roman" w:hAnsi="Times New Roman" w:cs="Times New Roman"/>
          <w:sz w:val="24"/>
          <w:szCs w:val="24"/>
        </w:rPr>
        <w:t>)</w:t>
      </w:r>
      <w:r w:rsidR="006C0370">
        <w:rPr>
          <w:rFonts w:ascii="Times New Roman" w:hAnsi="Times New Roman" w:cs="Times New Roman"/>
          <w:sz w:val="24"/>
          <w:szCs w:val="24"/>
        </w:rPr>
        <w:t>.</w:t>
      </w:r>
    </w:p>
    <w:p w:rsidR="00537646" w:rsidRDefault="006C0370" w:rsidP="006C0370">
      <w:pPr>
        <w:pStyle w:val="a3"/>
        <w:tabs>
          <w:tab w:val="left" w:pos="7938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Четвертый признак «</w:t>
      </w:r>
      <w:r w:rsidRPr="00C14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незначительное развитие в духовном и культурном плане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или культурное отчуждение» </w:t>
      </w:r>
      <w:r w:rsidR="00A26A0B" w:rsidRPr="00A26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присущ большинству из нас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Достаточно взглянуть на внешний вид молодёжи или послушать их речь, всё становится ясным и понятным. Я считаю,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6C0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зыковое отчуждение -  крайне тревожное явление, которое проявляется в молодежной среде. Сегодня речь внушительной части современной молодёжи лексически бедна, неполноценна с точки зрения литературных норм, и даже зачастую построена с большим количеством грамматических ошибок. В противовес этому, она изобилует сленгом, жаргонизмами, американизмами и англоязычной лексикой. </w:t>
      </w:r>
      <w:r w:rsidR="00537646">
        <w:rPr>
          <w:rFonts w:ascii="Times New Roman" w:hAnsi="Times New Roman" w:cs="Times New Roman"/>
          <w:sz w:val="24"/>
          <w:szCs w:val="24"/>
          <w:shd w:val="clear" w:color="auto" w:fill="FFFFFF"/>
        </w:rPr>
        <w:t>Мы перестали замечать насколько сильно наша речь наполнена англицизмами.</w:t>
      </w:r>
      <w:r w:rsidR="00A26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7646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Общаясь со своими сверстниками и слушая речь обучающихся, я составила список наиболее часто употребляемых заимствований</w:t>
      </w:r>
      <w:r w:rsidR="00535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8B5" w:rsidRPr="00216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</w:t>
      </w:r>
      <w:r w:rsidR="00B24F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риложение 5</w:t>
      </w:r>
      <w:r w:rsidR="00537646" w:rsidRPr="00216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  <w:r w:rsidR="00537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мой взгляд, проблема состоит в неумении подростков адресно и к месту использовать заимствованные слова.   </w:t>
      </w:r>
    </w:p>
    <w:p w:rsidR="00537646" w:rsidRDefault="00537646" w:rsidP="00E27A88">
      <w:pPr>
        <w:pStyle w:val="a3"/>
        <w:tabs>
          <w:tab w:val="left" w:pos="7938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касается внешн</w:t>
      </w:r>
      <w:r w:rsidR="005358B5">
        <w:rPr>
          <w:rFonts w:ascii="Times New Roman" w:hAnsi="Times New Roman" w:cs="Times New Roman"/>
          <w:sz w:val="24"/>
          <w:szCs w:val="24"/>
          <w:shd w:val="clear" w:color="auto" w:fill="FFFFFF"/>
        </w:rPr>
        <w:t>его вида молодёжи, то сегодня можно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8B5">
        <w:rPr>
          <w:rFonts w:ascii="Times New Roman" w:hAnsi="Times New Roman" w:cs="Times New Roman"/>
          <w:sz w:val="24"/>
          <w:szCs w:val="24"/>
          <w:shd w:val="clear" w:color="auto" w:fill="FFFFFF"/>
        </w:rPr>
        <w:t>заметить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полное пренебрежение и отсутствие вкуса. Современная и «модная» молодежь все больше заимствует </w:t>
      </w:r>
      <w:r w:rsidR="00535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тенденции зарубежной моды, тем самым теряя свою индивидуальность.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Девушки предпочитают носить мешковатые брюки и толстовки черного цвета, причёска отсутствует как таковая, волосы собраны в небрежный «пучок»</w:t>
      </w:r>
      <w:r w:rsidR="00A26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выкрашены яркими кислотными цветами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на прекрасные юные лица нанесен тёмный, агрессивный макияж.</w:t>
      </w:r>
      <w:r w:rsidR="00093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Также, английский стиль очень популярен среди пр</w:t>
      </w:r>
      <w:r w:rsidR="0007146F">
        <w:rPr>
          <w:rFonts w:ascii="Times New Roman" w:hAnsi="Times New Roman" w:cs="Times New Roman"/>
          <w:sz w:val="24"/>
          <w:szCs w:val="24"/>
          <w:shd w:val="clear" w:color="auto" w:fill="FFFFFF"/>
        </w:rPr>
        <w:t>едставительниц прекрасного пола</w:t>
      </w:r>
      <w:r w:rsidR="00071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Молодые люди надевают у</w:t>
      </w:r>
      <w:r w:rsidR="005358B5">
        <w:rPr>
          <w:rFonts w:ascii="Times New Roman" w:hAnsi="Times New Roman" w:cs="Times New Roman"/>
          <w:sz w:val="24"/>
          <w:szCs w:val="24"/>
          <w:shd w:val="clear" w:color="auto" w:fill="FFFFFF"/>
        </w:rPr>
        <w:t>зкие по щиколотку джинсы и безразмерные худи с надписями на иностранном языке, значение, которых они сами не знают. Прически молодых людей тоже оставляют желать лучшего: на голове юноши либо длинные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8B5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волосы, либо выб</w:t>
      </w:r>
      <w:r w:rsidR="00EA195D">
        <w:rPr>
          <w:rFonts w:ascii="Times New Roman" w:hAnsi="Times New Roman" w:cs="Times New Roman"/>
          <w:sz w:val="24"/>
          <w:szCs w:val="24"/>
          <w:shd w:val="clear" w:color="auto" w:fill="FFFFFF"/>
        </w:rPr>
        <w:t>ритые виски, а на верху хвостик</w:t>
      </w:r>
      <w:r w:rsidR="00071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27A88" w:rsidRDefault="00E27A88" w:rsidP="00E27A88">
      <w:pPr>
        <w:pStyle w:val="a3"/>
        <w:tabs>
          <w:tab w:val="left" w:pos="7938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одним немаловажным признаком, который показывает культурную </w:t>
      </w:r>
      <w:r w:rsidR="0007146F">
        <w:rPr>
          <w:rFonts w:ascii="Times New Roman" w:hAnsi="Times New Roman" w:cs="Times New Roman"/>
          <w:sz w:val="24"/>
          <w:szCs w:val="24"/>
          <w:shd w:val="clear" w:color="auto" w:fill="FFFFFF"/>
        </w:rPr>
        <w:t>отчуждённость подростков —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литературные интересы. Являясь продвинутыми пользователями сети, нам ничего не стоит найти и прочитать онлайн любую книгу. Но, какие это книги? Сегодня школьники отдаёт предпочтение </w:t>
      </w:r>
      <w:r w:rsidR="00F33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такому жанру как энимэ или манга, что доказывает популярность японской массовой культуры среди детей. </w:t>
      </w:r>
    </w:p>
    <w:p w:rsidR="0028586C" w:rsidRDefault="0028586C" w:rsidP="0028586C">
      <w:pPr>
        <w:pStyle w:val="a3"/>
        <w:spacing w:after="0" w:line="360" w:lineRule="auto"/>
        <w:ind w:left="-284" w:firstLine="70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Пятый признак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9D5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зависимость от гаджетов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выявила, </w:t>
      </w:r>
      <w:r w:rsidR="00152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методом простого наблюдения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обучающимися нашей гимназии. На переменах большинство ребят с 5 по 11 классы проводят время «уткнувшись» в телефон или нетерпеливо ждут окончания уроков, чтобы поскорее зайти в любимую игру, интересные приложения или онлайн магазины. А какое разочарование мы испытываем, когда учителя забирают телефоны и кладут их</w:t>
      </w:r>
      <w:r w:rsidR="000F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специальные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коробочки, а еще больше страх, который сегодня называется «номофобия»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</w:t>
      </w:r>
      <w:r w:rsidRP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MOBILE</w:t>
      </w:r>
      <w:r w:rsidRP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PHONE</w:t>
      </w:r>
      <w:r w:rsidRP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PHOBIA</w:t>
      </w:r>
      <w:r w:rsidRPr="00183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16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4891" w:rsidRDefault="00BB4891" w:rsidP="0028586C">
      <w:pPr>
        <w:pStyle w:val="a3"/>
        <w:spacing w:after="0" w:line="360" w:lineRule="auto"/>
        <w:ind w:left="-284" w:firstLine="70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6DC4" w:rsidRPr="00152BED" w:rsidRDefault="00216DC4" w:rsidP="00216DC4">
      <w:pPr>
        <w:pStyle w:val="a3"/>
        <w:numPr>
          <w:ilvl w:val="1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Портрет идеального подростка на основе анализа признаков «потерянного поколения»</w:t>
      </w:r>
    </w:p>
    <w:p w:rsidR="007B13B2" w:rsidRDefault="00D44391" w:rsidP="00216DC4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Резюмируя выше сказанное, стоит отметить, что в своем исследовании нам удалось определить признаки «потерянного поколения» и используя различные методы исследования увидеть наличие этих отрицательных черт у современных подростков.</w:t>
      </w:r>
      <w:r w:rsidR="00BB6170">
        <w:rPr>
          <w:rFonts w:ascii="Times New Roman" w:hAnsi="Times New Roman" w:cs="Times New Roman"/>
          <w:sz w:val="24"/>
          <w:szCs w:val="24"/>
        </w:rPr>
        <w:t xml:space="preserve"> На мой взгляд, все пять признаков в большей или меньшей степени, </w:t>
      </w:r>
      <w:r>
        <w:rPr>
          <w:rFonts w:ascii="Times New Roman" w:hAnsi="Times New Roman" w:cs="Times New Roman"/>
          <w:sz w:val="24"/>
          <w:szCs w:val="24"/>
        </w:rPr>
        <w:t>доказывают, что значительная часть подростков сегодня медленно, но верно теряют свою само</w:t>
      </w:r>
      <w:r w:rsidR="00BB6170">
        <w:rPr>
          <w:rFonts w:ascii="Times New Roman" w:hAnsi="Times New Roman" w:cs="Times New Roman"/>
          <w:sz w:val="24"/>
          <w:szCs w:val="24"/>
        </w:rPr>
        <w:t xml:space="preserve">бытность, чувство товарищества и </w:t>
      </w:r>
      <w:r>
        <w:rPr>
          <w:rFonts w:ascii="Times New Roman" w:hAnsi="Times New Roman" w:cs="Times New Roman"/>
          <w:sz w:val="24"/>
          <w:szCs w:val="24"/>
        </w:rPr>
        <w:t>чувство патриотизма</w:t>
      </w:r>
      <w:r w:rsidR="00BB6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DC4" w:rsidRDefault="007B13B2" w:rsidP="00216DC4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ли, составить портрет современного подростка в противовес выше перечислен</w:t>
      </w:r>
      <w:r w:rsidR="00152BED">
        <w:rPr>
          <w:rFonts w:ascii="Times New Roman" w:hAnsi="Times New Roman" w:cs="Times New Roman"/>
          <w:sz w:val="24"/>
          <w:szCs w:val="24"/>
        </w:rPr>
        <w:t>ным признакам. Если мы примем во внимание все пять признаков</w:t>
      </w:r>
      <w:r>
        <w:rPr>
          <w:rFonts w:ascii="Times New Roman" w:hAnsi="Times New Roman" w:cs="Times New Roman"/>
          <w:sz w:val="24"/>
          <w:szCs w:val="24"/>
        </w:rPr>
        <w:t xml:space="preserve">, то вот какой идеальный подросток «поколения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» у нас </w:t>
      </w:r>
      <w:r w:rsidR="00C055CC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получит</w:t>
      </w:r>
      <w:r w:rsidR="00C055C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7B13B2" w:rsidRDefault="00F2520E" w:rsidP="00F2520E">
      <w:pPr>
        <w:pStyle w:val="a3"/>
        <w:numPr>
          <w:ilvl w:val="0"/>
          <w:numId w:val="1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человек/девушка приятной наружности (опрятный внешний вид, отглаженная одежда по размеру, ухоженные руки, аккуратная прическа или стрижка);</w:t>
      </w:r>
    </w:p>
    <w:p w:rsidR="0028586C" w:rsidRPr="00C055CC" w:rsidRDefault="00F2520E" w:rsidP="005479F5">
      <w:pPr>
        <w:pStyle w:val="a3"/>
        <w:numPr>
          <w:ilvl w:val="0"/>
          <w:numId w:val="1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5CC">
        <w:rPr>
          <w:rFonts w:ascii="Times New Roman" w:hAnsi="Times New Roman" w:cs="Times New Roman"/>
          <w:sz w:val="24"/>
          <w:szCs w:val="24"/>
        </w:rPr>
        <w:t xml:space="preserve">соблюдает правила поведения и общения (вежливо общается со </w:t>
      </w:r>
      <w:r w:rsidR="00C055CC" w:rsidRPr="00C055CC">
        <w:rPr>
          <w:rFonts w:ascii="Times New Roman" w:hAnsi="Times New Roman" w:cs="Times New Roman"/>
          <w:sz w:val="24"/>
          <w:szCs w:val="24"/>
        </w:rPr>
        <w:t>сверстниками и людьми старшего возраста</w:t>
      </w:r>
      <w:r w:rsidRPr="00C055CC">
        <w:rPr>
          <w:rFonts w:ascii="Times New Roman" w:hAnsi="Times New Roman" w:cs="Times New Roman"/>
          <w:sz w:val="24"/>
          <w:szCs w:val="24"/>
        </w:rPr>
        <w:t xml:space="preserve">, не забывает здороваться/прощаться, благодарить, </w:t>
      </w:r>
      <w:r w:rsidR="00C055CC">
        <w:rPr>
          <w:rFonts w:ascii="Times New Roman" w:hAnsi="Times New Roman" w:cs="Times New Roman"/>
          <w:sz w:val="24"/>
          <w:szCs w:val="24"/>
        </w:rPr>
        <w:t>не кричит на переменах, предпочитая вести дружескую беседу);</w:t>
      </w:r>
    </w:p>
    <w:p w:rsidR="00C055CC" w:rsidRPr="00C055CC" w:rsidRDefault="00C055CC" w:rsidP="005479F5">
      <w:pPr>
        <w:pStyle w:val="a3"/>
        <w:numPr>
          <w:ilvl w:val="0"/>
          <w:numId w:val="1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не злоупотребляет пользованием мобильным телефоном, а если использует</w:t>
      </w:r>
      <w:r w:rsidR="00374C5C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, то в качестве образовательных целей;</w:t>
      </w:r>
    </w:p>
    <w:p w:rsidR="00C055CC" w:rsidRPr="00C055CC" w:rsidRDefault="00C055CC" w:rsidP="005479F5">
      <w:pPr>
        <w:pStyle w:val="a3"/>
        <w:numPr>
          <w:ilvl w:val="0"/>
          <w:numId w:val="1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имеет много друзей по интересам не виртуальных, а реальных;</w:t>
      </w:r>
    </w:p>
    <w:p w:rsidR="00C055CC" w:rsidRPr="00C055CC" w:rsidRDefault="00C055CC" w:rsidP="005479F5">
      <w:pPr>
        <w:pStyle w:val="a3"/>
        <w:numPr>
          <w:ilvl w:val="0"/>
          <w:numId w:val="1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проявляет уважение к родной школе (не портит имущество, не выносит еду из столовой и не оставляет ее в коридоре или на полу);</w:t>
      </w:r>
    </w:p>
    <w:p w:rsidR="00C055CC" w:rsidRPr="00374C5C" w:rsidRDefault="00C055CC" w:rsidP="005479F5">
      <w:pPr>
        <w:pStyle w:val="a3"/>
        <w:numPr>
          <w:ilvl w:val="0"/>
          <w:numId w:val="1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интересуется культурой своей страны (читает современные книги отечественных авторов, посещает места культурного назначения).</w:t>
      </w:r>
    </w:p>
    <w:p w:rsidR="008256D7" w:rsidRDefault="00152BED" w:rsidP="00237172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BED">
        <w:rPr>
          <w:rFonts w:ascii="Times New Roman" w:hAnsi="Times New Roman" w:cs="Times New Roman"/>
          <w:sz w:val="24"/>
          <w:szCs w:val="24"/>
          <w:shd w:val="clear" w:color="auto" w:fill="FFFFFF"/>
        </w:rPr>
        <w:t>Нам удалось определить, что ученики нашей гимназии обладают как минимум двумя признаками «потерянного поколения». Самыми ярко выраженными признаками являются – языковое отчуждение, отрицание устоявшихся норм и правил и зависимость от мобильных телефонов.</w:t>
      </w:r>
      <w:r w:rsidR="00237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Так, я могу сказать, что гипотеза подтвердилась частично.</w:t>
      </w:r>
      <w:r w:rsidRPr="00152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2BED" w:rsidRPr="00152BED" w:rsidRDefault="008256D7" w:rsidP="00237172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52BED" w:rsidRPr="00152BE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 взгляд, выражение «потерянное поколение» не относится к современному подростку и здесь можно представить множество доказательств, например, достижения российской молодёжи в области науки: </w:t>
      </w:r>
      <w:r w:rsidR="00152BED" w:rsidRPr="00152BED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Российские школьники завоевали 4 золотых медали на Международной олимпиаде по химии, проходившей в Китае, Российские школьники взяли три золота и одно серебро на междуна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родной олимпиаде по информатике. С</w:t>
      </w:r>
      <w:r w:rsidR="00152BED" w:rsidRPr="00152BED">
        <w:rPr>
          <w:rFonts w:ascii="Times New Roman" w:hAnsi="Times New Roman" w:cs="Times New Roman"/>
          <w:sz w:val="24"/>
          <w:szCs w:val="24"/>
          <w:shd w:val="clear" w:color="auto" w:fill="FFFFFF"/>
        </w:rPr>
        <w:t>портивные достижения российс</w:t>
      </w:r>
      <w:r w:rsidR="00BB4891">
        <w:rPr>
          <w:rFonts w:ascii="Times New Roman" w:hAnsi="Times New Roman" w:cs="Times New Roman"/>
          <w:sz w:val="24"/>
          <w:szCs w:val="24"/>
          <w:shd w:val="clear" w:color="auto" w:fill="FFFFFF"/>
        </w:rPr>
        <w:t>ких спортсменов в возрасте 15-17</w:t>
      </w:r>
      <w:r w:rsidR="00152BED" w:rsidRPr="00152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не требуют комментариев,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 вспомнить чемпионат мира и Европы по фигурному катанию. Т</w:t>
      </w:r>
      <w:r w:rsidR="00152BED" w:rsidRPr="00152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страна может гордится ребятами, которые проявили свои гражданско-патриотические качества, спасая жизни людей, например, </w:t>
      </w:r>
      <w:r w:rsidR="00152BED" w:rsidRPr="00152BED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стране много юных героев-спасателей</w:t>
      </w:r>
      <w:r w:rsidR="00916DB9" w:rsidRPr="00916D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7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2BED" w:rsidRPr="00237172" w:rsidRDefault="00152BED" w:rsidP="00152BED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1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заключении </w:t>
      </w:r>
      <w:r w:rsidR="00237172" w:rsidRPr="00237172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отметить, что р</w:t>
      </w:r>
      <w:r w:rsidRPr="00237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ассмотренные нами признаки потерянного поколения, безусловно, являют собой негативные стороны и доказательство того, что эти признаки нам свойственны может заставить нас задуматься о своем поведении, чтобы не потерять себя в этом стремительно развивающемся мире. </w:t>
      </w:r>
    </w:p>
    <w:p w:rsidR="00C709DE" w:rsidRPr="00237172" w:rsidRDefault="00C709DE" w:rsidP="002371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71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Заключение</w:t>
      </w:r>
    </w:p>
    <w:p w:rsidR="00C709DE" w:rsidRDefault="00C709DE" w:rsidP="00C709DE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заключении проделанной работы, можно отметить, что поставленные задачи решены. Нами было рассмотрено понятие «потерянное поколение» с точки зрения представителей разных временных периодов. Также, были определены п</w:t>
      </w:r>
      <w:r w:rsidR="007F2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ризнаки «потерянного поколения».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2C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37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помощью различных методов исследования (опрос, наблюдение, интервью) </w:t>
      </w:r>
      <w:r w:rsidR="007F2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удалось определить насколько ярко выражены эти признаки у обучающихся нашей гимназии. </w:t>
      </w:r>
      <w:r w:rsidR="009F283D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Также,</w:t>
      </w:r>
      <w:r w:rsidR="00237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проанализировано поведение современных подростков в соответствии с выявленными признаками и создан портрет идеального подростка. </w:t>
      </w:r>
    </w:p>
    <w:p w:rsidR="007F22CC" w:rsidRDefault="007F22CC" w:rsidP="007F22CC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2CC">
        <w:rPr>
          <w:rFonts w:ascii="Times New Roman" w:hAnsi="Times New Roman" w:cs="Times New Roman"/>
          <w:sz w:val="24"/>
          <w:szCs w:val="24"/>
          <w:shd w:val="clear" w:color="auto" w:fill="FFFFFF"/>
        </w:rPr>
        <w:t>Нам удалось определить, что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ченики нашей гимназии </w:t>
      </w:r>
      <w:r w:rsidRPr="007F22CC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обладают как минимум двумя признаками «потерянного поколения». Самыми ярко выраженными признаками являются – языковое отчуждение,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 что речь современных подростков лексически бедна и неполноценна из-за большого количества заимствованных иностранных слов. Речь насыщена сленгом, жаргонизмами и американизмами. Еще один </w:t>
      </w:r>
      <w:r w:rsidR="005F0644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ярко выраженный признак —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зависимость от мобильных телефонов, которым посвящена большая часть свободного времени  </w:t>
      </w:r>
      <w:r w:rsidRPr="007F2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значительной части обучающихся. </w:t>
      </w:r>
      <w:r w:rsidR="005F0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Отрицание школьных правил и норм еще один признак, который заметно выражен, так, например, обучающиеся отказываются соблюдать правила дрес кода в школе (деловой стиль одежды, цвет волос, длинна ногтей), правила поведения на переменах и столовой, небрежное отношение к школьному имуществу. </w:t>
      </w:r>
    </w:p>
    <w:p w:rsidR="00237172" w:rsidRDefault="005F0644" w:rsidP="00C709DE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Однако, рассмотренные признаки можно увидеть не у всех обучающихся. Да, их наличие имеет место быть, но не в полной мере. В современном мире нет ничего идеального, а тем более найти идеального подростка, которому присущ дух бунтарства и самовыражения практически невозможного. Несмотря на все признаки «потерянности», совреме</w:t>
      </w:r>
      <w:r w:rsidR="00EB2864">
        <w:rPr>
          <w:rFonts w:ascii="Times New Roman" w:hAnsi="Times New Roman" w:cs="Times New Roman"/>
          <w:sz w:val="24"/>
          <w:szCs w:val="24"/>
          <w:shd w:val="clear" w:color="auto" w:fill="FFFFFF"/>
        </w:rPr>
        <w:t>нная молодежь достойна уважения,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2864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лагодаря проявлению своих самых лучших качеств в различных сферах жизни: науке, спорте, общественной жизни. </w:t>
      </w:r>
    </w:p>
    <w:p w:rsidR="00B24F64" w:rsidRDefault="00B24F64" w:rsidP="00C709DE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4F64" w:rsidRDefault="00B24F64" w:rsidP="00C709DE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4F64" w:rsidRDefault="00B24F64" w:rsidP="00C709DE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4F64" w:rsidRDefault="00B24F64" w:rsidP="00C709DE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4F64" w:rsidRDefault="00B24F64" w:rsidP="00C709DE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4F64" w:rsidRDefault="00B24F64" w:rsidP="00C709DE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4F64" w:rsidRDefault="00B24F64" w:rsidP="00C709DE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4F64" w:rsidRPr="00B24F64" w:rsidRDefault="00B24F64" w:rsidP="00EA35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6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24F64" w:rsidRPr="004D3F4D" w:rsidRDefault="00B24F64" w:rsidP="00B24F6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https://youtube.be/AnmwvJn0i1c</w:t>
      </w:r>
    </w:p>
    <w:p w:rsidR="00B24F64" w:rsidRPr="00B42C2E" w:rsidRDefault="00B24F64" w:rsidP="00B24F6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4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3F4D">
        <w:rPr>
          <w:rFonts w:ascii="Times New Roman" w:hAnsi="Times New Roman" w:cs="Times New Roman"/>
          <w:sz w:val="24"/>
          <w:szCs w:val="24"/>
        </w:rPr>
        <w:t>://</w:t>
      </w:r>
      <w:r w:rsidRPr="004D3F4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F4D">
        <w:rPr>
          <w:rFonts w:ascii="Times New Roman" w:hAnsi="Times New Roman" w:cs="Times New Roman"/>
          <w:sz w:val="24"/>
          <w:szCs w:val="24"/>
        </w:rPr>
        <w:t>.</w:t>
      </w:r>
      <w:r w:rsidRPr="004D3F4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D3F4D">
        <w:rPr>
          <w:rFonts w:ascii="Times New Roman" w:hAnsi="Times New Roman" w:cs="Times New Roman"/>
          <w:sz w:val="24"/>
          <w:szCs w:val="24"/>
        </w:rPr>
        <w:t>.</w:t>
      </w:r>
      <w:r w:rsidRPr="004D3F4D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4D3F4D">
        <w:rPr>
          <w:rFonts w:ascii="Times New Roman" w:hAnsi="Times New Roman" w:cs="Times New Roman"/>
          <w:sz w:val="24"/>
          <w:szCs w:val="24"/>
        </w:rPr>
        <w:t>.</w:t>
      </w:r>
      <w:r w:rsidRPr="004D3F4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D3F4D">
        <w:rPr>
          <w:rFonts w:ascii="Times New Roman" w:hAnsi="Times New Roman" w:cs="Times New Roman"/>
          <w:sz w:val="24"/>
          <w:szCs w:val="24"/>
        </w:rPr>
        <w:t>/</w:t>
      </w:r>
      <w:r w:rsidRPr="004D3F4D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B24F64" w:rsidRPr="004D3F4D" w:rsidRDefault="008651F9" w:rsidP="00B24F6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4F64" w:rsidRPr="004D3F4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https://znanio.ru/media/statya</w:t>
        </w:r>
      </w:hyperlink>
    </w:p>
    <w:p w:rsidR="00B24F64" w:rsidRDefault="00B24F64" w:rsidP="00B24F6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Интернет, мозг и «жидкий мир». /Под ред. Т.В. Черниговской. – М.: Лекторий «Прямая речь», 2020</w:t>
      </w:r>
    </w:p>
    <w:p w:rsidR="00B24F64" w:rsidRPr="00B42C2E" w:rsidRDefault="00B24F64" w:rsidP="00B24F6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2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 мировоззренческой культуры молодежи. / Под ред. В.Г. Табачковского. – М.: Академия, 1999.</w:t>
      </w:r>
    </w:p>
    <w:p w:rsidR="00B24F64" w:rsidRDefault="00B24F64" w:rsidP="00B24F6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непонятная молодёжь. /Москва, «Мир», 1990</w:t>
      </w: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Pr="00B24F64" w:rsidRDefault="00B24F64" w:rsidP="00B24F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B24F64" w:rsidRPr="00C25443" w:rsidRDefault="00B24F64" w:rsidP="00B24F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43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529"/>
      </w:tblGrid>
      <w:tr w:rsidR="00B24F64" w:rsidTr="00EB5E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Чувствуешь ли ты себя частью общества? Если нет, то напиши почему?</w:t>
            </w:r>
          </w:p>
        </w:tc>
      </w:tr>
      <w:tr w:rsidR="00B24F64" w:rsidTr="00EB5E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Считаешь ли ты, что все вокруг настроены против тебя? Если да, то в чём это проявляется?</w:t>
            </w:r>
          </w:p>
        </w:tc>
      </w:tr>
      <w:tr w:rsidR="00B24F64" w:rsidTr="00EB5E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Нравятся ли тебе существующие в школе правила? Если нет, то что?</w:t>
            </w:r>
          </w:p>
        </w:tc>
      </w:tr>
      <w:tr w:rsidR="00B24F64" w:rsidTr="00EB5E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ты хотел изменить в поведении своих сверстников?</w:t>
            </w:r>
          </w:p>
        </w:tc>
      </w:tr>
      <w:tr w:rsidR="00B24F64" w:rsidTr="00EB5E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64" w:rsidRDefault="00500798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 бы ты</w:t>
            </w:r>
            <w:r w:rsidR="00B24F64">
              <w:rPr>
                <w:rFonts w:ascii="Times New Roman" w:hAnsi="Times New Roman" w:cs="Times New Roman"/>
                <w:sz w:val="24"/>
                <w:szCs w:val="24"/>
              </w:rPr>
              <w:t xml:space="preserve"> оказаться на необитаемом острове? </w:t>
            </w:r>
          </w:p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 ты построил там жизнь?</w:t>
            </w:r>
          </w:p>
        </w:tc>
      </w:tr>
    </w:tbl>
    <w:p w:rsid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5A4491">
        <w:rPr>
          <w:rFonts w:ascii="Times New Roman" w:hAnsi="Times New Roman" w:cs="Times New Roman"/>
          <w:b/>
          <w:sz w:val="24"/>
          <w:szCs w:val="24"/>
        </w:rPr>
        <w:t>.</w:t>
      </w:r>
    </w:p>
    <w:p w:rsidR="005A4491" w:rsidRDefault="005A4491" w:rsidP="00B24F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83CA02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F64" w:rsidRDefault="00B24F64" w:rsidP="00B24F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B24F64" w:rsidRPr="00EE2E90" w:rsidRDefault="00B24F64" w:rsidP="00B24F6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E90">
        <w:rPr>
          <w:rFonts w:ascii="Times New Roman" w:hAnsi="Times New Roman" w:cs="Times New Roman"/>
          <w:b/>
          <w:i/>
          <w:sz w:val="24"/>
          <w:szCs w:val="24"/>
        </w:rPr>
        <w:t>Ответь на вопросы и выбери только один вариант «да», «нет», иногда».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127"/>
      </w:tblGrid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не переносишь критику в свой адрес?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любишь рассказывать о своих успехах?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не будешь жертвовать своими интересами ради интересов других?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любишь командовать?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Pr="00EE2E90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 другими ты часто употребляешь слово «я»?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живёшь исходя из своих желаний?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что-то идёт не так, то ты винишь в этом окружающих?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делаешь только то, что приносит пользу?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обожаешь, когда тебе отпускают комплименты и уделяют внимание?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стараешься избегать ответственности перед другими людьми?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часто используешь шутки в адрес других людей?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не готов идти на компромисс?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всегда уверен в своей правоте?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знаешь о слабых местах своих знакомых и друзей?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  <w:tr w:rsidR="00B24F64" w:rsidTr="00EB5E8D">
        <w:tc>
          <w:tcPr>
            <w:tcW w:w="562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легче просить за себя чем за других?</w:t>
            </w:r>
          </w:p>
        </w:tc>
        <w:tc>
          <w:tcPr>
            <w:tcW w:w="2127" w:type="dxa"/>
          </w:tcPr>
          <w:p w:rsidR="00B24F64" w:rsidRDefault="00B24F64" w:rsidP="00EB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   Иногда</w:t>
            </w:r>
          </w:p>
        </w:tc>
      </w:tr>
    </w:tbl>
    <w:p w:rsidR="00B24F64" w:rsidRDefault="00B24F64" w:rsidP="00B24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B24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64">
        <w:rPr>
          <w:rFonts w:ascii="Times New Roman" w:hAnsi="Times New Roman" w:cs="Times New Roman"/>
          <w:b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t xml:space="preserve"> (диаграмма по опросу)</w:t>
      </w:r>
    </w:p>
    <w:p w:rsidR="005A4491" w:rsidRDefault="005A4491" w:rsidP="005A4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1.</w:t>
      </w:r>
    </w:p>
    <w:p w:rsidR="005A4491" w:rsidRDefault="005A4491" w:rsidP="005A4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B80A61" wp14:editId="2E72DFD7">
            <wp:extent cx="6229350" cy="3067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4491" w:rsidRPr="007755A2" w:rsidRDefault="005A4491" w:rsidP="005A4491">
      <w:pPr>
        <w:rPr>
          <w:rFonts w:ascii="Times New Roman" w:hAnsi="Times New Roman" w:cs="Times New Roman"/>
          <w:sz w:val="24"/>
          <w:szCs w:val="24"/>
        </w:rPr>
      </w:pPr>
      <w:r w:rsidRPr="007755A2">
        <w:rPr>
          <w:rFonts w:ascii="Times New Roman" w:hAnsi="Times New Roman" w:cs="Times New Roman"/>
          <w:sz w:val="24"/>
          <w:szCs w:val="24"/>
        </w:rPr>
        <w:t>Согласно полученным ответам, 92% опрошенных нами подростков чувствуют себя частью общества, остальные 8 % объясняют свой выбор особенностями характера.</w:t>
      </w:r>
    </w:p>
    <w:p w:rsidR="005A4491" w:rsidRDefault="005A4491" w:rsidP="005A4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2.</w:t>
      </w:r>
    </w:p>
    <w:p w:rsidR="005A4491" w:rsidRDefault="005A4491" w:rsidP="005A4491">
      <w:pPr>
        <w:rPr>
          <w:rFonts w:ascii="Times New Roman" w:hAnsi="Times New Roman" w:cs="Times New Roman"/>
          <w:b/>
          <w:sz w:val="24"/>
          <w:szCs w:val="24"/>
        </w:rPr>
      </w:pPr>
      <w:r w:rsidRPr="007123F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08020237" wp14:editId="501BB9EB">
            <wp:extent cx="6048375" cy="31432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4491" w:rsidRPr="003C3D1E" w:rsidRDefault="005A4491" w:rsidP="005A4491">
      <w:pPr>
        <w:rPr>
          <w:rFonts w:ascii="Times New Roman" w:hAnsi="Times New Roman" w:cs="Times New Roman"/>
          <w:sz w:val="24"/>
          <w:szCs w:val="24"/>
        </w:rPr>
      </w:pPr>
      <w:r w:rsidRPr="003C3D1E">
        <w:rPr>
          <w:rFonts w:ascii="Times New Roman" w:hAnsi="Times New Roman" w:cs="Times New Roman"/>
          <w:sz w:val="24"/>
          <w:szCs w:val="24"/>
        </w:rPr>
        <w:t xml:space="preserve">На второй вопрос мы по большей части получили отрицательные ответы, которые составили 93 %.  Положительные ответы составили 2%, а пункт другое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3D1E">
        <w:rPr>
          <w:rFonts w:ascii="Times New Roman" w:hAnsi="Times New Roman" w:cs="Times New Roman"/>
          <w:sz w:val="24"/>
          <w:szCs w:val="24"/>
        </w:rPr>
        <w:t>%.</w:t>
      </w:r>
    </w:p>
    <w:p w:rsidR="005A4491" w:rsidRPr="00F063DF" w:rsidRDefault="005A4491" w:rsidP="005A44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C3D1E">
        <w:rPr>
          <w:rFonts w:ascii="Times New Roman" w:hAnsi="Times New Roman" w:cs="Times New Roman"/>
          <w:sz w:val="24"/>
          <w:szCs w:val="24"/>
        </w:rPr>
        <w:t xml:space="preserve"> </w:t>
      </w:r>
      <w:r w:rsidRPr="00F063DF">
        <w:rPr>
          <w:rFonts w:ascii="Times New Roman" w:hAnsi="Times New Roman" w:cs="Times New Roman"/>
          <w:b/>
          <w:sz w:val="24"/>
          <w:szCs w:val="24"/>
        </w:rPr>
        <w:t xml:space="preserve">Другие ответы: </w:t>
      </w:r>
    </w:p>
    <w:p w:rsidR="005A4491" w:rsidRPr="003C3D1E" w:rsidRDefault="005A4491" w:rsidP="005A4491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C3D1E">
        <w:rPr>
          <w:rFonts w:ascii="Times New Roman" w:hAnsi="Times New Roman" w:cs="Times New Roman"/>
          <w:sz w:val="24"/>
          <w:szCs w:val="24"/>
        </w:rPr>
        <w:t>«Вроде не все»</w:t>
      </w:r>
    </w:p>
    <w:p w:rsidR="005A4491" w:rsidRPr="003C3D1E" w:rsidRDefault="005A4491" w:rsidP="005A4491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C3D1E">
        <w:rPr>
          <w:rFonts w:ascii="Times New Roman" w:hAnsi="Times New Roman" w:cs="Times New Roman"/>
          <w:sz w:val="24"/>
          <w:szCs w:val="24"/>
        </w:rPr>
        <w:t>«Иногда возникает похожее чувство»</w:t>
      </w:r>
    </w:p>
    <w:p w:rsidR="005A4491" w:rsidRDefault="005A4491" w:rsidP="005A4491">
      <w:pPr>
        <w:rPr>
          <w:rFonts w:ascii="Times New Roman" w:hAnsi="Times New Roman" w:cs="Times New Roman"/>
          <w:b/>
          <w:sz w:val="24"/>
          <w:szCs w:val="24"/>
        </w:rPr>
      </w:pPr>
    </w:p>
    <w:p w:rsidR="005A4491" w:rsidRDefault="005A4491" w:rsidP="005A4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3.</w:t>
      </w:r>
    </w:p>
    <w:p w:rsidR="005A4491" w:rsidRDefault="005A4491" w:rsidP="005A4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B84037" wp14:editId="018461A4">
            <wp:extent cx="6191250" cy="30575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4491" w:rsidRDefault="005A4491" w:rsidP="005A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44% школьников нравятся установленные в школе правила, но 52 % опрошенных не одобряют их. Например, им не нравится наличие школьной формы, ограничений во внешнем виде (нельзя красить волосы, запрещен яркий макияж и длинные ногти, особенно на </w:t>
      </w:r>
      <w:r>
        <w:rPr>
          <w:rFonts w:ascii="Times New Roman" w:hAnsi="Times New Roman" w:cs="Times New Roman"/>
          <w:sz w:val="24"/>
          <w:szCs w:val="24"/>
        </w:rPr>
        <w:lastRenderedPageBreak/>
        <w:t>физкультуру), запрет телефонов, начало уроков в 9:00 и длинные перемены, дежурство в младшем корпусе.</w:t>
      </w:r>
    </w:p>
    <w:p w:rsidR="005A4491" w:rsidRPr="00F063DF" w:rsidRDefault="005A4491" w:rsidP="005A44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063DF">
        <w:rPr>
          <w:rFonts w:ascii="Times New Roman" w:hAnsi="Times New Roman" w:cs="Times New Roman"/>
          <w:b/>
          <w:sz w:val="24"/>
          <w:szCs w:val="24"/>
        </w:rPr>
        <w:t>Лучшие ответы:</w:t>
      </w:r>
    </w:p>
    <w:p w:rsidR="005A4491" w:rsidRPr="00F063DF" w:rsidRDefault="005A4491" w:rsidP="005A449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63DF">
        <w:rPr>
          <w:rFonts w:ascii="Times New Roman" w:hAnsi="Times New Roman" w:cs="Times New Roman"/>
          <w:sz w:val="24"/>
          <w:szCs w:val="24"/>
        </w:rPr>
        <w:t>«Мне нравятся правила, но мне не нравится то, что многие позволяют себе их нарушать»</w:t>
      </w:r>
    </w:p>
    <w:p w:rsidR="005A4491" w:rsidRDefault="005A4491" w:rsidP="005A449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63DF">
        <w:rPr>
          <w:rFonts w:ascii="Times New Roman" w:hAnsi="Times New Roman" w:cs="Times New Roman"/>
          <w:sz w:val="24"/>
          <w:szCs w:val="24"/>
        </w:rPr>
        <w:t>«Я не обращаю внимания на правила, моё отношение к ним ничего не изменит, их просто нужно соблюдать»</w:t>
      </w:r>
    </w:p>
    <w:p w:rsidR="005A4491" w:rsidRDefault="005A4491" w:rsidP="005A4491">
      <w:pPr>
        <w:rPr>
          <w:rFonts w:ascii="Times New Roman" w:hAnsi="Times New Roman" w:cs="Times New Roman"/>
          <w:b/>
          <w:sz w:val="24"/>
          <w:szCs w:val="24"/>
        </w:rPr>
      </w:pPr>
      <w:r w:rsidRPr="0087458D">
        <w:rPr>
          <w:rFonts w:ascii="Times New Roman" w:hAnsi="Times New Roman" w:cs="Times New Roman"/>
          <w:b/>
          <w:sz w:val="24"/>
          <w:szCs w:val="24"/>
        </w:rPr>
        <w:t>Вопрос 4.</w:t>
      </w:r>
    </w:p>
    <w:p w:rsidR="005A4491" w:rsidRDefault="005A4491" w:rsidP="005A4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A27405" wp14:editId="4949BA6F">
            <wp:extent cx="6124575" cy="31718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4491" w:rsidRDefault="005A4491" w:rsidP="005A4491">
      <w:pPr>
        <w:rPr>
          <w:rFonts w:ascii="Times New Roman" w:hAnsi="Times New Roman" w:cs="Times New Roman"/>
          <w:sz w:val="24"/>
          <w:szCs w:val="24"/>
        </w:rPr>
      </w:pPr>
      <w:r w:rsidRPr="00F30B03">
        <w:rPr>
          <w:rFonts w:ascii="Times New Roman" w:hAnsi="Times New Roman" w:cs="Times New Roman"/>
          <w:sz w:val="24"/>
          <w:szCs w:val="24"/>
        </w:rPr>
        <w:t>14% опрошенных хотели бы сделать своих ровесников более отзывчивыми и дружелюбными, 12% изменили бы их отношение к учёбе и преумножили бы уважение к учителям, 9% добавили бы ответственность и 26% проголосовали за спокойствие</w:t>
      </w:r>
      <w:r>
        <w:rPr>
          <w:rFonts w:ascii="Times New Roman" w:hAnsi="Times New Roman" w:cs="Times New Roman"/>
          <w:sz w:val="24"/>
          <w:szCs w:val="24"/>
        </w:rPr>
        <w:t>. Нашлись также подростки, которые бы не хотели ничего менять, они составляют 26%.</w:t>
      </w:r>
    </w:p>
    <w:p w:rsidR="005A4491" w:rsidRDefault="005A4491" w:rsidP="005A44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4F87">
        <w:rPr>
          <w:rFonts w:ascii="Times New Roman" w:hAnsi="Times New Roman" w:cs="Times New Roman"/>
          <w:b/>
          <w:sz w:val="24"/>
          <w:szCs w:val="24"/>
        </w:rPr>
        <w:t>Лучший 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4491" w:rsidRDefault="005A4491" w:rsidP="005A4491">
      <w:pPr>
        <w:pStyle w:val="a3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C4F87">
        <w:rPr>
          <w:rFonts w:ascii="Times New Roman" w:hAnsi="Times New Roman" w:cs="Times New Roman"/>
          <w:sz w:val="24"/>
          <w:szCs w:val="24"/>
        </w:rPr>
        <w:t>«Чтобы они не вели себя как обезьяны!»</w:t>
      </w:r>
    </w:p>
    <w:p w:rsidR="005A4491" w:rsidRDefault="005A4491" w:rsidP="005A44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A4491" w:rsidRDefault="005A4491" w:rsidP="005A44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C4F87">
        <w:rPr>
          <w:rFonts w:ascii="Times New Roman" w:hAnsi="Times New Roman" w:cs="Times New Roman"/>
          <w:b/>
          <w:sz w:val="24"/>
          <w:szCs w:val="24"/>
          <w:lang w:val="en-US"/>
        </w:rPr>
        <w:t>Вопрос 5.</w:t>
      </w:r>
    </w:p>
    <w:p w:rsidR="005A4491" w:rsidRPr="009C4F87" w:rsidRDefault="005A4491" w:rsidP="005A44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C8218BB" wp14:editId="15FB80B3">
            <wp:extent cx="6067425" cy="26860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4491" w:rsidRDefault="005A4491" w:rsidP="005A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33% школьников хотели бы оказаться на необитаемом острове, 67% идею не поддержали, так как «не чувствуют себя вне цивилизации», им «и тут нормуль», «будет грустно и в конечном этапе умрут от одиночества» и им «лень выживать».</w:t>
      </w:r>
    </w:p>
    <w:p w:rsidR="005A4491" w:rsidRPr="004822FF" w:rsidRDefault="005A4491" w:rsidP="005A44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822FF">
        <w:rPr>
          <w:rFonts w:ascii="Times New Roman" w:hAnsi="Times New Roman" w:cs="Times New Roman"/>
          <w:b/>
          <w:sz w:val="24"/>
          <w:szCs w:val="24"/>
        </w:rPr>
        <w:t>Лучшие способы организации жизни на острове:</w:t>
      </w:r>
    </w:p>
    <w:p w:rsidR="005A4491" w:rsidRPr="004822FF" w:rsidRDefault="005A4491" w:rsidP="005A4491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822FF">
        <w:rPr>
          <w:rFonts w:ascii="Times New Roman" w:hAnsi="Times New Roman" w:cs="Times New Roman"/>
          <w:sz w:val="24"/>
          <w:szCs w:val="24"/>
        </w:rPr>
        <w:t xml:space="preserve">«Построила бы домик из листьев, палок, добывала пищу. Если увижу корабль, то буду огнем его призывать. Создам свой собственный город, в котором буду править» </w:t>
      </w:r>
    </w:p>
    <w:p w:rsidR="005A4491" w:rsidRPr="004822FF" w:rsidRDefault="005A4491" w:rsidP="005A4491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822FF">
        <w:rPr>
          <w:rFonts w:ascii="Times New Roman" w:hAnsi="Times New Roman" w:cs="Times New Roman"/>
          <w:sz w:val="24"/>
          <w:szCs w:val="24"/>
        </w:rPr>
        <w:t>«Хотела бы построить кафе из подручных средств и домики»</w:t>
      </w:r>
    </w:p>
    <w:p w:rsidR="005A4491" w:rsidRDefault="005A4491" w:rsidP="005A4491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822FF">
        <w:rPr>
          <w:rFonts w:ascii="Times New Roman" w:hAnsi="Times New Roman" w:cs="Times New Roman"/>
          <w:sz w:val="24"/>
          <w:szCs w:val="24"/>
        </w:rPr>
        <w:t>«Я бы создала своего кавалера через почкование, а дальше он сам построит мне идеальную жизнь»</w:t>
      </w:r>
    </w:p>
    <w:p w:rsidR="005A4491" w:rsidRPr="004822FF" w:rsidRDefault="005A4491" w:rsidP="005A4491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бы построила бы дом на дереве, питалась кокосами, манго и ананасами. В свободное время я бы купалась и загорала, а в остальное время строила бы дом и совершенствовала бы его»</w:t>
      </w:r>
    </w:p>
    <w:p w:rsidR="00B24F64" w:rsidRDefault="00B24F64" w:rsidP="00B24F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риложение 5</w:t>
      </w:r>
    </w:p>
    <w:tbl>
      <w:tblPr>
        <w:tblStyle w:val="a5"/>
        <w:tblW w:w="9464" w:type="dxa"/>
        <w:tblInd w:w="-113" w:type="dxa"/>
        <w:tblLook w:val="04A0" w:firstRow="1" w:lastRow="0" w:firstColumn="1" w:lastColumn="0" w:noHBand="0" w:noVBand="1"/>
      </w:tblPr>
      <w:tblGrid>
        <w:gridCol w:w="1951"/>
        <w:gridCol w:w="2552"/>
        <w:gridCol w:w="4961"/>
      </w:tblGrid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b/>
                <w:sz w:val="24"/>
                <w:szCs w:val="24"/>
              </w:rPr>
              <w:t>СЛЕНГ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Proof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Пруф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оказательство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Лайтово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Легко, просто </w:t>
            </w:r>
          </w:p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(быть на лайте- быть на легке, ни о чем не думать, расслабиться)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Пикча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Картинка, изображение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Spoiler</w:t>
            </w:r>
          </w:p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Spoil-портить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Спойлер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Заранее рассказать концовку/сюжет фильма/книги/сериала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Муд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Настроение, расположение духа</w:t>
            </w:r>
          </w:p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(Мой муд на сегодня)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Noob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Нуб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Новичок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Ливнуть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Уйти, уехать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Вайб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Cheater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Читер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Дословно- «мошенник», тот,кто нарушает правила(ученик , который списывает-читер)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Cringe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Кринж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«Испанский стыд», отстой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Soulmate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Соулмэйт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Родственная душа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(голос)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Войс/</w:t>
            </w: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войсить 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Голосовые сообщения, их запись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Изи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Легко, просто,  «проще пареной репы»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(злой)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Агриться 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Злиться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Чекать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 </w:t>
            </w:r>
          </w:p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(Чекни мой новый пост)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Рандом/</w:t>
            </w: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рандомно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Случайно, произвольно, наугад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Токсик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Токсичный, неприятный в общении, создающий негативную атмосферу в обществе 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Идти, начать что-то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Олды (ударение на второй слог)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ind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Старожилы паблика в соц.сети, современники событий или вещей, которые ушли в прошлое (Олды тут?/Олды помнят)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</w:t>
            </w: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 (взрыв, выстрел, удар)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Бэнгер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Популярный, крутой трек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Дроп/дропнуть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Выпустить, опубликовать </w:t>
            </w:r>
          </w:p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что-то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Donat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Пожертвование денег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Bully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Буллить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Травля ,издевательство над кем-то 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on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Камон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Давай, ну давай же, ну же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Хейт</w:t>
            </w: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/хэйтер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Выражать ненависть, неприязнь к чему-то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Хайп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Шумиха, навязчивая реклама</w:t>
            </w:r>
          </w:p>
        </w:tc>
      </w:tr>
      <w:tr w:rsidR="00B24F64" w:rsidRPr="00C25443" w:rsidTr="00EB5E8D">
        <w:trPr>
          <w:trHeight w:val="365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Chill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Чиллить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Отдыхать, расслабляться</w:t>
            </w:r>
          </w:p>
        </w:tc>
      </w:tr>
      <w:tr w:rsidR="00B24F64" w:rsidRPr="00C25443" w:rsidTr="00EB5E8D">
        <w:trPr>
          <w:trHeight w:val="334"/>
        </w:trPr>
        <w:tc>
          <w:tcPr>
            <w:tcW w:w="195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Crush</w:t>
            </w:r>
          </w:p>
        </w:tc>
        <w:tc>
          <w:tcPr>
            <w:tcW w:w="2552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>Краш</w:t>
            </w:r>
            <w:r w:rsidRPr="00C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/крашиха</w:t>
            </w:r>
          </w:p>
        </w:tc>
        <w:tc>
          <w:tcPr>
            <w:tcW w:w="4961" w:type="dxa"/>
          </w:tcPr>
          <w:p w:rsidR="00B24F64" w:rsidRPr="00C25443" w:rsidRDefault="00B24F64" w:rsidP="00EB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43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наслаждения для души, кто-то / что-то очень нравящиеся </w:t>
            </w:r>
          </w:p>
        </w:tc>
      </w:tr>
    </w:tbl>
    <w:p w:rsidR="00B24F64" w:rsidRDefault="00B24F64" w:rsidP="00B24F64">
      <w:pPr>
        <w:spacing w:line="240" w:lineRule="auto"/>
        <w:rPr>
          <w:rFonts w:ascii="Times New Roman" w:hAnsi="Times New Roman" w:cs="Times New Roman"/>
        </w:rPr>
      </w:pPr>
    </w:p>
    <w:p w:rsidR="00B24F64" w:rsidRPr="00B24F64" w:rsidRDefault="00B24F64" w:rsidP="00B24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64" w:rsidRDefault="00B24F64" w:rsidP="00C709DE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4C5C" w:rsidRPr="00C055CC" w:rsidRDefault="00374C5C" w:rsidP="00374C5C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54F5" w:rsidRDefault="007D54F5" w:rsidP="007D5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4F5" w:rsidRDefault="007D54F5" w:rsidP="007D5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F21" w:rsidRDefault="00232F21" w:rsidP="00232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F21" w:rsidRDefault="00232F21" w:rsidP="00232F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D2" w:rsidRDefault="00190BD2" w:rsidP="0019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D2" w:rsidRDefault="00190BD2" w:rsidP="0019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D2" w:rsidRDefault="00190BD2" w:rsidP="0019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42" w:rsidRPr="00FB6DD9" w:rsidRDefault="00510C42" w:rsidP="007D24C5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D24C5" w:rsidRPr="007D24C5" w:rsidRDefault="007D24C5" w:rsidP="007D24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4C5" w:rsidRPr="00B85A36" w:rsidRDefault="007D24C5" w:rsidP="00B85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6682" w:rsidRPr="00CE213B" w:rsidRDefault="00406682" w:rsidP="00CE2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7DF" w:rsidRPr="00406682" w:rsidRDefault="007277DF" w:rsidP="00406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82" w:rsidRPr="00C05482" w:rsidRDefault="00C05482" w:rsidP="00C0548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05482" w:rsidRPr="00C05482" w:rsidRDefault="00C05482" w:rsidP="00C05482">
      <w:pPr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C05482" w:rsidRPr="00C05482" w:rsidSect="000E7831">
      <w:footerReference w:type="default" r:id="rId16"/>
      <w:pgSz w:w="11906" w:h="16838"/>
      <w:pgMar w:top="1134" w:right="566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F9" w:rsidRDefault="008651F9" w:rsidP="000E7831">
      <w:pPr>
        <w:spacing w:after="0" w:line="240" w:lineRule="auto"/>
      </w:pPr>
      <w:r>
        <w:separator/>
      </w:r>
    </w:p>
  </w:endnote>
  <w:endnote w:type="continuationSeparator" w:id="0">
    <w:p w:rsidR="008651F9" w:rsidRDefault="008651F9" w:rsidP="000E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561622"/>
      <w:docPartObj>
        <w:docPartGallery w:val="Page Numbers (Bottom of Page)"/>
        <w:docPartUnique/>
      </w:docPartObj>
    </w:sdtPr>
    <w:sdtEndPr/>
    <w:sdtContent>
      <w:p w:rsidR="000E7831" w:rsidRDefault="000E783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99">
          <w:rPr>
            <w:noProof/>
          </w:rPr>
          <w:t>3</w:t>
        </w:r>
        <w:r>
          <w:fldChar w:fldCharType="end"/>
        </w:r>
      </w:p>
    </w:sdtContent>
  </w:sdt>
  <w:p w:rsidR="000E7831" w:rsidRDefault="000E78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F9" w:rsidRDefault="008651F9" w:rsidP="000E7831">
      <w:pPr>
        <w:spacing w:after="0" w:line="240" w:lineRule="auto"/>
      </w:pPr>
      <w:r>
        <w:separator/>
      </w:r>
    </w:p>
  </w:footnote>
  <w:footnote w:type="continuationSeparator" w:id="0">
    <w:p w:rsidR="008651F9" w:rsidRDefault="008651F9" w:rsidP="000E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0D0"/>
    <w:multiLevelType w:val="hybridMultilevel"/>
    <w:tmpl w:val="7D4AFBC0"/>
    <w:lvl w:ilvl="0" w:tplc="8C842D9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1E2750"/>
    <w:multiLevelType w:val="multilevel"/>
    <w:tmpl w:val="1AFC7E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72" w:hanging="1800"/>
      </w:pPr>
      <w:rPr>
        <w:rFonts w:hint="default"/>
        <w:color w:val="000000"/>
      </w:rPr>
    </w:lvl>
  </w:abstractNum>
  <w:abstractNum w:abstractNumId="2">
    <w:nsid w:val="04BB2EFB"/>
    <w:multiLevelType w:val="hybridMultilevel"/>
    <w:tmpl w:val="60701712"/>
    <w:lvl w:ilvl="0" w:tplc="E8B06D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760609"/>
    <w:multiLevelType w:val="hybridMultilevel"/>
    <w:tmpl w:val="962CA8C0"/>
    <w:lvl w:ilvl="0" w:tplc="592EB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8A6211"/>
    <w:multiLevelType w:val="hybridMultilevel"/>
    <w:tmpl w:val="73FC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2719"/>
    <w:multiLevelType w:val="hybridMultilevel"/>
    <w:tmpl w:val="29028B34"/>
    <w:lvl w:ilvl="0" w:tplc="BF8CF38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28F4BA2"/>
    <w:multiLevelType w:val="hybridMultilevel"/>
    <w:tmpl w:val="24F6557E"/>
    <w:lvl w:ilvl="0" w:tplc="ED706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E47F7A"/>
    <w:multiLevelType w:val="hybridMultilevel"/>
    <w:tmpl w:val="F9527DBE"/>
    <w:lvl w:ilvl="0" w:tplc="DEA4F6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660BD0"/>
    <w:multiLevelType w:val="multilevel"/>
    <w:tmpl w:val="9C4206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2B4B37"/>
    <w:multiLevelType w:val="hybridMultilevel"/>
    <w:tmpl w:val="98B4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46A3B"/>
    <w:multiLevelType w:val="hybridMultilevel"/>
    <w:tmpl w:val="5656ABE0"/>
    <w:lvl w:ilvl="0" w:tplc="B352F2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8877FC"/>
    <w:multiLevelType w:val="hybridMultilevel"/>
    <w:tmpl w:val="09041E1C"/>
    <w:lvl w:ilvl="0" w:tplc="A094C28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DC21992"/>
    <w:multiLevelType w:val="hybridMultilevel"/>
    <w:tmpl w:val="13F4EE68"/>
    <w:lvl w:ilvl="0" w:tplc="9C42F7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19684C"/>
    <w:multiLevelType w:val="hybridMultilevel"/>
    <w:tmpl w:val="76ECCF5A"/>
    <w:lvl w:ilvl="0" w:tplc="60062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123C9B"/>
    <w:multiLevelType w:val="hybridMultilevel"/>
    <w:tmpl w:val="230E4A0A"/>
    <w:lvl w:ilvl="0" w:tplc="206879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D40B8E"/>
    <w:multiLevelType w:val="hybridMultilevel"/>
    <w:tmpl w:val="16BC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1C4"/>
    <w:multiLevelType w:val="multilevel"/>
    <w:tmpl w:val="0094A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1D4049"/>
    <w:multiLevelType w:val="hybridMultilevel"/>
    <w:tmpl w:val="3EB0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</w:num>
  <w:num w:numId="5">
    <w:abstractNumId w:val="14"/>
  </w:num>
  <w:num w:numId="6">
    <w:abstractNumId w:val="12"/>
  </w:num>
  <w:num w:numId="7">
    <w:abstractNumId w:val="16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17"/>
  </w:num>
  <w:num w:numId="15">
    <w:abstractNumId w:val="15"/>
  </w:num>
  <w:num w:numId="16">
    <w:abstractNumId w:val="9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31"/>
    <w:rsid w:val="0001427B"/>
    <w:rsid w:val="0002494A"/>
    <w:rsid w:val="00030205"/>
    <w:rsid w:val="00037853"/>
    <w:rsid w:val="00043616"/>
    <w:rsid w:val="000527F8"/>
    <w:rsid w:val="00054EE4"/>
    <w:rsid w:val="0007146F"/>
    <w:rsid w:val="000932C7"/>
    <w:rsid w:val="000A0962"/>
    <w:rsid w:val="000B35A4"/>
    <w:rsid w:val="000E7831"/>
    <w:rsid w:val="000F49A4"/>
    <w:rsid w:val="000F77AA"/>
    <w:rsid w:val="00152BED"/>
    <w:rsid w:val="0018044C"/>
    <w:rsid w:val="0018345D"/>
    <w:rsid w:val="00190BD2"/>
    <w:rsid w:val="00194560"/>
    <w:rsid w:val="00216DC4"/>
    <w:rsid w:val="00220C08"/>
    <w:rsid w:val="00232F21"/>
    <w:rsid w:val="00237172"/>
    <w:rsid w:val="00255FD5"/>
    <w:rsid w:val="0026520D"/>
    <w:rsid w:val="0028586C"/>
    <w:rsid w:val="0029231B"/>
    <w:rsid w:val="002B0B5D"/>
    <w:rsid w:val="002C0FC5"/>
    <w:rsid w:val="002C2A82"/>
    <w:rsid w:val="002C2EDD"/>
    <w:rsid w:val="00303CAD"/>
    <w:rsid w:val="003404DD"/>
    <w:rsid w:val="00350E88"/>
    <w:rsid w:val="00374C5C"/>
    <w:rsid w:val="003C7A96"/>
    <w:rsid w:val="00406682"/>
    <w:rsid w:val="00452063"/>
    <w:rsid w:val="00452073"/>
    <w:rsid w:val="0048726E"/>
    <w:rsid w:val="00500798"/>
    <w:rsid w:val="005026ED"/>
    <w:rsid w:val="0050533F"/>
    <w:rsid w:val="00510C42"/>
    <w:rsid w:val="005358B5"/>
    <w:rsid w:val="00537646"/>
    <w:rsid w:val="005376C1"/>
    <w:rsid w:val="00541E1D"/>
    <w:rsid w:val="005557E8"/>
    <w:rsid w:val="00564561"/>
    <w:rsid w:val="00566F02"/>
    <w:rsid w:val="005959DC"/>
    <w:rsid w:val="005A4491"/>
    <w:rsid w:val="005D20A3"/>
    <w:rsid w:val="005F0644"/>
    <w:rsid w:val="005F5A69"/>
    <w:rsid w:val="00642AB8"/>
    <w:rsid w:val="00644A07"/>
    <w:rsid w:val="00646BA1"/>
    <w:rsid w:val="00672C55"/>
    <w:rsid w:val="006A3825"/>
    <w:rsid w:val="006C0370"/>
    <w:rsid w:val="00712A5B"/>
    <w:rsid w:val="007277DF"/>
    <w:rsid w:val="007B13B2"/>
    <w:rsid w:val="007D24C5"/>
    <w:rsid w:val="007D54F5"/>
    <w:rsid w:val="007E303A"/>
    <w:rsid w:val="007F22CC"/>
    <w:rsid w:val="007F6028"/>
    <w:rsid w:val="00815AB6"/>
    <w:rsid w:val="008256D7"/>
    <w:rsid w:val="00843462"/>
    <w:rsid w:val="008651F9"/>
    <w:rsid w:val="00871DCF"/>
    <w:rsid w:val="008E12D1"/>
    <w:rsid w:val="008E6D91"/>
    <w:rsid w:val="00916DB9"/>
    <w:rsid w:val="00936871"/>
    <w:rsid w:val="00952E61"/>
    <w:rsid w:val="009533EF"/>
    <w:rsid w:val="00971A6B"/>
    <w:rsid w:val="009A0421"/>
    <w:rsid w:val="009C70EA"/>
    <w:rsid w:val="009D56E2"/>
    <w:rsid w:val="009F283D"/>
    <w:rsid w:val="00A26A0B"/>
    <w:rsid w:val="00A27E67"/>
    <w:rsid w:val="00A418DA"/>
    <w:rsid w:val="00A515E0"/>
    <w:rsid w:val="00A76A40"/>
    <w:rsid w:val="00AA36CB"/>
    <w:rsid w:val="00AC60CF"/>
    <w:rsid w:val="00AD3C16"/>
    <w:rsid w:val="00AD593E"/>
    <w:rsid w:val="00AE737F"/>
    <w:rsid w:val="00B24F64"/>
    <w:rsid w:val="00B846DC"/>
    <w:rsid w:val="00B85A36"/>
    <w:rsid w:val="00B877E7"/>
    <w:rsid w:val="00BB4891"/>
    <w:rsid w:val="00BB6170"/>
    <w:rsid w:val="00C01B99"/>
    <w:rsid w:val="00C05482"/>
    <w:rsid w:val="00C055CC"/>
    <w:rsid w:val="00C144A2"/>
    <w:rsid w:val="00C323A2"/>
    <w:rsid w:val="00C33AA5"/>
    <w:rsid w:val="00C37FAD"/>
    <w:rsid w:val="00C50157"/>
    <w:rsid w:val="00C709DE"/>
    <w:rsid w:val="00C77B33"/>
    <w:rsid w:val="00C91F26"/>
    <w:rsid w:val="00CB3114"/>
    <w:rsid w:val="00CD7D0D"/>
    <w:rsid w:val="00CE213B"/>
    <w:rsid w:val="00CF2982"/>
    <w:rsid w:val="00D10487"/>
    <w:rsid w:val="00D25A35"/>
    <w:rsid w:val="00D407F2"/>
    <w:rsid w:val="00D44391"/>
    <w:rsid w:val="00D856ED"/>
    <w:rsid w:val="00D96F7E"/>
    <w:rsid w:val="00DF1BC9"/>
    <w:rsid w:val="00E032C6"/>
    <w:rsid w:val="00E07957"/>
    <w:rsid w:val="00E15719"/>
    <w:rsid w:val="00E27A88"/>
    <w:rsid w:val="00E57394"/>
    <w:rsid w:val="00E71FAC"/>
    <w:rsid w:val="00E9642E"/>
    <w:rsid w:val="00EA195D"/>
    <w:rsid w:val="00EA35D7"/>
    <w:rsid w:val="00EB2864"/>
    <w:rsid w:val="00EC00DF"/>
    <w:rsid w:val="00EF102D"/>
    <w:rsid w:val="00EF1E5B"/>
    <w:rsid w:val="00F0623A"/>
    <w:rsid w:val="00F1746A"/>
    <w:rsid w:val="00F2520E"/>
    <w:rsid w:val="00F33644"/>
    <w:rsid w:val="00F44ABD"/>
    <w:rsid w:val="00F87331"/>
    <w:rsid w:val="00FA3AEC"/>
    <w:rsid w:val="00FB6DD9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B0F6-C7DA-4B0D-88D7-AEEB8F51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F6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2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831"/>
  </w:style>
  <w:style w:type="paragraph" w:styleId="a8">
    <w:name w:val="footer"/>
    <w:basedOn w:val="a"/>
    <w:link w:val="a9"/>
    <w:uiPriority w:val="99"/>
    <w:unhideWhenUsed/>
    <w:rsid w:val="000E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831"/>
  </w:style>
  <w:style w:type="paragraph" w:styleId="aa">
    <w:name w:val="Balloon Text"/>
    <w:basedOn w:val="a"/>
    <w:link w:val="ab"/>
    <w:uiPriority w:val="99"/>
    <w:semiHidden/>
    <w:unhideWhenUsed/>
    <w:rsid w:val="00CD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7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03071@rumbler.ru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znanio.ru/media/statya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Чувствуешь ли ты себя частью общества?</a:t>
            </a:r>
          </a:p>
          <a:p>
            <a:pPr>
              <a:defRPr/>
            </a:pPr>
            <a:r>
              <a:rPr lang="ru-RU"/>
              <a:t>Если нет, то почему?</a:t>
            </a:r>
          </a:p>
        </c:rich>
      </c:tx>
      <c:layout>
        <c:manualLayout>
          <c:xMode val="edge"/>
          <c:yMode val="edge"/>
          <c:x val="0.17472357259690371"/>
          <c:y val="2.38095238095238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Чувствуешь ли ты себя частью общества?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3.2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0663014949218306"/>
          <c:y val="0.36954318210223724"/>
          <c:w val="0.14612712541367109"/>
          <c:h val="0.3169647544056993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Считаешь ли ты, что все вокруг настроены против тебя?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explosion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7.6432256312795508E-4"/>
                  <c:y val="8.853519714530065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41</c:v>
                </c:pt>
                <c:pt idx="2">
                  <c:v>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9700802485896163"/>
          <c:y val="0.30009319059836626"/>
          <c:w val="0.18452801158475879"/>
          <c:h val="0.4527157981656787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Нравятся ли тебе существующие в школе правила? Если нет, то что?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2.5546297991820718E-2"/>
                  <c:y val="0.1066457317835270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50/50, не все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20</c:v>
                </c:pt>
                <c:pt idx="2">
                  <c:v>1.4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8226774705487392"/>
          <c:y val="0.34970191226096736"/>
          <c:w val="0.24011551608374535"/>
          <c:h val="0.3407742782152230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бы ты хотел изменить в поведении своих сверстников?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Отзывчивость</c:v>
                </c:pt>
                <c:pt idx="1">
                  <c:v>Отношение к учёбе, учителям</c:v>
                </c:pt>
                <c:pt idx="2">
                  <c:v>Дружелюбие</c:v>
                </c:pt>
                <c:pt idx="3">
                  <c:v>Отвтственность</c:v>
                </c:pt>
                <c:pt idx="4">
                  <c:v>Спокойствие</c:v>
                </c:pt>
                <c:pt idx="5">
                  <c:v>Не меняли бы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11</c:v>
                </c:pt>
                <c:pt idx="5">
                  <c:v>11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487183158049299"/>
          <c:y val="0.36016904666577693"/>
          <c:w val="0.3530275498779436"/>
          <c:h val="0.2142189006035262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 бы ты оказаться на необитаемом острове?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29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1088908004146545"/>
          <c:y val="0.35367016622922143"/>
          <c:w val="0.19459935155164429"/>
          <c:h val="0.23759967504061988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24A5-DAFB-474F-A3A0-87080660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21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к405</dc:creator>
  <cp:keywords/>
  <dc:description/>
  <cp:lastModifiedBy>к405</cp:lastModifiedBy>
  <cp:revision>49</cp:revision>
  <cp:lastPrinted>2022-12-16T06:33:00Z</cp:lastPrinted>
  <dcterms:created xsi:type="dcterms:W3CDTF">2022-11-02T08:54:00Z</dcterms:created>
  <dcterms:modified xsi:type="dcterms:W3CDTF">2023-04-17T09:37:00Z</dcterms:modified>
</cp:coreProperties>
</file>