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3FB2" w14:textId="045A7036" w:rsidR="004D77C5" w:rsidRDefault="006D0A8D" w:rsidP="004D77C5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237689">
        <w:rPr>
          <w:b/>
          <w:bCs/>
          <w:color w:val="000000"/>
          <w:sz w:val="28"/>
          <w:szCs w:val="28"/>
        </w:rPr>
        <w:t xml:space="preserve"> </w:t>
      </w:r>
      <w:r w:rsidR="00CE3D7A" w:rsidRPr="00237689">
        <w:rPr>
          <w:b/>
          <w:bCs/>
          <w:color w:val="000000"/>
          <w:sz w:val="28"/>
          <w:szCs w:val="28"/>
        </w:rPr>
        <w:t>«</w:t>
      </w:r>
      <w:r w:rsidR="003F534D" w:rsidRPr="00237689">
        <w:rPr>
          <w:b/>
          <w:bCs/>
          <w:color w:val="000000"/>
          <w:sz w:val="28"/>
          <w:szCs w:val="28"/>
        </w:rPr>
        <w:t>УДИВИТЕЛЬНОЕ РИСОВАНИЕ</w:t>
      </w:r>
    </w:p>
    <w:p w14:paraId="08A59ECD" w14:textId="77777777" w:rsidR="004D77C5" w:rsidRDefault="004D77C5" w:rsidP="004D77C5">
      <w:pPr>
        <w:pStyle w:val="a3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4D77C5">
        <w:rPr>
          <w:b/>
          <w:sz w:val="28"/>
          <w:szCs w:val="28"/>
        </w:rPr>
        <w:t>Применения нетрадиционных техник рисования в работе с детьми младшего дошкольного возраста</w:t>
      </w:r>
      <w:r w:rsidR="00CE3D7A" w:rsidRPr="00237689">
        <w:rPr>
          <w:b/>
          <w:bCs/>
          <w:color w:val="000000"/>
          <w:sz w:val="28"/>
          <w:szCs w:val="28"/>
        </w:rPr>
        <w:t>»</w:t>
      </w:r>
    </w:p>
    <w:p w14:paraId="4DEDCDFF" w14:textId="4CEC1C9F" w:rsidR="004D77C5" w:rsidRPr="00A11CD0" w:rsidRDefault="004D77C5" w:rsidP="004D77C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 xml:space="preserve">Нетрадиционное рисование отличается художественной эффектностью и непредсказуемостью результата, необычными приёмами работы, которые не требует особых ручных умений и способностей, а больше напоминает игру, которая помогает раскрыть творческий потенциал каждого малыша. </w:t>
      </w:r>
    </w:p>
    <w:p w14:paraId="1E735A4E" w14:textId="582635D5" w:rsidR="004D77C5" w:rsidRPr="00E17F64" w:rsidRDefault="004D77C5" w:rsidP="00E1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Трёхлетние дети ещё плохо держат кисть, не у всех детей проявился интерес к изобразительной деятельности. Увлечь малышей художественным творчеством и превратить рисование в занимательную игру, попутно развивая эстетический вкус и воображение, можно, если в работе использовать не только классические техники, но и попробовать поэкспериментировать с необычным материалом</w:t>
      </w:r>
      <w:r w:rsidR="00E17F64">
        <w:rPr>
          <w:rFonts w:ascii="Times New Roman" w:hAnsi="Times New Roman" w:cs="Times New Roman"/>
          <w:sz w:val="28"/>
          <w:szCs w:val="28"/>
        </w:rPr>
        <w:t>.</w:t>
      </w:r>
    </w:p>
    <w:p w14:paraId="26AFF99F" w14:textId="23A9EEA0" w:rsidR="004D77C5" w:rsidRDefault="004D77C5" w:rsidP="006D0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C5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2440F8">
        <w:rPr>
          <w:rFonts w:ascii="Times New Roman" w:hAnsi="Times New Roman" w:cs="Times New Roman"/>
          <w:sz w:val="28"/>
          <w:szCs w:val="28"/>
        </w:rPr>
        <w:t xml:space="preserve"> – развитие художественно-творческих способностей детей младшего дошкольного возраста в условиях изобразительной деятельности на основе изучения и освоения различных техник и материалов.</w:t>
      </w:r>
    </w:p>
    <w:p w14:paraId="746E2CC4" w14:textId="77777777" w:rsidR="004D77C5" w:rsidRPr="004D77C5" w:rsidRDefault="004D77C5" w:rsidP="006D0A8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7C5">
        <w:rPr>
          <w:rFonts w:ascii="Times New Roman" w:hAnsi="Times New Roman" w:cs="Times New Roman"/>
          <w:b/>
          <w:sz w:val="28"/>
          <w:szCs w:val="28"/>
        </w:rPr>
        <w:t>Для достижения цели мною был определен ряд задач:</w:t>
      </w:r>
    </w:p>
    <w:p w14:paraId="41B83E55" w14:textId="77777777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1)</w:t>
      </w:r>
      <w:r w:rsidRPr="002440F8">
        <w:rPr>
          <w:rFonts w:ascii="Times New Roman" w:hAnsi="Times New Roman" w:cs="Times New Roman"/>
          <w:sz w:val="28"/>
          <w:szCs w:val="28"/>
        </w:rPr>
        <w:tab/>
        <w:t>Вызвать у детей интерес к творческой деятельности;</w:t>
      </w:r>
    </w:p>
    <w:p w14:paraId="543C28B5" w14:textId="77777777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2)</w:t>
      </w:r>
      <w:r w:rsidRPr="002440F8">
        <w:rPr>
          <w:rFonts w:ascii="Times New Roman" w:hAnsi="Times New Roman" w:cs="Times New Roman"/>
          <w:sz w:val="28"/>
          <w:szCs w:val="28"/>
        </w:rPr>
        <w:tab/>
        <w:t>Обучать приёмам нетрадиционной техники рисования и способам изображения с использованием различных материалов;</w:t>
      </w:r>
    </w:p>
    <w:p w14:paraId="22F27BD3" w14:textId="77777777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3)</w:t>
      </w:r>
      <w:r w:rsidRPr="002440F8">
        <w:rPr>
          <w:rFonts w:ascii="Times New Roman" w:hAnsi="Times New Roman" w:cs="Times New Roman"/>
          <w:sz w:val="28"/>
          <w:szCs w:val="28"/>
        </w:rPr>
        <w:tab/>
        <w:t>Развивать творческие способности детей;</w:t>
      </w:r>
    </w:p>
    <w:p w14:paraId="4B851FD9" w14:textId="77777777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4)</w:t>
      </w:r>
      <w:r w:rsidRPr="002440F8">
        <w:rPr>
          <w:rFonts w:ascii="Times New Roman" w:hAnsi="Times New Roman" w:cs="Times New Roman"/>
          <w:sz w:val="28"/>
          <w:szCs w:val="28"/>
        </w:rPr>
        <w:tab/>
        <w:t>Развивать тактильные ощущения, мелкую моторику и координацию движений.</w:t>
      </w:r>
    </w:p>
    <w:p w14:paraId="4D23ABA3" w14:textId="77777777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5)</w:t>
      </w:r>
      <w:r w:rsidRPr="002440F8">
        <w:rPr>
          <w:rFonts w:ascii="Times New Roman" w:hAnsi="Times New Roman" w:cs="Times New Roman"/>
          <w:sz w:val="28"/>
          <w:szCs w:val="28"/>
        </w:rPr>
        <w:tab/>
        <w:t>Формировать целостное восприятие предмета.</w:t>
      </w:r>
    </w:p>
    <w:p w14:paraId="49343F53" w14:textId="3C80F8DC" w:rsidR="004D77C5" w:rsidRPr="002440F8" w:rsidRDefault="004D77C5" w:rsidP="006D0A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8">
        <w:rPr>
          <w:rFonts w:ascii="Times New Roman" w:hAnsi="Times New Roman" w:cs="Times New Roman"/>
          <w:sz w:val="28"/>
          <w:szCs w:val="28"/>
        </w:rPr>
        <w:t>6)</w:t>
      </w:r>
      <w:r w:rsidRPr="002440F8">
        <w:rPr>
          <w:rFonts w:ascii="Times New Roman" w:hAnsi="Times New Roman" w:cs="Times New Roman"/>
          <w:sz w:val="28"/>
          <w:szCs w:val="28"/>
        </w:rPr>
        <w:tab/>
        <w:t>Воспитывать интерес у детей к изобразительной деятельности.</w:t>
      </w:r>
    </w:p>
    <w:p w14:paraId="2F8B6BF2" w14:textId="130A738A" w:rsidR="00925CA3" w:rsidRPr="00EE4460" w:rsidRDefault="0070226C" w:rsidP="007D5CA1">
      <w:pPr>
        <w:pStyle w:val="a3"/>
        <w:shd w:val="clear" w:color="auto" w:fill="FFFFFF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EE4460">
        <w:rPr>
          <w:b/>
          <w:color w:val="0D0D0D" w:themeColor="text1" w:themeTint="F2"/>
          <w:sz w:val="28"/>
          <w:szCs w:val="28"/>
        </w:rPr>
        <w:t>Достоинства данных техник следующее:</w:t>
      </w:r>
    </w:p>
    <w:p w14:paraId="29E7995C" w14:textId="7F89918F" w:rsidR="0070226C" w:rsidRPr="006D0A8D" w:rsidRDefault="00A6478D" w:rsidP="007D5CA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t>нестандартные подходы к организации изобразительной деятельности</w:t>
      </w:r>
      <w:r w:rsidR="0070226C" w:rsidRPr="006D0A8D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="0070226C" w:rsidRPr="006D0A8D">
        <w:rPr>
          <w:color w:val="0D0D0D" w:themeColor="text1" w:themeTint="F2"/>
          <w:sz w:val="28"/>
          <w:szCs w:val="28"/>
        </w:rPr>
        <w:t xml:space="preserve">которые </w:t>
      </w:r>
      <w:r w:rsidRPr="006D0A8D">
        <w:rPr>
          <w:color w:val="0D0D0D" w:themeColor="text1" w:themeTint="F2"/>
          <w:sz w:val="28"/>
          <w:szCs w:val="28"/>
        </w:rPr>
        <w:t xml:space="preserve"> удивляют</w:t>
      </w:r>
      <w:proofErr w:type="gramEnd"/>
      <w:r w:rsidRPr="006D0A8D">
        <w:rPr>
          <w:color w:val="0D0D0D" w:themeColor="text1" w:themeTint="F2"/>
          <w:sz w:val="28"/>
          <w:szCs w:val="28"/>
        </w:rPr>
        <w:t xml:space="preserve"> и восхищают детей, тем самым, вызывая стремление заниматься таким интересным делом.</w:t>
      </w:r>
    </w:p>
    <w:p w14:paraId="2477E1B7" w14:textId="77777777" w:rsidR="0070226C" w:rsidRPr="006D0A8D" w:rsidRDefault="00CE3D7A" w:rsidP="007D5CA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t xml:space="preserve">универсальность использования. Технология их выполнения интересна и доступна и </w:t>
      </w:r>
      <w:proofErr w:type="gramStart"/>
      <w:r w:rsidR="00A6478D" w:rsidRPr="006D0A8D">
        <w:rPr>
          <w:color w:val="0D0D0D" w:themeColor="text1" w:themeTint="F2"/>
          <w:sz w:val="28"/>
          <w:szCs w:val="28"/>
        </w:rPr>
        <w:t>взрослым</w:t>
      </w:r>
      <w:proofErr w:type="gramEnd"/>
      <w:r w:rsidRPr="006D0A8D">
        <w:rPr>
          <w:color w:val="0D0D0D" w:themeColor="text1" w:themeTint="F2"/>
          <w:sz w:val="28"/>
          <w:szCs w:val="28"/>
        </w:rPr>
        <w:t xml:space="preserve"> и детям. </w:t>
      </w:r>
    </w:p>
    <w:p w14:paraId="25FCEAE7" w14:textId="5BA228DD" w:rsidR="0070226C" w:rsidRPr="006D0A8D" w:rsidRDefault="00237689" w:rsidP="007D5CA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t>н</w:t>
      </w:r>
      <w:r w:rsidR="00A6478D" w:rsidRPr="006D0A8D">
        <w:rPr>
          <w:color w:val="0D0D0D" w:themeColor="text1" w:themeTint="F2"/>
          <w:sz w:val="28"/>
          <w:szCs w:val="28"/>
        </w:rPr>
        <w:t>еобычные материалы и оригинальные техники привлекают детей тем, что здесь не присутствует слово «Нельзя», можно рисовать, чем хочешь и как хочешь</w:t>
      </w:r>
      <w:r w:rsidR="0070226C" w:rsidRPr="006D0A8D">
        <w:rPr>
          <w:color w:val="0D0D0D" w:themeColor="text1" w:themeTint="F2"/>
          <w:sz w:val="28"/>
          <w:szCs w:val="28"/>
        </w:rPr>
        <w:t>,</w:t>
      </w:r>
      <w:r w:rsidR="00A6478D" w:rsidRPr="006D0A8D">
        <w:rPr>
          <w:color w:val="0D0D0D" w:themeColor="text1" w:themeTint="F2"/>
          <w:sz w:val="28"/>
          <w:szCs w:val="28"/>
        </w:rPr>
        <w:t xml:space="preserve"> и даже можно придумать свою необычную технику.</w:t>
      </w:r>
    </w:p>
    <w:p w14:paraId="57321012" w14:textId="77777777" w:rsidR="0070226C" w:rsidRPr="006D0A8D" w:rsidRDefault="00237689" w:rsidP="007D5CA1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t>д</w:t>
      </w:r>
      <w:r w:rsidR="00A6478D" w:rsidRPr="006D0A8D">
        <w:rPr>
          <w:color w:val="0D0D0D" w:themeColor="text1" w:themeTint="F2"/>
          <w:sz w:val="28"/>
          <w:szCs w:val="28"/>
        </w:rPr>
        <w:t>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14:paraId="035718C0" w14:textId="77777777" w:rsidR="0070226C" w:rsidRPr="006D0A8D" w:rsidRDefault="00237689" w:rsidP="00913F2D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t>н</w:t>
      </w:r>
      <w:r w:rsidR="00A6478D" w:rsidRPr="006D0A8D">
        <w:rPr>
          <w:color w:val="0D0D0D" w:themeColor="text1" w:themeTint="F2"/>
          <w:sz w:val="28"/>
          <w:szCs w:val="28"/>
        </w:rPr>
        <w:t>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</w:t>
      </w:r>
    </w:p>
    <w:p w14:paraId="4E4517A7" w14:textId="62BD3C94" w:rsidR="00913F2D" w:rsidRPr="006D0A8D" w:rsidRDefault="00237689" w:rsidP="00913F2D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0D0D0D" w:themeColor="text1" w:themeTint="F2"/>
          <w:sz w:val="28"/>
          <w:szCs w:val="28"/>
        </w:rPr>
      </w:pPr>
      <w:r w:rsidRPr="006D0A8D">
        <w:rPr>
          <w:color w:val="0D0D0D" w:themeColor="text1" w:themeTint="F2"/>
          <w:sz w:val="28"/>
          <w:szCs w:val="28"/>
        </w:rPr>
        <w:lastRenderedPageBreak/>
        <w:t>в</w:t>
      </w:r>
      <w:r w:rsidR="00A6478D" w:rsidRPr="006D0A8D">
        <w:rPr>
          <w:color w:val="0D0D0D" w:themeColor="text1" w:themeTint="F2"/>
          <w:sz w:val="28"/>
          <w:szCs w:val="28"/>
        </w:rPr>
        <w:t>озникают новые идеи, связанные с комбинациями разных материалов, ребенок начинает экспериментировать, творить. </w:t>
      </w:r>
      <w:bookmarkStart w:id="0" w:name="_Hlk129248934"/>
    </w:p>
    <w:p w14:paraId="1592B0C5" w14:textId="6174237D" w:rsidR="006653EE" w:rsidRPr="006653EE" w:rsidRDefault="006653EE" w:rsidP="007D5CA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6653EE">
        <w:rPr>
          <w:b/>
          <w:bCs/>
          <w:sz w:val="28"/>
          <w:szCs w:val="28"/>
        </w:rPr>
        <w:t xml:space="preserve">Нетрадиционные </w:t>
      </w:r>
      <w:r w:rsidR="0070226C">
        <w:rPr>
          <w:b/>
          <w:bCs/>
          <w:sz w:val="28"/>
          <w:szCs w:val="28"/>
        </w:rPr>
        <w:t>техникам</w:t>
      </w:r>
      <w:r w:rsidRPr="006653EE">
        <w:rPr>
          <w:b/>
          <w:bCs/>
          <w:sz w:val="28"/>
          <w:szCs w:val="28"/>
        </w:rPr>
        <w:t xml:space="preserve"> рисования в младшей </w:t>
      </w:r>
      <w:r w:rsidR="0070226C">
        <w:rPr>
          <w:b/>
          <w:bCs/>
          <w:sz w:val="28"/>
          <w:szCs w:val="28"/>
        </w:rPr>
        <w:t>дошкольном возрасте</w:t>
      </w:r>
      <w:r w:rsidRPr="006653EE">
        <w:rPr>
          <w:b/>
          <w:bCs/>
          <w:sz w:val="28"/>
          <w:szCs w:val="28"/>
        </w:rPr>
        <w:t>:</w:t>
      </w:r>
    </w:p>
    <w:p w14:paraId="006CC0B0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Пальчиковая живопись</w:t>
      </w:r>
    </w:p>
    <w:p w14:paraId="07E9D206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0C1834">
        <w:rPr>
          <w:bCs/>
          <w:sz w:val="28"/>
          <w:szCs w:val="28"/>
        </w:rPr>
        <w:t>Ладошковая</w:t>
      </w:r>
      <w:proofErr w:type="spellEnd"/>
      <w:r w:rsidRPr="000C1834">
        <w:rPr>
          <w:bCs/>
          <w:sz w:val="28"/>
          <w:szCs w:val="28"/>
        </w:rPr>
        <w:t xml:space="preserve"> живопись</w:t>
      </w:r>
    </w:p>
    <w:p w14:paraId="6710F954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Монотипия</w:t>
      </w:r>
    </w:p>
    <w:p w14:paraId="7BD2E747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Набрызг</w:t>
      </w:r>
      <w:proofErr w:type="spellEnd"/>
    </w:p>
    <w:p w14:paraId="7C25419F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Рисунок мятой бумагой</w:t>
      </w:r>
    </w:p>
    <w:p w14:paraId="34A588DD" w14:textId="77777777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Рисунок по мокрой бумаге</w:t>
      </w:r>
    </w:p>
    <w:p w14:paraId="5DC9EF19" w14:textId="77777777" w:rsidR="000C1834" w:rsidRDefault="006653EE" w:rsidP="000C1834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Рисование с использованием каменной соли, манки, цветного песка.</w:t>
      </w:r>
    </w:p>
    <w:p w14:paraId="33BE6A24" w14:textId="3D6DF75F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Кляксография</w:t>
      </w:r>
      <w:proofErr w:type="spellEnd"/>
    </w:p>
    <w:p w14:paraId="120014DF" w14:textId="416AA948" w:rsidR="000C1834" w:rsidRDefault="006653EE" w:rsidP="00303670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 xml:space="preserve">Рисование свечой </w:t>
      </w:r>
    </w:p>
    <w:p w14:paraId="30D8BA0B" w14:textId="48169750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Рисование мыльными пузырями</w:t>
      </w:r>
    </w:p>
    <w:p w14:paraId="35A47BA9" w14:textId="12D8568F" w:rsidR="000C1834" w:rsidRDefault="000C1834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Штампирование</w:t>
      </w:r>
      <w:proofErr w:type="spellEnd"/>
    </w:p>
    <w:p w14:paraId="21FDD912" w14:textId="107D5DB4" w:rsidR="000C1834" w:rsidRDefault="006653EE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 xml:space="preserve">Рисование отпечатками ступней </w:t>
      </w:r>
    </w:p>
    <w:p w14:paraId="3882CCE8" w14:textId="34808D3F" w:rsidR="000C1834" w:rsidRDefault="006653EE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Рисование «пухлыми» красками</w:t>
      </w:r>
    </w:p>
    <w:p w14:paraId="68A6CCCB" w14:textId="42B76EF9" w:rsidR="000C1834" w:rsidRDefault="006653EE" w:rsidP="007D5CA1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0C1834">
        <w:rPr>
          <w:bCs/>
          <w:sz w:val="28"/>
          <w:szCs w:val="28"/>
        </w:rPr>
        <w:t>Каплеграфия</w:t>
      </w:r>
      <w:proofErr w:type="spellEnd"/>
      <w:r w:rsidRPr="000C1834">
        <w:rPr>
          <w:bCs/>
          <w:sz w:val="28"/>
          <w:szCs w:val="28"/>
        </w:rPr>
        <w:t xml:space="preserve"> (рисование с помощью пипетки)</w:t>
      </w:r>
    </w:p>
    <w:p w14:paraId="72EA4B77" w14:textId="77777777" w:rsidR="009B73E8" w:rsidRDefault="006653EE" w:rsidP="009B73E8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sz w:val="28"/>
          <w:szCs w:val="28"/>
        </w:rPr>
      </w:pPr>
      <w:r w:rsidRPr="000C1834">
        <w:rPr>
          <w:bCs/>
          <w:sz w:val="28"/>
          <w:szCs w:val="28"/>
        </w:rPr>
        <w:t>Рисование вилкой</w:t>
      </w:r>
      <w:bookmarkEnd w:id="0"/>
    </w:p>
    <w:p w14:paraId="6717BA50" w14:textId="77777777" w:rsidR="006D0A8D" w:rsidRDefault="009B73E8" w:rsidP="006D0A8D">
      <w:pPr>
        <w:pStyle w:val="a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B73E8">
        <w:rPr>
          <w:sz w:val="28"/>
          <w:szCs w:val="28"/>
        </w:rPr>
        <w:t>Подводя итоги работы, направленной на развитие художественно-творческих способностей детей младшего дошкольного возраста в системе занятий по изобразительной деятельности, можно отметить, что у детей повысился не только уровень художественных способностей, но и стал очевиден личностный рост каждого воспитанника, что подтверждают позитивные результаты проделанной работы, за счет эффективного использования современных технологий.</w:t>
      </w:r>
    </w:p>
    <w:p w14:paraId="08329E0C" w14:textId="3355367A" w:rsidR="00E5482C" w:rsidRPr="006D0A8D" w:rsidRDefault="009B73E8" w:rsidP="006D0A8D">
      <w:pPr>
        <w:pStyle w:val="a3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Таким образом, можно сказать, что </w:t>
      </w:r>
      <w:r w:rsidR="00EE4460" w:rsidRPr="00EE4460">
        <w:rPr>
          <w:color w:val="0D0D0D" w:themeColor="text1" w:themeTint="F2"/>
          <w:sz w:val="28"/>
          <w:szCs w:val="28"/>
        </w:rPr>
        <w:t>о</w:t>
      </w:r>
      <w:r w:rsidR="00431C41" w:rsidRPr="00EE4460">
        <w:rPr>
          <w:color w:val="0D0D0D" w:themeColor="text1" w:themeTint="F2"/>
          <w:sz w:val="28"/>
          <w:szCs w:val="28"/>
        </w:rPr>
        <w:t>пыт работы с детьми позволяет говорить о том</w:t>
      </w:r>
      <w:r w:rsidR="00CA4108" w:rsidRPr="00EE4460">
        <w:rPr>
          <w:color w:val="0D0D0D" w:themeColor="text1" w:themeTint="F2"/>
          <w:sz w:val="28"/>
          <w:szCs w:val="28"/>
        </w:rPr>
        <w:t>, что именно нетрадиционные техники рисования создают на занятиях атмосферу непринуждённости, открытости, раскрепощённости, развивают инициативу, самостоятельность, повышают активность, создают эмоционально положительное отношение к деятельности</w:t>
      </w:r>
      <w:r w:rsidR="009726FE" w:rsidRPr="00EE4460">
        <w:rPr>
          <w:color w:val="0D0D0D" w:themeColor="text1" w:themeTint="F2"/>
          <w:sz w:val="28"/>
          <w:szCs w:val="28"/>
        </w:rPr>
        <w:t>.</w:t>
      </w:r>
    </w:p>
    <w:p w14:paraId="03705B39" w14:textId="77777777" w:rsidR="004D77C5" w:rsidRPr="00925CA3" w:rsidRDefault="004D77C5" w:rsidP="00925CA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4D77C5" w:rsidRPr="009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78E"/>
    <w:multiLevelType w:val="hybridMultilevel"/>
    <w:tmpl w:val="25DCC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CE7"/>
    <w:multiLevelType w:val="hybridMultilevel"/>
    <w:tmpl w:val="ED62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4E38"/>
    <w:multiLevelType w:val="hybridMultilevel"/>
    <w:tmpl w:val="002E2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1388"/>
    <w:multiLevelType w:val="hybridMultilevel"/>
    <w:tmpl w:val="1B588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06B8"/>
    <w:multiLevelType w:val="hybridMultilevel"/>
    <w:tmpl w:val="D02C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43493"/>
    <w:multiLevelType w:val="hybridMultilevel"/>
    <w:tmpl w:val="48CE8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9A1"/>
    <w:multiLevelType w:val="hybridMultilevel"/>
    <w:tmpl w:val="6414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F662A"/>
    <w:multiLevelType w:val="hybridMultilevel"/>
    <w:tmpl w:val="269CB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C"/>
    <w:rsid w:val="000C1834"/>
    <w:rsid w:val="00237689"/>
    <w:rsid w:val="002432F5"/>
    <w:rsid w:val="00303670"/>
    <w:rsid w:val="003F534D"/>
    <w:rsid w:val="00431C41"/>
    <w:rsid w:val="004D77C5"/>
    <w:rsid w:val="00563383"/>
    <w:rsid w:val="006653EE"/>
    <w:rsid w:val="006D0A8D"/>
    <w:rsid w:val="0070226C"/>
    <w:rsid w:val="007D5CA1"/>
    <w:rsid w:val="0084109E"/>
    <w:rsid w:val="0089173B"/>
    <w:rsid w:val="008A198F"/>
    <w:rsid w:val="00913F2D"/>
    <w:rsid w:val="00925CA3"/>
    <w:rsid w:val="009726FE"/>
    <w:rsid w:val="009B73E8"/>
    <w:rsid w:val="00A11CD0"/>
    <w:rsid w:val="00A6478D"/>
    <w:rsid w:val="00AF2FF6"/>
    <w:rsid w:val="00BE7DBC"/>
    <w:rsid w:val="00C07EA6"/>
    <w:rsid w:val="00C67AAD"/>
    <w:rsid w:val="00CA4108"/>
    <w:rsid w:val="00CE3D7A"/>
    <w:rsid w:val="00E17F64"/>
    <w:rsid w:val="00E27B07"/>
    <w:rsid w:val="00E5482C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053F"/>
  <w15:chartTrackingRefBased/>
  <w15:docId w15:val="{D32E7D45-FE31-4DA6-A9C6-5618F6F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0BFB-330C-4FB4-B4A1-B3CCAD8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</cp:lastModifiedBy>
  <cp:revision>13</cp:revision>
  <cp:lastPrinted>2023-03-12T14:12:00Z</cp:lastPrinted>
  <dcterms:created xsi:type="dcterms:W3CDTF">2023-03-06T08:52:00Z</dcterms:created>
  <dcterms:modified xsi:type="dcterms:W3CDTF">2023-04-16T13:28:00Z</dcterms:modified>
</cp:coreProperties>
</file>