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9"/>
        <w:ind w:left="857" w:right="59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2224">
                <wp:simplePos x="0" y="0"/>
                <wp:positionH relativeFrom="page">
                  <wp:posOffset>306933</wp:posOffset>
                </wp:positionH>
                <wp:positionV relativeFrom="page">
                  <wp:posOffset>307847</wp:posOffset>
                </wp:positionV>
                <wp:extent cx="6951980" cy="1007935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951980" cy="10079355"/>
                          <a:chExt cx="6951980" cy="10079355"/>
                        </a:xfrm>
                      </wpg:grpSpPr>
                      <pic:pic>
                        <pic:nvPicPr>
                          <pic:cNvPr id="2" name="Image 2" descr="http://boleznov.ru/img/pereohlajdenie-otmorojeniya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808" y="5309615"/>
                            <a:ext cx="3532885" cy="34667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624" cy="100791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67999pt;margin-top:24.239983pt;width:547.4pt;height:793.65pt;mso-position-horizontal-relative:page;mso-position-vertical-relative:page;z-index:-15904256" id="docshapegroup1" coordorigin="483,485" coordsize="10948,15873">
                <v:shape style="position:absolute;left:3149;top:8846;width:5564;height:5460" type="#_x0000_t75" id="docshape2" alt="http://boleznov.ru/img/pereohlajdenie-otmorojeniya.jpg" stroked="false">
                  <v:imagedata r:id="rId5" o:title=""/>
                </v:shape>
                <v:shape style="position:absolute;left:483;top:484;width:10948;height:15873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МУНИЦИПАЛЬНОЕ</w:t>
      </w:r>
      <w:r>
        <w:rPr>
          <w:spacing w:val="-8"/>
        </w:rPr>
        <w:t> </w:t>
      </w:r>
      <w:r>
        <w:rPr/>
        <w:t>ДОШКОЛЬНОЕ</w:t>
      </w:r>
      <w:r>
        <w:rPr>
          <w:spacing w:val="-6"/>
        </w:rPr>
        <w:t> </w:t>
      </w:r>
      <w:r>
        <w:rPr/>
        <w:t>ОБРАЗОВАТЕЛЬНОЕ</w:t>
      </w:r>
      <w:r>
        <w:rPr>
          <w:spacing w:val="-4"/>
        </w:rPr>
        <w:t> </w:t>
      </w:r>
      <w:r>
        <w:rPr>
          <w:spacing w:val="-2"/>
        </w:rPr>
        <w:t>УЧРЕЖДЕНИЕ</w:t>
      </w:r>
    </w:p>
    <w:p>
      <w:pPr>
        <w:spacing w:before="0"/>
        <w:ind w:left="2513" w:right="2251" w:firstLine="0"/>
        <w:jc w:val="center"/>
        <w:rPr>
          <w:b/>
          <w:sz w:val="24"/>
        </w:rPr>
      </w:pPr>
      <w:r>
        <w:rPr>
          <w:b/>
          <w:sz w:val="24"/>
        </w:rPr>
        <w:t>«ДЕТСКИЙ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САД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«МЕДВЕЖОНОК»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Г.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НАДЫМА» (МДОУ «ДЕТСКИЙ САД «МЕДВЕЖОНОК»)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1"/>
        <w:rPr>
          <w:b/>
        </w:rPr>
      </w:pPr>
    </w:p>
    <w:p>
      <w:pPr>
        <w:pStyle w:val="Title"/>
        <w:ind w:left="870"/>
      </w:pPr>
      <w:r>
        <w:rPr>
          <w:spacing w:val="-2"/>
        </w:rPr>
        <w:t>ПРОЕКТ</w:t>
      </w:r>
    </w:p>
    <w:p>
      <w:pPr>
        <w:pStyle w:val="BodyText"/>
        <w:spacing w:before="2"/>
        <w:rPr>
          <w:b/>
          <w:sz w:val="32"/>
        </w:rPr>
      </w:pPr>
    </w:p>
    <w:p>
      <w:pPr>
        <w:pStyle w:val="Title"/>
      </w:pPr>
      <w:r>
        <w:rPr/>
        <w:t>«ЗИМНЯЯ</w:t>
      </w:r>
      <w:r>
        <w:rPr>
          <w:spacing w:val="-12"/>
        </w:rPr>
        <w:t> </w:t>
      </w:r>
      <w:r>
        <w:rPr/>
        <w:t>ПРОГУЛКА</w:t>
      </w:r>
      <w:r>
        <w:rPr>
          <w:spacing w:val="-9"/>
        </w:rPr>
        <w:t> </w:t>
      </w:r>
      <w:r>
        <w:rPr/>
        <w:t>-</w:t>
      </w:r>
      <w:r>
        <w:rPr>
          <w:spacing w:val="-14"/>
        </w:rPr>
        <w:t> </w:t>
      </w:r>
      <w:r>
        <w:rPr/>
        <w:t>ЗАЛОГ</w:t>
      </w:r>
      <w:r>
        <w:rPr>
          <w:spacing w:val="-12"/>
        </w:rPr>
        <w:t> </w:t>
      </w:r>
      <w:r>
        <w:rPr>
          <w:spacing w:val="-2"/>
        </w:rPr>
        <w:t>ЗДОРОВЬЯ»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304"/>
        <w:rPr>
          <w:b/>
          <w:sz w:val="32"/>
        </w:rPr>
      </w:pPr>
    </w:p>
    <w:p>
      <w:pPr>
        <w:spacing w:before="1"/>
        <w:ind w:left="871" w:right="14" w:firstLine="0"/>
        <w:jc w:val="center"/>
        <w:rPr>
          <w:sz w:val="28"/>
        </w:rPr>
      </w:pPr>
      <w:r>
        <w:rPr>
          <w:sz w:val="28"/>
        </w:rPr>
        <w:t>Надым,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2023г.</w:t>
      </w:r>
    </w:p>
    <w:p>
      <w:pPr>
        <w:spacing w:after="0"/>
        <w:jc w:val="center"/>
        <w:rPr>
          <w:sz w:val="28"/>
        </w:rPr>
        <w:sectPr>
          <w:type w:val="continuous"/>
          <w:pgSz w:w="11910" w:h="16840"/>
          <w:pgMar w:top="1020" w:bottom="280" w:left="380" w:right="36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412736">
            <wp:simplePos x="0" y="0"/>
            <wp:positionH relativeFrom="page">
              <wp:posOffset>306933</wp:posOffset>
            </wp:positionH>
            <wp:positionV relativeFrom="page">
              <wp:posOffset>307847</wp:posOffset>
            </wp:positionV>
            <wp:extent cx="6951624" cy="1007912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24" cy="1007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spacing w:before="1"/>
        <w:ind w:left="755"/>
        <w:jc w:val="both"/>
      </w:pPr>
      <w:r>
        <w:rPr/>
        <w:t>Феденко</w:t>
      </w:r>
      <w:r>
        <w:rPr>
          <w:spacing w:val="-5"/>
        </w:rPr>
        <w:t> </w:t>
      </w:r>
      <w:r>
        <w:rPr/>
        <w:t>Ю.</w:t>
      </w:r>
      <w:r>
        <w:rPr>
          <w:spacing w:val="-3"/>
        </w:rPr>
        <w:t> </w:t>
      </w:r>
      <w:r>
        <w:rPr/>
        <w:t>И.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воспитатель</w:t>
      </w:r>
      <w:r>
        <w:rPr>
          <w:spacing w:val="-4"/>
        </w:rPr>
        <w:t> </w:t>
      </w:r>
      <w:r>
        <w:rPr/>
        <w:t>МДОУ</w:t>
      </w:r>
      <w:r>
        <w:rPr>
          <w:spacing w:val="2"/>
        </w:rPr>
        <w:t> </w:t>
      </w:r>
      <w:r>
        <w:rPr/>
        <w:t>«Детский</w:t>
      </w:r>
      <w:r>
        <w:rPr>
          <w:spacing w:val="-3"/>
        </w:rPr>
        <w:t> </w:t>
      </w:r>
      <w:r>
        <w:rPr/>
        <w:t>сад</w:t>
      </w:r>
      <w:r>
        <w:rPr>
          <w:spacing w:val="1"/>
        </w:rPr>
        <w:t> </w:t>
      </w:r>
      <w:r>
        <w:rPr/>
        <w:t>«Медвежонок»</w:t>
      </w:r>
      <w:r>
        <w:rPr>
          <w:spacing w:val="-10"/>
        </w:rPr>
        <w:t> </w:t>
      </w:r>
      <w:r>
        <w:rPr/>
        <w:t>г.</w:t>
      </w:r>
      <w:r>
        <w:rPr>
          <w:spacing w:val="-1"/>
        </w:rPr>
        <w:t> </w:t>
      </w:r>
      <w:r>
        <w:rPr>
          <w:spacing w:val="-2"/>
        </w:rPr>
        <w:t>Надыма».</w:t>
      </w:r>
    </w:p>
    <w:p>
      <w:pPr>
        <w:pStyle w:val="BodyText"/>
        <w:spacing w:before="276"/>
        <w:ind w:left="755" w:right="768"/>
        <w:jc w:val="both"/>
      </w:pPr>
      <w:r>
        <w:rPr/>
        <w:t>Проект «Зимняя прогулка – залог здоровья» предназначен для работы с детьми младшего дошкольного возраста. Содержит материал по физическому развитию детей младшего дошкольного</w:t>
      </w:r>
      <w:r>
        <w:rPr>
          <w:spacing w:val="-15"/>
        </w:rPr>
        <w:t> </w:t>
      </w:r>
      <w:r>
        <w:rPr/>
        <w:t>возраста</w:t>
      </w:r>
      <w:r>
        <w:rPr>
          <w:spacing w:val="-15"/>
        </w:rPr>
        <w:t> </w:t>
      </w:r>
      <w:r>
        <w:rPr/>
        <w:t>(4-5</w:t>
      </w:r>
      <w:r>
        <w:rPr>
          <w:spacing w:val="-15"/>
        </w:rPr>
        <w:t> </w:t>
      </w:r>
      <w:r>
        <w:rPr/>
        <w:t>лет)</w:t>
      </w:r>
      <w:r>
        <w:rPr>
          <w:spacing w:val="-15"/>
        </w:rPr>
        <w:t> </w:t>
      </w:r>
      <w:r>
        <w:rPr/>
        <w:t>через</w:t>
      </w:r>
      <w:r>
        <w:rPr>
          <w:spacing w:val="-15"/>
        </w:rPr>
        <w:t> </w:t>
      </w:r>
      <w:r>
        <w:rPr/>
        <w:t>интеграцию</w:t>
      </w:r>
      <w:r>
        <w:rPr>
          <w:spacing w:val="-15"/>
        </w:rPr>
        <w:t> </w:t>
      </w:r>
      <w:r>
        <w:rPr/>
        <w:t>образовательных</w:t>
      </w:r>
      <w:r>
        <w:rPr>
          <w:spacing w:val="-15"/>
        </w:rPr>
        <w:t> </w:t>
      </w:r>
      <w:r>
        <w:rPr/>
        <w:t>областей</w:t>
      </w:r>
      <w:r>
        <w:rPr>
          <w:spacing w:val="-15"/>
        </w:rPr>
        <w:t> </w:t>
      </w:r>
      <w:r>
        <w:rPr/>
        <w:t>«Познавательное развитие», «Речевое развитие», «Художественно – эстетическое развитие», «Социально – коммуникативное развитие».</w:t>
      </w:r>
    </w:p>
    <w:p>
      <w:pPr>
        <w:pStyle w:val="BodyText"/>
      </w:pPr>
    </w:p>
    <w:p>
      <w:pPr>
        <w:pStyle w:val="BodyText"/>
        <w:ind w:left="755" w:right="773"/>
        <w:jc w:val="both"/>
      </w:pPr>
      <w:r>
        <w:rPr/>
        <w:t>Предлагаемый материал может быть использован педагогами дошкольных образовательных учреждений в работе с детьми 4-5 лет для сохранения и укрепления здоровья детей, как физического, так и психического, приобщения их к здоровому образу жизни и овладению современными здоровье сберегающими технологиями</w:t>
      </w:r>
    </w:p>
    <w:p>
      <w:pPr>
        <w:spacing w:after="0"/>
        <w:jc w:val="both"/>
        <w:sectPr>
          <w:pgSz w:w="11910" w:h="16840"/>
          <w:pgMar w:top="1920" w:bottom="280" w:left="380" w:right="360"/>
        </w:sectPr>
      </w:pPr>
    </w:p>
    <w:p>
      <w:pPr>
        <w:spacing w:before="64"/>
        <w:ind w:left="857" w:right="871" w:firstLine="0"/>
        <w:jc w:val="center"/>
        <w:rPr>
          <w:b/>
          <w:sz w:val="24"/>
        </w:rPr>
      </w:pPr>
      <w:r>
        <w:rPr/>
        <w:drawing>
          <wp:anchor distT="0" distB="0" distL="0" distR="0" allowOverlap="1" layoutInCell="1" locked="0" behindDoc="1" simplePos="0" relativeHeight="487413248">
            <wp:simplePos x="0" y="0"/>
            <wp:positionH relativeFrom="page">
              <wp:posOffset>306933</wp:posOffset>
            </wp:positionH>
            <wp:positionV relativeFrom="page">
              <wp:posOffset>307847</wp:posOffset>
            </wp:positionV>
            <wp:extent cx="6951624" cy="1007912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24" cy="1007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333"/>
          <w:sz w:val="24"/>
        </w:rPr>
        <w:t>Паспорт</w:t>
      </w:r>
      <w:r>
        <w:rPr>
          <w:b/>
          <w:color w:val="333333"/>
          <w:spacing w:val="-5"/>
          <w:sz w:val="24"/>
        </w:rPr>
        <w:t> </w:t>
      </w:r>
      <w:r>
        <w:rPr>
          <w:b/>
          <w:color w:val="333333"/>
          <w:spacing w:val="-2"/>
          <w:sz w:val="24"/>
        </w:rPr>
        <w:t>проекта</w:t>
      </w:r>
    </w:p>
    <w:p>
      <w:pPr>
        <w:pStyle w:val="BodyText"/>
        <w:spacing w:before="173"/>
        <w:rPr>
          <w:b/>
        </w:rPr>
      </w:pPr>
    </w:p>
    <w:p>
      <w:pPr>
        <w:pStyle w:val="BodyText"/>
        <w:spacing w:line="252" w:lineRule="auto"/>
        <w:ind w:left="1038" w:right="772" w:firstLine="566"/>
        <w:jc w:val="both"/>
      </w:pPr>
      <w:r>
        <w:rPr>
          <w:b/>
          <w:color w:val="333333"/>
        </w:rPr>
        <w:t>Актуальность. </w:t>
      </w:r>
      <w:r>
        <w:rPr>
          <w:color w:val="333333"/>
        </w:rPr>
        <w:t>В современном обществе предъявляются все более высокие требования</w:t>
      </w:r>
      <w:r>
        <w:rPr>
          <w:color w:val="333333"/>
          <w:spacing w:val="-11"/>
        </w:rPr>
        <w:t> </w:t>
      </w:r>
      <w:r>
        <w:rPr>
          <w:color w:val="333333"/>
        </w:rPr>
        <w:t>к</w:t>
      </w:r>
      <w:r>
        <w:rPr>
          <w:color w:val="333333"/>
          <w:spacing w:val="-10"/>
        </w:rPr>
        <w:t> </w:t>
      </w:r>
      <w:r>
        <w:rPr>
          <w:color w:val="333333"/>
        </w:rPr>
        <w:t>человеку,</w:t>
      </w:r>
      <w:r>
        <w:rPr>
          <w:color w:val="333333"/>
          <w:spacing w:val="-6"/>
        </w:rPr>
        <w:t> </w:t>
      </w:r>
      <w:r>
        <w:rPr>
          <w:color w:val="333333"/>
        </w:rPr>
        <w:t>в</w:t>
      </w:r>
      <w:r>
        <w:rPr>
          <w:color w:val="333333"/>
          <w:spacing w:val="-11"/>
        </w:rPr>
        <w:t> </w:t>
      </w:r>
      <w:r>
        <w:rPr>
          <w:color w:val="333333"/>
        </w:rPr>
        <w:t>том</w:t>
      </w:r>
      <w:r>
        <w:rPr>
          <w:color w:val="333333"/>
          <w:spacing w:val="-11"/>
        </w:rPr>
        <w:t> </w:t>
      </w:r>
      <w:r>
        <w:rPr>
          <w:color w:val="333333"/>
        </w:rPr>
        <w:t>числе</w:t>
      </w:r>
      <w:r>
        <w:rPr>
          <w:color w:val="333333"/>
          <w:spacing w:val="-11"/>
        </w:rPr>
        <w:t> </w:t>
      </w:r>
      <w:r>
        <w:rPr>
          <w:color w:val="333333"/>
        </w:rPr>
        <w:t>и</w:t>
      </w:r>
      <w:r>
        <w:rPr>
          <w:color w:val="333333"/>
          <w:spacing w:val="-10"/>
        </w:rPr>
        <w:t> </w:t>
      </w:r>
      <w:r>
        <w:rPr>
          <w:color w:val="333333"/>
        </w:rPr>
        <w:t>к</w:t>
      </w:r>
      <w:r>
        <w:rPr>
          <w:color w:val="333333"/>
          <w:spacing w:val="-10"/>
        </w:rPr>
        <w:t> </w:t>
      </w:r>
      <w:r>
        <w:rPr>
          <w:color w:val="333333"/>
        </w:rPr>
        <w:t>ребенку,</w:t>
      </w:r>
      <w:r>
        <w:rPr>
          <w:color w:val="333333"/>
          <w:spacing w:val="-11"/>
        </w:rPr>
        <w:t> </w:t>
      </w:r>
      <w:r>
        <w:rPr>
          <w:color w:val="333333"/>
        </w:rPr>
        <w:t>к</w:t>
      </w:r>
      <w:r>
        <w:rPr>
          <w:color w:val="333333"/>
          <w:spacing w:val="-8"/>
        </w:rPr>
        <w:t> </w:t>
      </w:r>
      <w:r>
        <w:rPr>
          <w:color w:val="333333"/>
        </w:rPr>
        <w:t>уровню</w:t>
      </w:r>
      <w:r>
        <w:rPr>
          <w:color w:val="333333"/>
          <w:spacing w:val="-10"/>
        </w:rPr>
        <w:t> </w:t>
      </w:r>
      <w:r>
        <w:rPr>
          <w:color w:val="333333"/>
        </w:rPr>
        <w:t>его</w:t>
      </w:r>
      <w:r>
        <w:rPr>
          <w:color w:val="333333"/>
          <w:spacing w:val="-11"/>
        </w:rPr>
        <w:t> </w:t>
      </w:r>
      <w:r>
        <w:rPr>
          <w:color w:val="333333"/>
        </w:rPr>
        <w:t>развития.</w:t>
      </w:r>
      <w:r>
        <w:rPr>
          <w:color w:val="333333"/>
          <w:spacing w:val="-11"/>
        </w:rPr>
        <w:t> </w:t>
      </w:r>
      <w:r>
        <w:rPr>
          <w:color w:val="333333"/>
        </w:rPr>
        <w:t>Нет</w:t>
      </w:r>
      <w:r>
        <w:rPr>
          <w:color w:val="333333"/>
          <w:spacing w:val="-10"/>
        </w:rPr>
        <w:t> </w:t>
      </w:r>
      <w:r>
        <w:rPr>
          <w:color w:val="333333"/>
        </w:rPr>
        <w:t>необходимости доказывать, что успешный ребенок - это в первую очередь здоровый ребенок.</w:t>
      </w:r>
    </w:p>
    <w:p>
      <w:pPr>
        <w:pStyle w:val="BodyText"/>
        <w:spacing w:line="252" w:lineRule="auto"/>
        <w:ind w:left="1038" w:right="770" w:firstLine="566"/>
        <w:jc w:val="both"/>
      </w:pPr>
      <w:r>
        <w:rPr>
          <w:color w:val="333333"/>
        </w:rPr>
        <w:t>В</w:t>
      </w:r>
      <w:r>
        <w:rPr>
          <w:color w:val="333333"/>
          <w:spacing w:val="-8"/>
        </w:rPr>
        <w:t> </w:t>
      </w:r>
      <w:r>
        <w:rPr>
          <w:color w:val="333333"/>
        </w:rPr>
        <w:t>настоящее</w:t>
      </w:r>
      <w:r>
        <w:rPr>
          <w:color w:val="333333"/>
          <w:spacing w:val="-7"/>
        </w:rPr>
        <w:t> </w:t>
      </w:r>
      <w:r>
        <w:rPr>
          <w:color w:val="333333"/>
        </w:rPr>
        <w:t>время</w:t>
      </w:r>
      <w:r>
        <w:rPr>
          <w:color w:val="333333"/>
          <w:spacing w:val="-6"/>
        </w:rPr>
        <w:t> </w:t>
      </w:r>
      <w:r>
        <w:rPr>
          <w:color w:val="333333"/>
        </w:rPr>
        <w:t>задача</w:t>
      </w:r>
      <w:r>
        <w:rPr>
          <w:color w:val="333333"/>
          <w:spacing w:val="-7"/>
        </w:rPr>
        <w:t> </w:t>
      </w:r>
      <w:r>
        <w:rPr>
          <w:color w:val="333333"/>
        </w:rPr>
        <w:t>сохранения</w:t>
      </w:r>
      <w:r>
        <w:rPr>
          <w:color w:val="333333"/>
          <w:spacing w:val="-6"/>
        </w:rPr>
        <w:t> </w:t>
      </w:r>
      <w:r>
        <w:rPr>
          <w:color w:val="333333"/>
        </w:rPr>
        <w:t>и</w:t>
      </w:r>
      <w:r>
        <w:rPr>
          <w:color w:val="333333"/>
          <w:spacing w:val="-4"/>
        </w:rPr>
        <w:t> </w:t>
      </w:r>
      <w:r>
        <w:rPr>
          <w:color w:val="333333"/>
        </w:rPr>
        <w:t>укрепления</w:t>
      </w:r>
      <w:r>
        <w:rPr>
          <w:color w:val="333333"/>
          <w:spacing w:val="-6"/>
        </w:rPr>
        <w:t> </w:t>
      </w:r>
      <w:r>
        <w:rPr>
          <w:color w:val="333333"/>
        </w:rPr>
        <w:t>здоровья</w:t>
      </w:r>
      <w:r>
        <w:rPr>
          <w:color w:val="333333"/>
          <w:spacing w:val="-8"/>
        </w:rPr>
        <w:t> </w:t>
      </w:r>
      <w:r>
        <w:rPr>
          <w:color w:val="333333"/>
        </w:rPr>
        <w:t>детей,</w:t>
      </w:r>
      <w:r>
        <w:rPr>
          <w:color w:val="333333"/>
          <w:spacing w:val="-6"/>
        </w:rPr>
        <w:t> </w:t>
      </w:r>
      <w:r>
        <w:rPr>
          <w:color w:val="333333"/>
        </w:rPr>
        <w:t>как</w:t>
      </w:r>
      <w:r>
        <w:rPr>
          <w:color w:val="333333"/>
          <w:spacing w:val="-5"/>
        </w:rPr>
        <w:t> </w:t>
      </w:r>
      <w:r>
        <w:rPr>
          <w:color w:val="333333"/>
        </w:rPr>
        <w:t>физического, так</w:t>
      </w:r>
      <w:r>
        <w:rPr>
          <w:color w:val="333333"/>
          <w:spacing w:val="-15"/>
        </w:rPr>
        <w:t> </w:t>
      </w:r>
      <w:r>
        <w:rPr>
          <w:color w:val="333333"/>
        </w:rPr>
        <w:t>и</w:t>
      </w:r>
      <w:r>
        <w:rPr>
          <w:color w:val="333333"/>
          <w:spacing w:val="-15"/>
        </w:rPr>
        <w:t> </w:t>
      </w:r>
      <w:r>
        <w:rPr>
          <w:color w:val="333333"/>
        </w:rPr>
        <w:t>психического,</w:t>
      </w:r>
      <w:r>
        <w:rPr>
          <w:color w:val="333333"/>
          <w:spacing w:val="-15"/>
        </w:rPr>
        <w:t> </w:t>
      </w:r>
      <w:r>
        <w:rPr>
          <w:color w:val="333333"/>
        </w:rPr>
        <w:t>приобщения</w:t>
      </w:r>
      <w:r>
        <w:rPr>
          <w:color w:val="333333"/>
          <w:spacing w:val="-15"/>
        </w:rPr>
        <w:t> </w:t>
      </w:r>
      <w:r>
        <w:rPr>
          <w:color w:val="333333"/>
        </w:rPr>
        <w:t>его</w:t>
      </w:r>
      <w:r>
        <w:rPr>
          <w:color w:val="333333"/>
          <w:spacing w:val="-15"/>
        </w:rPr>
        <w:t> </w:t>
      </w:r>
      <w:r>
        <w:rPr>
          <w:color w:val="333333"/>
        </w:rPr>
        <w:t>к</w:t>
      </w:r>
      <w:r>
        <w:rPr>
          <w:color w:val="333333"/>
          <w:spacing w:val="-15"/>
        </w:rPr>
        <w:t> </w:t>
      </w:r>
      <w:r>
        <w:rPr>
          <w:color w:val="333333"/>
        </w:rPr>
        <w:t>здоровому</w:t>
      </w:r>
      <w:r>
        <w:rPr>
          <w:color w:val="333333"/>
          <w:spacing w:val="-15"/>
        </w:rPr>
        <w:t> </w:t>
      </w:r>
      <w:r>
        <w:rPr>
          <w:color w:val="333333"/>
        </w:rPr>
        <w:t>образу</w:t>
      </w:r>
      <w:r>
        <w:rPr>
          <w:color w:val="333333"/>
          <w:spacing w:val="-15"/>
        </w:rPr>
        <w:t> </w:t>
      </w:r>
      <w:r>
        <w:rPr>
          <w:color w:val="333333"/>
        </w:rPr>
        <w:t>жизни</w:t>
      </w:r>
      <w:r>
        <w:rPr>
          <w:color w:val="333333"/>
          <w:spacing w:val="-14"/>
        </w:rPr>
        <w:t> </w:t>
      </w:r>
      <w:r>
        <w:rPr>
          <w:color w:val="333333"/>
        </w:rPr>
        <w:t>и</w:t>
      </w:r>
      <w:r>
        <w:rPr>
          <w:color w:val="333333"/>
          <w:spacing w:val="-15"/>
        </w:rPr>
        <w:t> </w:t>
      </w:r>
      <w:r>
        <w:rPr>
          <w:color w:val="333333"/>
        </w:rPr>
        <w:t>овладению</w:t>
      </w:r>
      <w:r>
        <w:rPr>
          <w:color w:val="333333"/>
          <w:spacing w:val="-14"/>
        </w:rPr>
        <w:t> </w:t>
      </w:r>
      <w:r>
        <w:rPr>
          <w:color w:val="333333"/>
        </w:rPr>
        <w:t>современными здоровье сберегающими технологиями.</w:t>
      </w:r>
    </w:p>
    <w:p>
      <w:pPr>
        <w:pStyle w:val="BodyText"/>
        <w:spacing w:line="252" w:lineRule="auto"/>
        <w:ind w:left="1038" w:right="774" w:firstLine="566"/>
        <w:jc w:val="both"/>
      </w:pPr>
      <w:r>
        <w:rPr>
          <w:color w:val="333333"/>
        </w:rPr>
        <w:t>Пребывание детей на свежем воздухе, имеет большое значение для физического развития. Прогулка является первым и наиболее доступным средством закаливания.</w:t>
      </w:r>
    </w:p>
    <w:p>
      <w:pPr>
        <w:pStyle w:val="BodyText"/>
        <w:spacing w:before="14"/>
      </w:pPr>
    </w:p>
    <w:p>
      <w:pPr>
        <w:pStyle w:val="BodyText"/>
        <w:spacing w:line="252" w:lineRule="auto" w:before="1"/>
        <w:ind w:left="1038" w:right="780" w:firstLine="566"/>
        <w:jc w:val="both"/>
      </w:pPr>
      <w:r>
        <w:rPr>
          <w:b/>
        </w:rPr>
        <w:t>Проблема. </w:t>
      </w:r>
      <w:r>
        <w:rPr/>
        <w:t>Частое обращение родителей в зимний период не брать ребенка на прогулку, т.к. он не совсем здоров (покашливает, насморк).</w:t>
      </w:r>
    </w:p>
    <w:p>
      <w:pPr>
        <w:pStyle w:val="BodyText"/>
        <w:spacing w:line="252" w:lineRule="auto"/>
        <w:ind w:left="1038" w:right="779" w:firstLine="566"/>
        <w:jc w:val="both"/>
      </w:pPr>
      <w:r>
        <w:rPr/>
        <w:t>Небольшое число родителей знают подвижные игры, но не часто играют с детьми. Следовательно, нужно создавать условия по развитию детей в подвижных играх вместе с </w:t>
      </w:r>
      <w:r>
        <w:rPr>
          <w:spacing w:val="-2"/>
        </w:rPr>
        <w:t>родителями.</w:t>
      </w:r>
    </w:p>
    <w:p>
      <w:pPr>
        <w:pStyle w:val="BodyText"/>
        <w:spacing w:line="252" w:lineRule="auto"/>
        <w:ind w:left="1038" w:right="776" w:firstLine="566"/>
        <w:jc w:val="both"/>
      </w:pPr>
      <w:r>
        <w:rPr/>
        <w:t>Отсутствие у родителей теоретических сведений о физической культуре, начальных знаний о пользе прогулок на свежем воздухе, занятий физическими упражнениями отмечается, как одна из основных причин физкультурной безграмотности. Если мы хотим приобщить дошкольников к ценностям физической культуры, то, прежде всего, необходимо повысить уровень физкультурной образованности родителей.</w:t>
      </w:r>
    </w:p>
    <w:p>
      <w:pPr>
        <w:pStyle w:val="BodyText"/>
        <w:spacing w:line="252" w:lineRule="auto"/>
        <w:ind w:left="1038" w:right="770" w:firstLine="566"/>
        <w:jc w:val="both"/>
      </w:pPr>
      <w:r>
        <w:rPr/>
        <w:t>Не будет преувеличением сказать, что семья и детский сад - это те социальные структуры,</w:t>
      </w:r>
      <w:r>
        <w:rPr>
          <w:spacing w:val="-15"/>
        </w:rPr>
        <w:t> </w:t>
      </w:r>
      <w:r>
        <w:rPr/>
        <w:t>которые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основном</w:t>
      </w:r>
      <w:r>
        <w:rPr>
          <w:spacing w:val="-15"/>
        </w:rPr>
        <w:t> </w:t>
      </w:r>
      <w:r>
        <w:rPr/>
        <w:t>определяют</w:t>
      </w:r>
      <w:r>
        <w:rPr>
          <w:spacing w:val="-12"/>
        </w:rPr>
        <w:t> </w:t>
      </w:r>
      <w:r>
        <w:rPr/>
        <w:t>уровень</w:t>
      </w:r>
      <w:r>
        <w:rPr>
          <w:spacing w:val="-15"/>
        </w:rPr>
        <w:t> </w:t>
      </w:r>
      <w:r>
        <w:rPr/>
        <w:t>здоровья</w:t>
      </w:r>
      <w:r>
        <w:rPr>
          <w:spacing w:val="-15"/>
        </w:rPr>
        <w:t> </w:t>
      </w:r>
      <w:r>
        <w:rPr/>
        <w:t>ребенка.</w:t>
      </w:r>
      <w:r>
        <w:rPr>
          <w:spacing w:val="-15"/>
        </w:rPr>
        <w:t> </w:t>
      </w:r>
      <w:r>
        <w:rPr/>
        <w:t>Ни</w:t>
      </w:r>
      <w:r>
        <w:rPr>
          <w:spacing w:val="-15"/>
        </w:rPr>
        <w:t> </w:t>
      </w:r>
      <w:r>
        <w:rPr/>
        <w:t>одна,</w:t>
      </w:r>
      <w:r>
        <w:rPr>
          <w:spacing w:val="-15"/>
        </w:rPr>
        <w:t> </w:t>
      </w:r>
      <w:r>
        <w:rPr/>
        <w:t>даже</w:t>
      </w:r>
      <w:r>
        <w:rPr>
          <w:spacing w:val="-14"/>
        </w:rPr>
        <w:t> </w:t>
      </w:r>
      <w:r>
        <w:rPr/>
        <w:t>самая лучшая оздоровительная программа не сможет дать полноценных результатов, если не создано</w:t>
      </w:r>
      <w:r>
        <w:rPr>
          <w:spacing w:val="-6"/>
        </w:rPr>
        <w:t> </w:t>
      </w:r>
      <w:r>
        <w:rPr/>
        <w:t>сообщество</w:t>
      </w:r>
      <w:r>
        <w:rPr>
          <w:spacing w:val="-1"/>
        </w:rPr>
        <w:t> </w:t>
      </w:r>
      <w:r>
        <w:rPr/>
        <w:t>«Дети</w:t>
      </w:r>
      <w:r>
        <w:rPr>
          <w:spacing w:val="-3"/>
        </w:rPr>
        <w:t> </w:t>
      </w:r>
      <w:r>
        <w:rPr/>
        <w:t>-</w:t>
      </w:r>
      <w:r>
        <w:rPr>
          <w:spacing w:val="-7"/>
        </w:rPr>
        <w:t> </w:t>
      </w:r>
      <w:r>
        <w:rPr/>
        <w:t>родители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педагоги».</w:t>
      </w:r>
      <w:r>
        <w:rPr>
          <w:spacing w:val="-6"/>
        </w:rPr>
        <w:t> </w:t>
      </w:r>
      <w:r>
        <w:rPr/>
        <w:t>Семья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весьма</w:t>
      </w:r>
      <w:r>
        <w:rPr>
          <w:spacing w:val="-7"/>
        </w:rPr>
        <w:t> </w:t>
      </w:r>
      <w:r>
        <w:rPr/>
        <w:t>важное</w:t>
      </w:r>
      <w:r>
        <w:rPr>
          <w:spacing w:val="-7"/>
        </w:rPr>
        <w:t> </w:t>
      </w:r>
      <w:r>
        <w:rPr/>
        <w:t>значимое</w:t>
      </w:r>
      <w:r>
        <w:rPr>
          <w:spacing w:val="-7"/>
        </w:rPr>
        <w:t> </w:t>
      </w:r>
      <w:r>
        <w:rPr/>
        <w:t>звено</w:t>
      </w:r>
      <w:r>
        <w:rPr>
          <w:spacing w:val="-8"/>
        </w:rPr>
        <w:t> </w:t>
      </w:r>
      <w:r>
        <w:rPr/>
        <w:t>в системе социального воспитания. Именно родители, часто не замечая того, вырабатывают у</w:t>
      </w:r>
      <w:r>
        <w:rPr>
          <w:spacing w:val="-4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самого</w:t>
      </w:r>
      <w:r>
        <w:rPr>
          <w:spacing w:val="-2"/>
        </w:rPr>
        <w:t> </w:t>
      </w:r>
      <w:r>
        <w:rPr/>
        <w:t>раннего</w:t>
      </w:r>
      <w:r>
        <w:rPr>
          <w:spacing w:val="-2"/>
        </w:rPr>
        <w:t> </w:t>
      </w:r>
      <w:r>
        <w:rPr/>
        <w:t>возраста</w:t>
      </w:r>
      <w:r>
        <w:rPr>
          <w:spacing w:val="-2"/>
        </w:rPr>
        <w:t> </w:t>
      </w:r>
      <w:r>
        <w:rPr/>
        <w:t>комплекс</w:t>
      </w:r>
      <w:r>
        <w:rPr>
          <w:spacing w:val="-3"/>
        </w:rPr>
        <w:t> </w:t>
      </w:r>
      <w:r>
        <w:rPr/>
        <w:t>базовых</w:t>
      </w:r>
      <w:r>
        <w:rPr>
          <w:spacing w:val="-3"/>
        </w:rPr>
        <w:t> </w:t>
      </w:r>
      <w:r>
        <w:rPr/>
        <w:t>ценностей,</w:t>
      </w:r>
      <w:r>
        <w:rPr>
          <w:spacing w:val="-4"/>
        </w:rPr>
        <w:t> </w:t>
      </w:r>
      <w:r>
        <w:rPr/>
        <w:t>потребностей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привычек.</w:t>
      </w:r>
    </w:p>
    <w:p>
      <w:pPr>
        <w:pStyle w:val="BodyText"/>
        <w:spacing w:before="13"/>
      </w:pPr>
    </w:p>
    <w:p>
      <w:pPr>
        <w:pStyle w:val="BodyText"/>
        <w:spacing w:line="252" w:lineRule="auto"/>
        <w:ind w:left="1038" w:right="775" w:firstLine="566"/>
        <w:jc w:val="both"/>
      </w:pPr>
      <w:r>
        <w:rPr>
          <w:b/>
        </w:rPr>
        <w:t>Цель</w:t>
      </w:r>
      <w:r>
        <w:rPr>
          <w:b/>
          <w:spacing w:val="-5"/>
        </w:rPr>
        <w:t> </w:t>
      </w:r>
      <w:r>
        <w:rPr>
          <w:b/>
        </w:rPr>
        <w:t>проекта.</w:t>
      </w:r>
      <w:r>
        <w:rPr>
          <w:b/>
          <w:spacing w:val="-4"/>
        </w:rPr>
        <w:t> </w:t>
      </w:r>
      <w:r>
        <w:rPr/>
        <w:t>Укрепление</w:t>
      </w:r>
      <w:r>
        <w:rPr>
          <w:spacing w:val="-6"/>
        </w:rPr>
        <w:t> </w:t>
      </w:r>
      <w:r>
        <w:rPr/>
        <w:t>физического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психического</w:t>
      </w:r>
      <w:r>
        <w:rPr>
          <w:spacing w:val="-5"/>
        </w:rPr>
        <w:t> </w:t>
      </w:r>
      <w:r>
        <w:rPr/>
        <w:t>здоровья</w:t>
      </w:r>
      <w:r>
        <w:rPr>
          <w:spacing w:val="-5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посредствам зимней прогулки.</w:t>
      </w:r>
    </w:p>
    <w:p>
      <w:pPr>
        <w:pStyle w:val="BodyText"/>
        <w:spacing w:before="18"/>
      </w:pPr>
    </w:p>
    <w:p>
      <w:pPr>
        <w:pStyle w:val="Heading1"/>
        <w:spacing w:line="274" w:lineRule="exact"/>
      </w:pPr>
      <w:r>
        <w:rPr/>
        <w:t>Задачи </w:t>
      </w:r>
      <w:r>
        <w:rPr>
          <w:spacing w:val="-2"/>
        </w:rPr>
        <w:t>проекта:</w:t>
      </w:r>
    </w:p>
    <w:p>
      <w:pPr>
        <w:pStyle w:val="ListParagraph"/>
        <w:numPr>
          <w:ilvl w:val="0"/>
          <w:numId w:val="1"/>
        </w:numPr>
        <w:tabs>
          <w:tab w:pos="2028" w:val="left" w:leader="none"/>
        </w:tabs>
        <w:spacing w:line="240" w:lineRule="auto" w:before="0" w:after="0"/>
        <w:ind w:left="1038" w:right="1062" w:firstLine="566"/>
        <w:jc w:val="both"/>
        <w:rPr>
          <w:sz w:val="24"/>
        </w:rPr>
      </w:pPr>
      <w:r>
        <w:rPr>
          <w:sz w:val="24"/>
        </w:rPr>
        <w:t>Воспитывать волевые качества, выносливость, желание пребывать на свежем </w:t>
      </w:r>
      <w:r>
        <w:rPr>
          <w:spacing w:val="-2"/>
          <w:sz w:val="24"/>
        </w:rPr>
        <w:t>воздухе.</w:t>
      </w:r>
    </w:p>
    <w:p>
      <w:pPr>
        <w:pStyle w:val="ListParagraph"/>
        <w:numPr>
          <w:ilvl w:val="0"/>
          <w:numId w:val="1"/>
        </w:numPr>
        <w:tabs>
          <w:tab w:pos="2028" w:val="left" w:leader="none"/>
        </w:tabs>
        <w:spacing w:line="240" w:lineRule="auto" w:before="0" w:after="0"/>
        <w:ind w:left="1038" w:right="1076" w:firstLine="566"/>
        <w:jc w:val="both"/>
        <w:rPr>
          <w:sz w:val="24"/>
        </w:rPr>
      </w:pPr>
      <w:r>
        <w:rPr>
          <w:sz w:val="24"/>
        </w:rPr>
        <w:t>Сохранять и укреплять здоровье детей. Формировать понимание необходимости</w:t>
      </w:r>
      <w:r>
        <w:rPr>
          <w:spacing w:val="62"/>
          <w:sz w:val="24"/>
        </w:rPr>
        <w:t> </w:t>
      </w:r>
      <w:r>
        <w:rPr>
          <w:sz w:val="24"/>
        </w:rPr>
        <w:t>заботиться</w:t>
      </w:r>
      <w:r>
        <w:rPr>
          <w:spacing w:val="65"/>
          <w:sz w:val="24"/>
        </w:rPr>
        <w:t> </w:t>
      </w:r>
      <w:r>
        <w:rPr>
          <w:sz w:val="24"/>
        </w:rPr>
        <w:t>о</w:t>
      </w:r>
      <w:r>
        <w:rPr>
          <w:spacing w:val="76"/>
          <w:sz w:val="24"/>
        </w:rPr>
        <w:t> </w:t>
      </w:r>
      <w:r>
        <w:rPr>
          <w:sz w:val="24"/>
        </w:rPr>
        <w:t>своём</w:t>
      </w:r>
      <w:r>
        <w:rPr>
          <w:spacing w:val="62"/>
          <w:sz w:val="24"/>
        </w:rPr>
        <w:t> </w:t>
      </w:r>
      <w:r>
        <w:rPr>
          <w:sz w:val="24"/>
        </w:rPr>
        <w:t>здоровье,</w:t>
      </w:r>
      <w:r>
        <w:rPr>
          <w:spacing w:val="65"/>
          <w:sz w:val="24"/>
        </w:rPr>
        <w:t> </w:t>
      </w:r>
      <w:r>
        <w:rPr>
          <w:sz w:val="24"/>
        </w:rPr>
        <w:t>беречь</w:t>
      </w:r>
      <w:r>
        <w:rPr>
          <w:spacing w:val="67"/>
          <w:sz w:val="24"/>
        </w:rPr>
        <w:t> </w:t>
      </w:r>
      <w:r>
        <w:rPr>
          <w:sz w:val="24"/>
        </w:rPr>
        <w:t>его,</w:t>
      </w:r>
      <w:r>
        <w:rPr>
          <w:spacing w:val="71"/>
          <w:sz w:val="24"/>
        </w:rPr>
        <w:t> </w:t>
      </w:r>
      <w:r>
        <w:rPr>
          <w:sz w:val="24"/>
        </w:rPr>
        <w:t>учиться</w:t>
      </w:r>
      <w:r>
        <w:rPr>
          <w:spacing w:val="65"/>
          <w:sz w:val="24"/>
        </w:rPr>
        <w:t> </w:t>
      </w:r>
      <w:r>
        <w:rPr>
          <w:sz w:val="24"/>
        </w:rPr>
        <w:t>быть</w:t>
      </w:r>
      <w:r>
        <w:rPr>
          <w:spacing w:val="67"/>
          <w:sz w:val="24"/>
        </w:rPr>
        <w:t> </w:t>
      </w:r>
      <w:r>
        <w:rPr>
          <w:sz w:val="24"/>
        </w:rPr>
        <w:t>здоровыми и</w:t>
      </w:r>
      <w:r>
        <w:rPr>
          <w:spacing w:val="40"/>
          <w:sz w:val="24"/>
        </w:rPr>
        <w:t> </w:t>
      </w:r>
      <w:r>
        <w:rPr>
          <w:sz w:val="24"/>
        </w:rPr>
        <w:t>вести</w:t>
      </w:r>
      <w:r>
        <w:rPr>
          <w:spacing w:val="40"/>
          <w:sz w:val="24"/>
        </w:rPr>
        <w:t> </w:t>
      </w:r>
      <w:r>
        <w:rPr>
          <w:sz w:val="24"/>
        </w:rPr>
        <w:t>здоровый</w:t>
      </w:r>
      <w:r>
        <w:rPr>
          <w:spacing w:val="40"/>
          <w:sz w:val="24"/>
        </w:rPr>
        <w:t> </w:t>
      </w:r>
      <w:r>
        <w:rPr>
          <w:sz w:val="24"/>
        </w:rPr>
        <w:t>образ</w:t>
      </w:r>
      <w:r>
        <w:rPr>
          <w:spacing w:val="40"/>
          <w:sz w:val="24"/>
        </w:rPr>
        <w:t> </w:t>
      </w:r>
      <w:r>
        <w:rPr>
          <w:sz w:val="24"/>
        </w:rPr>
        <w:t>жизни.</w:t>
      </w:r>
    </w:p>
    <w:p>
      <w:pPr>
        <w:pStyle w:val="ListParagraph"/>
        <w:numPr>
          <w:ilvl w:val="0"/>
          <w:numId w:val="1"/>
        </w:numPr>
        <w:tabs>
          <w:tab w:pos="2028" w:val="left" w:leader="none"/>
        </w:tabs>
        <w:spacing w:line="240" w:lineRule="auto" w:before="0" w:after="0"/>
        <w:ind w:left="1038" w:right="1078" w:firstLine="566"/>
        <w:jc w:val="both"/>
        <w:rPr>
          <w:sz w:val="24"/>
        </w:rPr>
      </w:pPr>
      <w:r>
        <w:rPr>
          <w:sz w:val="24"/>
        </w:rPr>
        <w:t>Вооружить родителей элементарными теоретическими знаниями и практическими</w:t>
      </w:r>
      <w:r>
        <w:rPr>
          <w:spacing w:val="80"/>
          <w:sz w:val="24"/>
        </w:rPr>
        <w:t> </w:t>
      </w:r>
      <w:r>
        <w:rPr>
          <w:sz w:val="24"/>
        </w:rPr>
        <w:t>умениями</w:t>
      </w:r>
      <w:r>
        <w:rPr>
          <w:spacing w:val="8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области</w:t>
      </w:r>
      <w:r>
        <w:rPr>
          <w:spacing w:val="80"/>
          <w:sz w:val="24"/>
        </w:rPr>
        <w:t> </w:t>
      </w:r>
      <w:r>
        <w:rPr>
          <w:sz w:val="24"/>
        </w:rPr>
        <w:t>здоровья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двигательной</w:t>
      </w:r>
      <w:r>
        <w:rPr>
          <w:spacing w:val="80"/>
          <w:sz w:val="24"/>
        </w:rPr>
        <w:t> </w:t>
      </w:r>
      <w:r>
        <w:rPr>
          <w:sz w:val="24"/>
        </w:rPr>
        <w:t>активности.</w:t>
      </w:r>
    </w:p>
    <w:p>
      <w:pPr>
        <w:pStyle w:val="ListParagraph"/>
        <w:numPr>
          <w:ilvl w:val="0"/>
          <w:numId w:val="1"/>
        </w:numPr>
        <w:tabs>
          <w:tab w:pos="2028" w:val="left" w:leader="none"/>
        </w:tabs>
        <w:spacing w:line="240" w:lineRule="auto" w:before="0" w:after="0"/>
        <w:ind w:left="1038" w:right="1064" w:firstLine="56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80"/>
          <w:sz w:val="24"/>
        </w:rPr>
        <w:t> </w:t>
      </w:r>
      <w:r>
        <w:rPr>
          <w:sz w:val="24"/>
        </w:rPr>
        <w:t>интересную,</w:t>
      </w:r>
      <w:r>
        <w:rPr>
          <w:spacing w:val="80"/>
          <w:sz w:val="24"/>
        </w:rPr>
        <w:t> </w:t>
      </w:r>
      <w:r>
        <w:rPr>
          <w:sz w:val="24"/>
        </w:rPr>
        <w:t>разнообразную</w:t>
      </w:r>
      <w:r>
        <w:rPr>
          <w:spacing w:val="80"/>
          <w:sz w:val="24"/>
        </w:rPr>
        <w:t> </w:t>
      </w:r>
      <w:r>
        <w:rPr>
          <w:sz w:val="24"/>
        </w:rPr>
        <w:t>деятельность</w:t>
      </w:r>
      <w:r>
        <w:rPr>
          <w:spacing w:val="80"/>
          <w:sz w:val="24"/>
        </w:rPr>
        <w:t> </w:t>
      </w:r>
      <w:r>
        <w:rPr>
          <w:sz w:val="24"/>
        </w:rPr>
        <w:t>детей</w:t>
      </w:r>
      <w:r>
        <w:rPr>
          <w:spacing w:val="80"/>
          <w:sz w:val="24"/>
        </w:rPr>
        <w:t> </w:t>
      </w:r>
      <w:r>
        <w:rPr>
          <w:sz w:val="24"/>
        </w:rPr>
        <w:t>на прогулке. Вызвать у детей положительные эмоции, доброе, жизнерадостное</w:t>
      </w:r>
      <w:r>
        <w:rPr>
          <w:spacing w:val="40"/>
          <w:sz w:val="24"/>
        </w:rPr>
        <w:t> </w:t>
      </w:r>
      <w:r>
        <w:rPr>
          <w:sz w:val="24"/>
        </w:rPr>
        <w:t>настроение.</w:t>
      </w:r>
      <w:r>
        <w:rPr>
          <w:spacing w:val="80"/>
          <w:sz w:val="24"/>
        </w:rPr>
        <w:t> </w:t>
      </w:r>
      <w:r>
        <w:rPr>
          <w:sz w:val="24"/>
        </w:rPr>
        <w:t>Воспитывать</w:t>
      </w:r>
      <w:r>
        <w:rPr>
          <w:spacing w:val="80"/>
          <w:sz w:val="24"/>
        </w:rPr>
        <w:t> </w:t>
      </w:r>
      <w:r>
        <w:rPr>
          <w:sz w:val="24"/>
        </w:rPr>
        <w:t>спокойное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непринуждённое</w:t>
      </w:r>
      <w:r>
        <w:rPr>
          <w:spacing w:val="80"/>
          <w:sz w:val="24"/>
        </w:rPr>
        <w:t> </w:t>
      </w:r>
      <w:r>
        <w:rPr>
          <w:sz w:val="24"/>
        </w:rPr>
        <w:t>взаимопонимание.</w:t>
      </w:r>
      <w:r>
        <w:rPr>
          <w:spacing w:val="80"/>
          <w:sz w:val="24"/>
        </w:rPr>
        <w:t> </w:t>
      </w:r>
      <w:r>
        <w:rPr>
          <w:sz w:val="24"/>
        </w:rPr>
        <w:t>Научить</w:t>
      </w:r>
      <w:r>
        <w:rPr>
          <w:spacing w:val="40"/>
          <w:sz w:val="24"/>
        </w:rPr>
        <w:t> </w:t>
      </w:r>
      <w:r>
        <w:rPr>
          <w:sz w:val="24"/>
        </w:rPr>
        <w:t>ценить</w:t>
      </w:r>
      <w:r>
        <w:rPr>
          <w:spacing w:val="40"/>
          <w:sz w:val="24"/>
        </w:rPr>
        <w:t> </w:t>
      </w:r>
      <w:r>
        <w:rPr>
          <w:sz w:val="24"/>
        </w:rPr>
        <w:t>дары</w:t>
      </w:r>
      <w:r>
        <w:rPr>
          <w:spacing w:val="40"/>
          <w:sz w:val="24"/>
        </w:rPr>
        <w:t> </w:t>
      </w:r>
      <w:r>
        <w:rPr>
          <w:sz w:val="24"/>
        </w:rPr>
        <w:t>волшебницы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зимы.</w:t>
      </w:r>
    </w:p>
    <w:p>
      <w:pPr>
        <w:pStyle w:val="ListParagraph"/>
        <w:numPr>
          <w:ilvl w:val="0"/>
          <w:numId w:val="1"/>
        </w:numPr>
        <w:tabs>
          <w:tab w:pos="2028" w:val="left" w:leader="none"/>
        </w:tabs>
        <w:spacing w:line="240" w:lineRule="auto" w:before="0" w:after="0"/>
        <w:ind w:left="1038" w:right="1080" w:firstLine="566"/>
        <w:jc w:val="both"/>
        <w:rPr>
          <w:sz w:val="24"/>
        </w:rPr>
      </w:pPr>
      <w:r>
        <w:rPr>
          <w:sz w:val="24"/>
        </w:rPr>
        <w:t>Развивать представления детей о детских зимних играх и забавах на</w:t>
      </w:r>
      <w:r>
        <w:rPr>
          <w:spacing w:val="80"/>
          <w:sz w:val="24"/>
        </w:rPr>
        <w:t> </w:t>
      </w:r>
      <w:r>
        <w:rPr>
          <w:spacing w:val="-2"/>
          <w:sz w:val="24"/>
        </w:rPr>
        <w:t>прогулке.</w:t>
      </w:r>
    </w:p>
    <w:p>
      <w:pPr>
        <w:pStyle w:val="ListParagraph"/>
        <w:numPr>
          <w:ilvl w:val="0"/>
          <w:numId w:val="1"/>
        </w:numPr>
        <w:tabs>
          <w:tab w:pos="2028" w:val="left" w:leader="none"/>
        </w:tabs>
        <w:spacing w:line="240" w:lineRule="auto" w:before="0" w:after="0"/>
        <w:ind w:left="1038" w:right="1080" w:firstLine="566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40"/>
          <w:sz w:val="24"/>
        </w:rPr>
        <w:t> </w:t>
      </w:r>
      <w:r>
        <w:rPr>
          <w:sz w:val="24"/>
        </w:rPr>
        <w:t>уровень</w:t>
      </w:r>
      <w:r>
        <w:rPr>
          <w:spacing w:val="40"/>
          <w:sz w:val="24"/>
        </w:rPr>
        <w:t> </w:t>
      </w:r>
      <w:r>
        <w:rPr>
          <w:sz w:val="24"/>
        </w:rPr>
        <w:t>знаний</w:t>
      </w:r>
      <w:r>
        <w:rPr>
          <w:spacing w:val="40"/>
          <w:sz w:val="24"/>
        </w:rPr>
        <w:t> </w:t>
      </w:r>
      <w:r>
        <w:rPr>
          <w:sz w:val="24"/>
        </w:rPr>
        <w:t>родителей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вопросам</w:t>
      </w:r>
      <w:r>
        <w:rPr>
          <w:spacing w:val="40"/>
          <w:sz w:val="24"/>
        </w:rPr>
        <w:t> </w:t>
      </w:r>
      <w:r>
        <w:rPr>
          <w:sz w:val="24"/>
        </w:rPr>
        <w:t>организации полноценного</w:t>
      </w:r>
      <w:r>
        <w:rPr>
          <w:spacing w:val="40"/>
          <w:sz w:val="24"/>
        </w:rPr>
        <w:t> </w:t>
      </w:r>
      <w:r>
        <w:rPr>
          <w:sz w:val="24"/>
        </w:rPr>
        <w:t>активного</w:t>
      </w:r>
      <w:r>
        <w:rPr>
          <w:spacing w:val="40"/>
          <w:sz w:val="24"/>
        </w:rPr>
        <w:t> </w:t>
      </w:r>
      <w:r>
        <w:rPr>
          <w:sz w:val="24"/>
        </w:rPr>
        <w:t>отдыха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зимней</w:t>
      </w:r>
      <w:r>
        <w:rPr>
          <w:spacing w:val="40"/>
          <w:sz w:val="24"/>
        </w:rPr>
        <w:t> </w:t>
      </w:r>
      <w:r>
        <w:rPr>
          <w:sz w:val="24"/>
        </w:rPr>
        <w:t>прогулке.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460" w:bottom="280" w:left="380" w:right="360"/>
        </w:sectPr>
      </w:pPr>
    </w:p>
    <w:p>
      <w:pPr>
        <w:pStyle w:val="ListParagraph"/>
        <w:numPr>
          <w:ilvl w:val="0"/>
          <w:numId w:val="1"/>
        </w:numPr>
        <w:tabs>
          <w:tab w:pos="2028" w:val="left" w:leader="none"/>
        </w:tabs>
        <w:spacing w:line="240" w:lineRule="auto" w:before="70" w:after="0"/>
        <w:ind w:left="1038" w:right="783" w:firstLine="566"/>
        <w:jc w:val="both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306933</wp:posOffset>
            </wp:positionH>
            <wp:positionV relativeFrom="page">
              <wp:posOffset>307847</wp:posOffset>
            </wp:positionV>
            <wp:extent cx="6951624" cy="1007912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24" cy="1007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Привлечь</w:t>
      </w:r>
      <w:r>
        <w:rPr>
          <w:spacing w:val="40"/>
          <w:sz w:val="24"/>
        </w:rPr>
        <w:t> </w:t>
      </w:r>
      <w:r>
        <w:rPr>
          <w:sz w:val="24"/>
        </w:rPr>
        <w:t>родителей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созданию</w:t>
      </w:r>
      <w:r>
        <w:rPr>
          <w:spacing w:val="40"/>
          <w:sz w:val="24"/>
        </w:rPr>
        <w:t> </w:t>
      </w:r>
      <w:r>
        <w:rPr>
          <w:sz w:val="24"/>
        </w:rPr>
        <w:t>условий</w:t>
      </w:r>
      <w:r>
        <w:rPr>
          <w:spacing w:val="40"/>
          <w:sz w:val="24"/>
        </w:rPr>
        <w:t> </w:t>
      </w:r>
      <w:r>
        <w:rPr>
          <w:sz w:val="24"/>
        </w:rPr>
        <w:t>для</w:t>
      </w:r>
      <w:r>
        <w:rPr>
          <w:spacing w:val="40"/>
          <w:sz w:val="24"/>
        </w:rPr>
        <w:t> </w:t>
      </w:r>
      <w:r>
        <w:rPr>
          <w:sz w:val="24"/>
        </w:rPr>
        <w:t>проведения</w:t>
      </w:r>
      <w:r>
        <w:rPr>
          <w:spacing w:val="40"/>
          <w:sz w:val="24"/>
        </w:rPr>
        <w:t> </w:t>
      </w:r>
      <w:r>
        <w:rPr>
          <w:sz w:val="24"/>
        </w:rPr>
        <w:t>зимних</w:t>
      </w:r>
      <w:r>
        <w:rPr>
          <w:spacing w:val="40"/>
          <w:sz w:val="24"/>
        </w:rPr>
        <w:t> </w:t>
      </w:r>
      <w:r>
        <w:rPr>
          <w:sz w:val="24"/>
        </w:rPr>
        <w:t>мероприятий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участке,</w:t>
      </w:r>
      <w:r>
        <w:rPr>
          <w:spacing w:val="40"/>
          <w:sz w:val="24"/>
        </w:rPr>
        <w:t> </w:t>
      </w:r>
      <w:r>
        <w:rPr>
          <w:sz w:val="24"/>
        </w:rPr>
        <w:t>участию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смотре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конкурсе</w:t>
      </w:r>
      <w:r>
        <w:rPr>
          <w:spacing w:val="40"/>
          <w:sz w:val="24"/>
        </w:rPr>
        <w:t> </w:t>
      </w:r>
      <w:r>
        <w:rPr>
          <w:sz w:val="24"/>
        </w:rPr>
        <w:t>«Снежная</w:t>
      </w:r>
      <w:r>
        <w:rPr>
          <w:spacing w:val="40"/>
          <w:sz w:val="24"/>
        </w:rPr>
        <w:t> </w:t>
      </w:r>
      <w:r>
        <w:rPr>
          <w:sz w:val="24"/>
        </w:rPr>
        <w:t>сказка</w:t>
      </w:r>
      <w:r>
        <w:rPr>
          <w:spacing w:val="40"/>
          <w:sz w:val="24"/>
        </w:rPr>
        <w:t> </w:t>
      </w:r>
      <w:r>
        <w:rPr>
          <w:sz w:val="24"/>
        </w:rPr>
        <w:t>Надымской земли</w:t>
      </w:r>
      <w:r>
        <w:rPr>
          <w:spacing w:val="40"/>
          <w:sz w:val="24"/>
        </w:rPr>
        <w:t> </w:t>
      </w:r>
      <w:r>
        <w:rPr>
          <w:sz w:val="24"/>
        </w:rPr>
        <w:t>-2023»</w:t>
      </w:r>
      <w:r>
        <w:rPr>
          <w:spacing w:val="40"/>
          <w:sz w:val="24"/>
        </w:rPr>
        <w:t> </w:t>
      </w:r>
      <w:hyperlink r:id="rId7">
        <w:r>
          <w:rPr>
            <w:color w:val="800080"/>
            <w:sz w:val="24"/>
            <w:u w:val="single" w:color="800080"/>
          </w:rPr>
          <w:t>(Ямал</w:t>
        </w:r>
        <w:r>
          <w:rPr>
            <w:color w:val="800080"/>
            <w:spacing w:val="40"/>
            <w:sz w:val="24"/>
            <w:u w:val="single" w:color="800080"/>
          </w:rPr>
          <w:t> </w:t>
        </w:r>
        <w:r>
          <w:rPr>
            <w:color w:val="800080"/>
            <w:sz w:val="24"/>
            <w:u w:val="single" w:color="800080"/>
          </w:rPr>
          <w:t>Ири</w:t>
        </w:r>
        <w:r>
          <w:rPr>
            <w:color w:val="800080"/>
            <w:spacing w:val="40"/>
            <w:sz w:val="24"/>
            <w:u w:val="single" w:color="800080"/>
          </w:rPr>
          <w:t> </w:t>
        </w:r>
        <w:r>
          <w:rPr>
            <w:color w:val="800080"/>
            <w:sz w:val="24"/>
            <w:u w:val="single" w:color="800080"/>
          </w:rPr>
          <w:t>и</w:t>
        </w:r>
        <w:r>
          <w:rPr>
            <w:color w:val="800080"/>
            <w:spacing w:val="40"/>
            <w:sz w:val="24"/>
            <w:u w:val="single" w:color="800080"/>
          </w:rPr>
          <w:t> </w:t>
        </w:r>
        <w:r>
          <w:rPr>
            <w:color w:val="800080"/>
            <w:sz w:val="24"/>
            <w:u w:val="single" w:color="800080"/>
          </w:rPr>
          <w:t>дары</w:t>
        </w:r>
        <w:r>
          <w:rPr>
            <w:color w:val="800080"/>
            <w:spacing w:val="40"/>
            <w:sz w:val="24"/>
            <w:u w:val="single" w:color="800080"/>
          </w:rPr>
          <w:t> </w:t>
        </w:r>
        <w:r>
          <w:rPr>
            <w:color w:val="800080"/>
            <w:sz w:val="24"/>
            <w:u w:val="single" w:color="800080"/>
          </w:rPr>
          <w:t>Лукоморья)</w:t>
        </w:r>
      </w:hyperlink>
      <w:r>
        <w:rPr>
          <w:color w:val="800080"/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оформление</w:t>
      </w:r>
      <w:r>
        <w:rPr>
          <w:spacing w:val="40"/>
          <w:sz w:val="24"/>
        </w:rPr>
        <w:t> </w:t>
      </w:r>
      <w:r>
        <w:rPr>
          <w:sz w:val="24"/>
        </w:rPr>
        <w:t>зимних</w:t>
      </w:r>
      <w:r>
        <w:rPr>
          <w:spacing w:val="40"/>
          <w:sz w:val="24"/>
        </w:rPr>
        <w:t> </w:t>
      </w:r>
      <w:r>
        <w:rPr>
          <w:sz w:val="24"/>
        </w:rPr>
        <w:t>участков</w:t>
      </w:r>
      <w:r>
        <w:rPr>
          <w:spacing w:val="40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построек;</w:t>
      </w:r>
    </w:p>
    <w:p>
      <w:pPr>
        <w:pStyle w:val="ListParagraph"/>
        <w:numPr>
          <w:ilvl w:val="0"/>
          <w:numId w:val="1"/>
        </w:numPr>
        <w:tabs>
          <w:tab w:pos="2028" w:val="left" w:leader="none"/>
        </w:tabs>
        <w:spacing w:line="240" w:lineRule="auto" w:before="1" w:after="0"/>
        <w:ind w:left="1038" w:right="800" w:firstLine="566"/>
        <w:jc w:val="both"/>
        <w:rPr>
          <w:sz w:val="24"/>
        </w:rPr>
      </w:pPr>
      <w:r>
        <w:rPr>
          <w:sz w:val="24"/>
        </w:rPr>
        <w:t>Развивать желание родителей и детей в совместной деятельности проводить отдых,</w:t>
      </w:r>
      <w:r>
        <w:rPr>
          <w:spacing w:val="40"/>
          <w:sz w:val="24"/>
        </w:rPr>
        <w:t> </w:t>
      </w:r>
      <w:r>
        <w:rPr>
          <w:sz w:val="24"/>
        </w:rPr>
        <w:t>воспитывать</w:t>
      </w:r>
      <w:r>
        <w:rPr>
          <w:spacing w:val="40"/>
          <w:sz w:val="24"/>
        </w:rPr>
        <w:t> </w:t>
      </w:r>
      <w:r>
        <w:rPr>
          <w:sz w:val="24"/>
        </w:rPr>
        <w:t>интерес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совместному</w:t>
      </w:r>
      <w:r>
        <w:rPr>
          <w:spacing w:val="40"/>
          <w:sz w:val="24"/>
        </w:rPr>
        <w:t> </w:t>
      </w:r>
      <w:r>
        <w:rPr>
          <w:sz w:val="24"/>
        </w:rPr>
        <w:t>труду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играм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свежем</w:t>
      </w:r>
      <w:r>
        <w:rPr>
          <w:spacing w:val="40"/>
          <w:sz w:val="24"/>
        </w:rPr>
        <w:t> </w:t>
      </w:r>
      <w:r>
        <w:rPr>
          <w:sz w:val="24"/>
        </w:rPr>
        <w:t>воздухе.</w:t>
      </w:r>
    </w:p>
    <w:p>
      <w:pPr>
        <w:pStyle w:val="BodyText"/>
        <w:spacing w:before="263"/>
      </w:pPr>
    </w:p>
    <w:p>
      <w:pPr>
        <w:pStyle w:val="Heading1"/>
        <w:spacing w:before="1"/>
      </w:pPr>
      <w:r>
        <w:rPr/>
        <w:t>Тип</w:t>
      </w:r>
      <w:r>
        <w:rPr>
          <w:spacing w:val="28"/>
        </w:rPr>
        <w:t> </w:t>
      </w:r>
      <w:r>
        <w:rPr>
          <w:spacing w:val="-2"/>
        </w:rPr>
        <w:t>проекта:</w:t>
      </w:r>
    </w:p>
    <w:p>
      <w:pPr>
        <w:pStyle w:val="BodyText"/>
        <w:spacing w:before="16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743" w:val="left" w:leader="none"/>
        </w:tabs>
        <w:spacing w:line="240" w:lineRule="auto" w:before="0" w:after="0"/>
        <w:ind w:left="1743" w:right="0" w:hanging="138"/>
        <w:jc w:val="both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составу</w:t>
      </w:r>
      <w:r>
        <w:rPr>
          <w:spacing w:val="-4"/>
          <w:sz w:val="24"/>
        </w:rPr>
        <w:t> </w:t>
      </w:r>
      <w:r>
        <w:rPr>
          <w:sz w:val="24"/>
        </w:rPr>
        <w:t>участников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групповой</w:t>
      </w:r>
      <w:r>
        <w:rPr>
          <w:spacing w:val="-3"/>
          <w:sz w:val="24"/>
        </w:rPr>
        <w:t> </w:t>
      </w:r>
      <w:r>
        <w:rPr>
          <w:sz w:val="24"/>
        </w:rPr>
        <w:t>(дети,</w:t>
      </w:r>
      <w:r>
        <w:rPr>
          <w:spacing w:val="-3"/>
          <w:sz w:val="24"/>
        </w:rPr>
        <w:t> </w:t>
      </w:r>
      <w:r>
        <w:rPr>
          <w:sz w:val="24"/>
        </w:rPr>
        <w:t>родители,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педагоги);</w:t>
      </w:r>
    </w:p>
    <w:p>
      <w:pPr>
        <w:pStyle w:val="ListParagraph"/>
        <w:numPr>
          <w:ilvl w:val="1"/>
          <w:numId w:val="1"/>
        </w:numPr>
        <w:tabs>
          <w:tab w:pos="1743" w:val="left" w:leader="none"/>
        </w:tabs>
        <w:spacing w:line="240" w:lineRule="auto" w:before="41" w:after="0"/>
        <w:ind w:left="1743" w:right="0" w:hanging="138"/>
        <w:jc w:val="both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целевой установке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информационно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практико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познавательный.</w:t>
      </w:r>
    </w:p>
    <w:p>
      <w:pPr>
        <w:pStyle w:val="BodyText"/>
        <w:spacing w:line="276" w:lineRule="auto" w:before="41"/>
        <w:ind w:left="1038" w:right="768" w:firstLine="566"/>
        <w:jc w:val="both"/>
      </w:pPr>
      <w:r>
        <w:rPr>
          <w:b/>
        </w:rPr>
        <w:t>Интеграция образовательных областей: </w:t>
      </w:r>
      <w:r>
        <w:rPr/>
        <w:t>«Физическое развитие», «Познавательное развитие», «Речевое развитие», «Художественно – эстетическое развитие», «Социально – коммуникативное развитие».</w:t>
      </w:r>
    </w:p>
    <w:p>
      <w:pPr>
        <w:pStyle w:val="Heading1"/>
        <w:spacing w:before="6"/>
      </w:pPr>
      <w:r>
        <w:rPr/>
        <w:t>Участники</w:t>
      </w:r>
      <w:r>
        <w:rPr>
          <w:spacing w:val="-4"/>
        </w:rPr>
        <w:t> </w:t>
      </w:r>
      <w:r>
        <w:rPr>
          <w:spacing w:val="-2"/>
        </w:rPr>
        <w:t>проекта:</w:t>
      </w:r>
    </w:p>
    <w:p>
      <w:pPr>
        <w:pStyle w:val="BodyText"/>
        <w:spacing w:before="36"/>
        <w:ind w:left="1605"/>
        <w:jc w:val="both"/>
      </w:pPr>
      <w:r>
        <w:rPr/>
        <w:t>Дети:</w:t>
      </w:r>
      <w:r>
        <w:rPr>
          <w:spacing w:val="-5"/>
        </w:rPr>
        <w:t> </w:t>
      </w:r>
      <w:r>
        <w:rPr/>
        <w:t>активные</w:t>
      </w:r>
      <w:r>
        <w:rPr>
          <w:spacing w:val="-3"/>
        </w:rPr>
        <w:t> </w:t>
      </w:r>
      <w:r>
        <w:rPr/>
        <w:t>участники</w:t>
      </w:r>
      <w:r>
        <w:rPr>
          <w:spacing w:val="-4"/>
        </w:rPr>
        <w:t> </w:t>
      </w:r>
      <w:r>
        <w:rPr/>
        <w:t>проекта,</w:t>
      </w:r>
      <w:r>
        <w:rPr>
          <w:spacing w:val="-3"/>
        </w:rPr>
        <w:t> </w:t>
      </w:r>
      <w:r>
        <w:rPr/>
        <w:t>вовлечены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разнообразные</w:t>
      </w:r>
      <w:r>
        <w:rPr>
          <w:spacing w:val="-5"/>
        </w:rPr>
        <w:t> </w:t>
      </w:r>
      <w:r>
        <w:rPr/>
        <w:t>виды</w:t>
      </w:r>
      <w:r>
        <w:rPr>
          <w:spacing w:val="-5"/>
        </w:rPr>
        <w:t> </w:t>
      </w:r>
      <w:r>
        <w:rPr>
          <w:spacing w:val="-2"/>
        </w:rPr>
        <w:t>деятельности.</w:t>
      </w:r>
    </w:p>
    <w:p>
      <w:pPr>
        <w:pStyle w:val="BodyText"/>
        <w:spacing w:line="276" w:lineRule="auto" w:before="43"/>
        <w:ind w:left="1038" w:right="772" w:firstLine="566"/>
        <w:jc w:val="both"/>
      </w:pPr>
      <w:r>
        <w:rPr/>
        <w:t>Родители: активные и заинтересованные участники проекта, ориентированы на развитие</w:t>
      </w:r>
      <w:r>
        <w:rPr>
          <w:spacing w:val="-11"/>
        </w:rPr>
        <w:t> </w:t>
      </w:r>
      <w:r>
        <w:rPr/>
        <w:t>у</w:t>
      </w:r>
      <w:r>
        <w:rPr>
          <w:spacing w:val="-15"/>
        </w:rPr>
        <w:t> </w:t>
      </w:r>
      <w:r>
        <w:rPr/>
        <w:t>ребенка</w:t>
      </w:r>
      <w:r>
        <w:rPr>
          <w:spacing w:val="-12"/>
        </w:rPr>
        <w:t> </w:t>
      </w:r>
      <w:r>
        <w:rPr/>
        <w:t>потребности</w:t>
      </w:r>
      <w:r>
        <w:rPr>
          <w:spacing w:val="-9"/>
        </w:rPr>
        <w:t> </w:t>
      </w:r>
      <w:r>
        <w:rPr/>
        <w:t>к</w:t>
      </w:r>
      <w:r>
        <w:rPr>
          <w:spacing w:val="-12"/>
        </w:rPr>
        <w:t> </w:t>
      </w:r>
      <w:r>
        <w:rPr/>
        <w:t>познанию,</w:t>
      </w:r>
      <w:r>
        <w:rPr>
          <w:spacing w:val="-11"/>
        </w:rPr>
        <w:t> </w:t>
      </w:r>
      <w:r>
        <w:rPr/>
        <w:t>общению</w:t>
      </w:r>
      <w:r>
        <w:rPr>
          <w:spacing w:val="-10"/>
        </w:rPr>
        <w:t> </w:t>
      </w:r>
      <w:r>
        <w:rPr/>
        <w:t>со</w:t>
      </w:r>
      <w:r>
        <w:rPr>
          <w:spacing w:val="-11"/>
        </w:rPr>
        <w:t> </w:t>
      </w:r>
      <w:r>
        <w:rPr/>
        <w:t>взрослыми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/>
        <w:t>сверстниками,</w:t>
      </w:r>
      <w:r>
        <w:rPr>
          <w:spacing w:val="-11"/>
        </w:rPr>
        <w:t> </w:t>
      </w:r>
      <w:r>
        <w:rPr/>
        <w:t>через совместную проектную деятельность.</w:t>
      </w:r>
    </w:p>
    <w:p>
      <w:pPr>
        <w:pStyle w:val="BodyText"/>
        <w:spacing w:line="276" w:lineRule="auto"/>
        <w:ind w:left="1038" w:right="776" w:firstLine="566"/>
        <w:jc w:val="both"/>
      </w:pPr>
      <w:r>
        <w:rPr/>
        <w:t>Педагог: осуществляет инновационную деятельность, повышает профессиональный </w:t>
      </w:r>
      <w:r>
        <w:rPr>
          <w:spacing w:val="-2"/>
        </w:rPr>
        <w:t>уровень.</w:t>
      </w:r>
    </w:p>
    <w:p>
      <w:pPr>
        <w:spacing w:before="0"/>
        <w:ind w:left="1605" w:right="0" w:firstLine="0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реализации:</w:t>
      </w:r>
      <w:r>
        <w:rPr>
          <w:b/>
          <w:spacing w:val="-2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месяца:</w:t>
      </w:r>
      <w:r>
        <w:rPr>
          <w:spacing w:val="-3"/>
          <w:sz w:val="24"/>
        </w:rPr>
        <w:t> </w:t>
      </w:r>
      <w:r>
        <w:rPr>
          <w:sz w:val="24"/>
        </w:rPr>
        <w:t>декабрь</w:t>
      </w:r>
      <w:r>
        <w:rPr>
          <w:spacing w:val="-4"/>
          <w:sz w:val="24"/>
        </w:rPr>
        <w:t> </w:t>
      </w:r>
      <w:r>
        <w:rPr>
          <w:sz w:val="24"/>
        </w:rPr>
        <w:t>2023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февраль</w:t>
      </w:r>
      <w:r>
        <w:rPr>
          <w:spacing w:val="-3"/>
          <w:sz w:val="24"/>
        </w:rPr>
        <w:t> </w:t>
      </w:r>
      <w:r>
        <w:rPr>
          <w:sz w:val="24"/>
        </w:rPr>
        <w:t>2024г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(короткосрочный).</w:t>
      </w:r>
    </w:p>
    <w:p>
      <w:pPr>
        <w:spacing w:line="276" w:lineRule="auto" w:before="41"/>
        <w:ind w:left="1038" w:right="776" w:firstLine="566"/>
        <w:jc w:val="both"/>
        <w:rPr>
          <w:sz w:val="24"/>
        </w:rPr>
      </w:pPr>
      <w:r>
        <w:rPr>
          <w:b/>
          <w:spacing w:val="-2"/>
          <w:sz w:val="24"/>
        </w:rPr>
        <w:t>Организация деятельности участников проекта: </w:t>
      </w:r>
      <w:r>
        <w:rPr>
          <w:spacing w:val="-2"/>
          <w:sz w:val="24"/>
        </w:rPr>
        <w:t>взаимодействие и сотрудничество </w:t>
      </w:r>
      <w:r>
        <w:rPr>
          <w:sz w:val="24"/>
        </w:rPr>
        <w:t>всех участников проекта.</w:t>
      </w:r>
    </w:p>
    <w:p>
      <w:pPr>
        <w:pStyle w:val="Heading1"/>
        <w:spacing w:line="274" w:lineRule="exact" w:before="4"/>
      </w:pPr>
      <w:r>
        <w:rPr/>
        <w:t>Ожидаемые</w:t>
      </w:r>
      <w:r>
        <w:rPr>
          <w:spacing w:val="-6"/>
        </w:rPr>
        <w:t> </w:t>
      </w:r>
      <w:r>
        <w:rPr>
          <w:spacing w:val="-2"/>
        </w:rPr>
        <w:t>результаты:</w:t>
      </w:r>
    </w:p>
    <w:p>
      <w:pPr>
        <w:pStyle w:val="ListParagraph"/>
        <w:numPr>
          <w:ilvl w:val="0"/>
          <w:numId w:val="2"/>
        </w:numPr>
        <w:tabs>
          <w:tab w:pos="2029" w:val="left" w:leader="none"/>
        </w:tabs>
        <w:spacing w:line="274" w:lineRule="exact" w:before="0" w:after="0"/>
        <w:ind w:left="2029" w:right="0" w:hanging="424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> </w:t>
      </w:r>
      <w:r>
        <w:rPr>
          <w:sz w:val="24"/>
        </w:rPr>
        <w:t>зимнего</w:t>
      </w:r>
      <w:r>
        <w:rPr>
          <w:spacing w:val="-2"/>
          <w:sz w:val="24"/>
        </w:rPr>
        <w:t> </w:t>
      </w:r>
      <w:r>
        <w:rPr>
          <w:sz w:val="24"/>
        </w:rPr>
        <w:t>участка</w:t>
      </w:r>
      <w:r>
        <w:rPr>
          <w:spacing w:val="-3"/>
          <w:sz w:val="24"/>
        </w:rPr>
        <w:t> </w:t>
      </w:r>
      <w:r>
        <w:rPr>
          <w:sz w:val="24"/>
        </w:rPr>
        <w:t>необходимым</w:t>
      </w:r>
      <w:r>
        <w:rPr>
          <w:spacing w:val="-5"/>
          <w:sz w:val="24"/>
        </w:rPr>
        <w:t> </w:t>
      </w:r>
      <w:r>
        <w:rPr>
          <w:sz w:val="24"/>
        </w:rPr>
        <w:t>оборудованием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снега.</w:t>
      </w:r>
    </w:p>
    <w:p>
      <w:pPr>
        <w:pStyle w:val="ListParagraph"/>
        <w:numPr>
          <w:ilvl w:val="0"/>
          <w:numId w:val="2"/>
        </w:numPr>
        <w:tabs>
          <w:tab w:pos="2029" w:val="left" w:leader="none"/>
          <w:tab w:pos="3574" w:val="left" w:leader="none"/>
          <w:tab w:pos="5289" w:val="left" w:leader="none"/>
          <w:tab w:pos="6828" w:val="left" w:leader="none"/>
          <w:tab w:pos="7862" w:val="left" w:leader="none"/>
          <w:tab w:pos="9483" w:val="left" w:leader="none"/>
        </w:tabs>
        <w:spacing w:line="240" w:lineRule="auto" w:before="0" w:after="0"/>
        <w:ind w:left="1038" w:right="775" w:firstLine="566"/>
        <w:jc w:val="left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двигательной</w:t>
      </w:r>
      <w:r>
        <w:rPr>
          <w:sz w:val="24"/>
        </w:rPr>
        <w:tab/>
      </w:r>
      <w:r>
        <w:rPr>
          <w:spacing w:val="-2"/>
          <w:sz w:val="24"/>
        </w:rPr>
        <w:t>активности,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физического</w:t>
      </w:r>
      <w:r>
        <w:rPr>
          <w:sz w:val="24"/>
        </w:rPr>
        <w:tab/>
      </w:r>
      <w:r>
        <w:rPr>
          <w:spacing w:val="-2"/>
          <w:sz w:val="24"/>
        </w:rPr>
        <w:t>развития дошкольников.</w:t>
      </w:r>
    </w:p>
    <w:p>
      <w:pPr>
        <w:pStyle w:val="ListParagraph"/>
        <w:numPr>
          <w:ilvl w:val="0"/>
          <w:numId w:val="2"/>
        </w:numPr>
        <w:tabs>
          <w:tab w:pos="2029" w:val="left" w:leader="none"/>
        </w:tabs>
        <w:spacing w:line="240" w:lineRule="auto" w:before="0" w:after="0"/>
        <w:ind w:left="1038" w:right="778" w:firstLine="56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> </w:t>
      </w:r>
      <w:r>
        <w:rPr>
          <w:sz w:val="24"/>
        </w:rPr>
        <w:t>устойчивости</w:t>
      </w:r>
      <w:r>
        <w:rPr>
          <w:spacing w:val="40"/>
          <w:sz w:val="24"/>
        </w:rPr>
        <w:t> </w:t>
      </w:r>
      <w:r>
        <w:rPr>
          <w:sz w:val="24"/>
        </w:rPr>
        <w:t>детей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простудным</w:t>
      </w:r>
      <w:r>
        <w:rPr>
          <w:spacing w:val="40"/>
          <w:sz w:val="24"/>
        </w:rPr>
        <w:t> </w:t>
      </w:r>
      <w:r>
        <w:rPr>
          <w:sz w:val="24"/>
        </w:rPr>
        <w:t>заболеваниям,</w:t>
      </w:r>
      <w:r>
        <w:rPr>
          <w:spacing w:val="40"/>
          <w:sz w:val="24"/>
        </w:rPr>
        <w:t> </w:t>
      </w:r>
      <w:r>
        <w:rPr>
          <w:sz w:val="24"/>
        </w:rPr>
        <w:t>выносливости, снижение заболеваемости.</w:t>
      </w:r>
    </w:p>
    <w:p>
      <w:pPr>
        <w:pStyle w:val="ListParagraph"/>
        <w:numPr>
          <w:ilvl w:val="0"/>
          <w:numId w:val="2"/>
        </w:numPr>
        <w:tabs>
          <w:tab w:pos="2029" w:val="left" w:leader="none"/>
        </w:tabs>
        <w:spacing w:line="240" w:lineRule="auto" w:before="0" w:after="0"/>
        <w:ind w:left="2029" w:right="0" w:hanging="424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> </w:t>
      </w:r>
      <w:r>
        <w:rPr>
          <w:sz w:val="24"/>
        </w:rPr>
        <w:t>материальной</w:t>
      </w:r>
      <w:r>
        <w:rPr>
          <w:spacing w:val="-3"/>
          <w:sz w:val="24"/>
        </w:rPr>
        <w:t> </w:t>
      </w:r>
      <w:r>
        <w:rPr>
          <w:sz w:val="24"/>
        </w:rPr>
        <w:t>базы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прогулок.</w:t>
      </w:r>
    </w:p>
    <w:p>
      <w:pPr>
        <w:pStyle w:val="ListParagraph"/>
        <w:numPr>
          <w:ilvl w:val="0"/>
          <w:numId w:val="2"/>
        </w:numPr>
        <w:tabs>
          <w:tab w:pos="2029" w:val="left" w:leader="none"/>
        </w:tabs>
        <w:spacing w:line="240" w:lineRule="auto" w:before="0" w:after="0"/>
        <w:ind w:left="2029" w:right="0" w:hanging="424"/>
        <w:jc w:val="left"/>
        <w:rPr>
          <w:sz w:val="24"/>
        </w:rPr>
      </w:pPr>
      <w:r>
        <w:rPr>
          <w:sz w:val="24"/>
        </w:rPr>
        <w:t>Упрочение</w:t>
      </w:r>
      <w:r>
        <w:rPr>
          <w:spacing w:val="-11"/>
          <w:sz w:val="24"/>
        </w:rPr>
        <w:t> </w:t>
      </w:r>
      <w:r>
        <w:rPr>
          <w:sz w:val="24"/>
        </w:rPr>
        <w:t>связей</w:t>
      </w:r>
      <w:r>
        <w:rPr>
          <w:spacing w:val="-5"/>
          <w:sz w:val="24"/>
        </w:rPr>
        <w:t> </w:t>
      </w:r>
      <w:r>
        <w:rPr>
          <w:sz w:val="24"/>
        </w:rPr>
        <w:t>«детский</w:t>
      </w:r>
      <w:r>
        <w:rPr>
          <w:spacing w:val="-5"/>
          <w:sz w:val="24"/>
        </w:rPr>
        <w:t> </w:t>
      </w:r>
      <w:r>
        <w:rPr>
          <w:sz w:val="24"/>
        </w:rPr>
        <w:t>сад-родитель»,</w:t>
      </w:r>
      <w:r>
        <w:rPr>
          <w:spacing w:val="-3"/>
          <w:sz w:val="24"/>
        </w:rPr>
        <w:t> </w:t>
      </w:r>
      <w:r>
        <w:rPr>
          <w:sz w:val="24"/>
        </w:rPr>
        <w:t>«ребенок-</w:t>
      </w:r>
      <w:r>
        <w:rPr>
          <w:spacing w:val="-2"/>
          <w:sz w:val="24"/>
        </w:rPr>
        <w:t>родитель».</w:t>
      </w:r>
    </w:p>
    <w:p>
      <w:pPr>
        <w:pStyle w:val="BodyText"/>
        <w:spacing w:before="5"/>
      </w:pPr>
    </w:p>
    <w:p>
      <w:pPr>
        <w:pStyle w:val="Heading1"/>
      </w:pPr>
      <w:r>
        <w:rPr/>
        <w:t>Этапы</w:t>
      </w:r>
      <w:r>
        <w:rPr>
          <w:spacing w:val="-7"/>
        </w:rPr>
        <w:t> </w:t>
      </w:r>
      <w:r>
        <w:rPr/>
        <w:t>реализации</w:t>
      </w:r>
      <w:r>
        <w:rPr>
          <w:spacing w:val="-4"/>
        </w:rPr>
        <w:t> </w:t>
      </w:r>
      <w:r>
        <w:rPr>
          <w:spacing w:val="-2"/>
        </w:rPr>
        <w:t>проекта:</w:t>
      </w:r>
    </w:p>
    <w:p>
      <w:pPr>
        <w:pStyle w:val="BodyText"/>
        <w:rPr>
          <w:b/>
        </w:rPr>
      </w:pPr>
    </w:p>
    <w:p>
      <w:pPr>
        <w:pStyle w:val="Heading2"/>
        <w:numPr>
          <w:ilvl w:val="0"/>
          <w:numId w:val="3"/>
        </w:numPr>
        <w:tabs>
          <w:tab w:pos="1038" w:val="left" w:leader="none"/>
        </w:tabs>
        <w:spacing w:line="274" w:lineRule="exact" w:before="0" w:after="0"/>
        <w:ind w:left="1038" w:right="0" w:hanging="285"/>
        <w:jc w:val="left"/>
      </w:pPr>
      <w:r>
        <w:rPr/>
        <w:t>Подготовительный</w:t>
      </w:r>
      <w:r>
        <w:rPr>
          <w:spacing w:val="-7"/>
        </w:rPr>
        <w:t> </w:t>
      </w:r>
      <w:r>
        <w:rPr>
          <w:spacing w:val="-4"/>
        </w:rPr>
        <w:t>этап.</w:t>
      </w:r>
    </w:p>
    <w:p>
      <w:pPr>
        <w:pStyle w:val="BodyText"/>
        <w:spacing w:line="274" w:lineRule="exact"/>
        <w:ind w:left="1605"/>
      </w:pPr>
      <w:r>
        <w:rPr/>
        <w:t>Написание</w:t>
      </w:r>
      <w:r>
        <w:rPr>
          <w:spacing w:val="-5"/>
        </w:rPr>
        <w:t> </w:t>
      </w:r>
      <w:r>
        <w:rPr>
          <w:spacing w:val="-2"/>
        </w:rPr>
        <w:t>проекта.</w:t>
      </w:r>
    </w:p>
    <w:p>
      <w:pPr>
        <w:pStyle w:val="BodyText"/>
        <w:ind w:left="1605" w:right="539"/>
      </w:pPr>
      <w:r>
        <w:rPr/>
        <w:t>Изучение</w:t>
      </w:r>
      <w:r>
        <w:rPr>
          <w:spacing w:val="40"/>
        </w:rPr>
        <w:t> </w:t>
      </w:r>
      <w:r>
        <w:rPr/>
        <w:t>методической</w:t>
      </w:r>
      <w:r>
        <w:rPr>
          <w:spacing w:val="40"/>
        </w:rPr>
        <w:t> </w:t>
      </w:r>
      <w:r>
        <w:rPr/>
        <w:t>литературы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организации</w:t>
      </w:r>
      <w:r>
        <w:rPr>
          <w:spacing w:val="40"/>
        </w:rPr>
        <w:t> </w:t>
      </w:r>
      <w:r>
        <w:rPr/>
        <w:t>прогулок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ДОУ. Анкетирование родителей.</w:t>
      </w:r>
    </w:p>
    <w:p>
      <w:pPr>
        <w:pStyle w:val="BodyText"/>
      </w:pPr>
    </w:p>
    <w:p>
      <w:pPr>
        <w:pStyle w:val="BodyText"/>
        <w:ind w:left="1038" w:right="784" w:firstLine="566"/>
        <w:jc w:val="both"/>
      </w:pPr>
      <w:r>
        <w:rPr/>
        <w:t>Выяснить</w:t>
      </w:r>
      <w:r>
        <w:rPr>
          <w:spacing w:val="40"/>
        </w:rPr>
        <w:t> </w:t>
      </w:r>
      <w:r>
        <w:rPr/>
        <w:t>знают</w:t>
      </w:r>
      <w:r>
        <w:rPr>
          <w:spacing w:val="40"/>
        </w:rPr>
        <w:t> </w:t>
      </w:r>
      <w:r>
        <w:rPr/>
        <w:t>ли</w:t>
      </w:r>
      <w:r>
        <w:rPr>
          <w:spacing w:val="40"/>
        </w:rPr>
        <w:t> </w:t>
      </w:r>
      <w:r>
        <w:rPr/>
        <w:t>родители,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какие</w:t>
      </w:r>
      <w:r>
        <w:rPr>
          <w:spacing w:val="40"/>
        </w:rPr>
        <w:t> </w:t>
      </w:r>
      <w:r>
        <w:rPr/>
        <w:t>игры</w:t>
      </w:r>
      <w:r>
        <w:rPr>
          <w:spacing w:val="40"/>
        </w:rPr>
        <w:t> </w:t>
      </w:r>
      <w:r>
        <w:rPr/>
        <w:t>играют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дети.</w:t>
      </w:r>
      <w:r>
        <w:rPr>
          <w:spacing w:val="40"/>
        </w:rPr>
        <w:t> </w:t>
      </w:r>
      <w:r>
        <w:rPr/>
        <w:t>Знают</w:t>
      </w:r>
      <w:r>
        <w:rPr>
          <w:spacing w:val="40"/>
        </w:rPr>
        <w:t> </w:t>
      </w:r>
      <w:r>
        <w:rPr/>
        <w:t>ли</w:t>
      </w:r>
      <w:r>
        <w:rPr>
          <w:spacing w:val="40"/>
        </w:rPr>
        <w:t> </w:t>
      </w:r>
      <w:r>
        <w:rPr/>
        <w:t>сами родители подвижные игры.</w:t>
      </w:r>
    </w:p>
    <w:p>
      <w:pPr>
        <w:pStyle w:val="BodyText"/>
        <w:ind w:left="1038" w:right="772" w:firstLine="566"/>
        <w:jc w:val="both"/>
      </w:pPr>
      <w:r>
        <w:rPr/>
        <w:t>Анкетирование родителей по вопросам педагогической компетенции в физическом развитии детей, показало, что только малая часть родителей уверены в своих знаниях, но большая часть родителей испытывают потребность в консультациях и рекомендациях по физическому</w:t>
      </w:r>
      <w:r>
        <w:rPr>
          <w:spacing w:val="-5"/>
        </w:rPr>
        <w:t> </w:t>
      </w:r>
      <w:r>
        <w:rPr/>
        <w:t>воспитанию</w:t>
      </w:r>
      <w:r>
        <w:rPr>
          <w:spacing w:val="-2"/>
        </w:rPr>
        <w:t> </w:t>
      </w:r>
      <w:r>
        <w:rPr/>
        <w:t>(закаливание, укрепление</w:t>
      </w:r>
      <w:r>
        <w:rPr>
          <w:spacing w:val="-3"/>
        </w:rPr>
        <w:t> </w:t>
      </w:r>
      <w:r>
        <w:rPr/>
        <w:t>здоровья)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2"/>
        </w:rPr>
        <w:t> </w:t>
      </w:r>
      <w:r>
        <w:rPr/>
        <w:t>подвижных игр, </w:t>
      </w:r>
      <w:r>
        <w:rPr>
          <w:spacing w:val="-2"/>
        </w:rPr>
        <w:t>упражнений.</w:t>
      </w:r>
    </w:p>
    <w:p>
      <w:pPr>
        <w:pStyle w:val="BodyText"/>
        <w:ind w:left="1038" w:right="771" w:firstLine="566"/>
        <w:jc w:val="both"/>
      </w:pPr>
      <w:r>
        <w:rPr/>
        <w:t>Родители мало осведомлены о жизни своих детей в детском саду. Небольшое число родителей знают подвижные игры, но не часто играют с детьми. Следовательно, нужно создавать условия по развитию детей в подвижных играх вместе с родителями.</w:t>
      </w:r>
    </w:p>
    <w:p>
      <w:pPr>
        <w:spacing w:after="0"/>
        <w:jc w:val="both"/>
        <w:sectPr>
          <w:pgSz w:w="11910" w:h="16840"/>
          <w:pgMar w:top="1300" w:bottom="280" w:left="380" w:right="360"/>
        </w:sectPr>
      </w:pPr>
    </w:p>
    <w:p>
      <w:pPr>
        <w:pStyle w:val="BodyText"/>
        <w:spacing w:before="66"/>
        <w:ind w:left="1605"/>
        <w:jc w:val="both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306933</wp:posOffset>
            </wp:positionH>
            <wp:positionV relativeFrom="page">
              <wp:posOffset>307847</wp:posOffset>
            </wp:positionV>
            <wp:extent cx="6951624" cy="1007912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24" cy="1007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Познакомить</w:t>
      </w:r>
      <w:r>
        <w:rPr>
          <w:spacing w:val="-6"/>
        </w:rPr>
        <w:t> </w:t>
      </w:r>
      <w:r>
        <w:rPr/>
        <w:t>родителей</w:t>
      </w:r>
      <w:r>
        <w:rPr>
          <w:spacing w:val="-3"/>
        </w:rPr>
        <w:t> </w:t>
      </w:r>
      <w:r>
        <w:rPr/>
        <w:t>со</w:t>
      </w:r>
      <w:r>
        <w:rPr>
          <w:spacing w:val="-4"/>
        </w:rPr>
        <w:t> </w:t>
      </w:r>
      <w:r>
        <w:rPr/>
        <w:t>структурой</w:t>
      </w:r>
      <w:r>
        <w:rPr>
          <w:spacing w:val="-3"/>
        </w:rPr>
        <w:t> </w:t>
      </w:r>
      <w:r>
        <w:rPr/>
        <w:t>прогулки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детском</w:t>
      </w:r>
      <w:r>
        <w:rPr>
          <w:spacing w:val="-3"/>
        </w:rPr>
        <w:t> </w:t>
      </w:r>
      <w:r>
        <w:rPr>
          <w:spacing w:val="-2"/>
        </w:rPr>
        <w:t>саду.</w:t>
      </w:r>
    </w:p>
    <w:p>
      <w:pPr>
        <w:pStyle w:val="BodyText"/>
        <w:ind w:left="1038" w:right="776" w:firstLine="566"/>
        <w:jc w:val="both"/>
      </w:pPr>
      <w:r>
        <w:rPr/>
        <w:t>Повысить компетентность родителей в области сбережения здоровья: дать информацию о важности активной прогулки ребенка на улице, вариантах ее проведения, заинтересовать родителей к их активным проведениям</w:t>
      </w:r>
    </w:p>
    <w:p>
      <w:pPr>
        <w:pStyle w:val="BodyText"/>
        <w:ind w:left="1038" w:right="779" w:firstLine="566"/>
        <w:jc w:val="both"/>
      </w:pPr>
      <w:r>
        <w:rPr/>
        <w:t>Обогащение предметно - развивающей среды участка оборудованием и инвентарём для эффективного проведения прогулки.</w:t>
      </w:r>
    </w:p>
    <w:p>
      <w:pPr>
        <w:pStyle w:val="BodyText"/>
        <w:ind w:left="1038" w:right="770" w:firstLine="566"/>
        <w:jc w:val="both"/>
      </w:pPr>
      <w:r>
        <w:rPr/>
        <w:t>Разработать план зимнего участка и план воспитательно-образовательной работы с детьми и родителями. Для организации двигательной деятельности сделать из снега </w:t>
      </w:r>
      <w:r>
        <w:rPr>
          <w:spacing w:val="-2"/>
        </w:rPr>
        <w:t>постройки.</w:t>
      </w:r>
    </w:p>
    <w:p>
      <w:pPr>
        <w:pStyle w:val="BodyText"/>
        <w:ind w:left="1605" w:right="1944"/>
        <w:jc w:val="both"/>
      </w:pPr>
      <w:r>
        <w:rPr/>
        <w:t>Приобрести</w:t>
      </w:r>
      <w:r>
        <w:rPr>
          <w:spacing w:val="-5"/>
        </w:rPr>
        <w:t> </w:t>
      </w:r>
      <w:r>
        <w:rPr/>
        <w:t>оборудование</w:t>
      </w:r>
      <w:r>
        <w:rPr>
          <w:spacing w:val="-7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прогулок:</w:t>
      </w:r>
      <w:r>
        <w:rPr>
          <w:spacing w:val="-3"/>
        </w:rPr>
        <w:t> </w:t>
      </w:r>
      <w:r>
        <w:rPr/>
        <w:t>-</w:t>
      </w:r>
      <w:r>
        <w:rPr>
          <w:spacing w:val="-7"/>
        </w:rPr>
        <w:t> </w:t>
      </w:r>
      <w:r>
        <w:rPr/>
        <w:t>ледянки,</w:t>
      </w:r>
      <w:r>
        <w:rPr>
          <w:spacing w:val="-6"/>
        </w:rPr>
        <w:t> </w:t>
      </w:r>
      <w:r>
        <w:rPr/>
        <w:t>лопатки,</w:t>
      </w:r>
      <w:r>
        <w:rPr>
          <w:spacing w:val="-6"/>
        </w:rPr>
        <w:t> </w:t>
      </w:r>
      <w:r>
        <w:rPr/>
        <w:t>снежколепы. Организация предметной среды в группе.</w:t>
      </w:r>
    </w:p>
    <w:p>
      <w:pPr>
        <w:pStyle w:val="BodyText"/>
        <w:ind w:left="1605"/>
        <w:jc w:val="both"/>
      </w:pPr>
      <w:r>
        <w:rPr/>
        <w:t>Подбор</w:t>
      </w:r>
      <w:r>
        <w:rPr>
          <w:spacing w:val="-5"/>
        </w:rPr>
        <w:t> </w:t>
      </w:r>
      <w:r>
        <w:rPr/>
        <w:t>консультативного</w:t>
      </w:r>
      <w:r>
        <w:rPr>
          <w:spacing w:val="-5"/>
        </w:rPr>
        <w:t> </w:t>
      </w:r>
      <w:r>
        <w:rPr/>
        <w:t>материала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>
          <w:spacing w:val="-2"/>
        </w:rPr>
        <w:t>родителей.</w:t>
      </w:r>
    </w:p>
    <w:p>
      <w:pPr>
        <w:pStyle w:val="BodyText"/>
        <w:spacing w:before="1"/>
        <w:ind w:left="1038" w:right="775" w:firstLine="566"/>
        <w:jc w:val="both"/>
      </w:pPr>
      <w:r>
        <w:rPr/>
        <w:t>С</w:t>
      </w:r>
      <w:r>
        <w:rPr>
          <w:spacing w:val="-11"/>
        </w:rPr>
        <w:t> </w:t>
      </w:r>
      <w:r>
        <w:rPr/>
        <w:t>детьми:</w:t>
      </w:r>
      <w:r>
        <w:rPr>
          <w:spacing w:val="-14"/>
        </w:rPr>
        <w:t> </w:t>
      </w:r>
      <w:r>
        <w:rPr/>
        <w:t>провести</w:t>
      </w:r>
      <w:r>
        <w:rPr>
          <w:spacing w:val="-11"/>
        </w:rPr>
        <w:t> </w:t>
      </w:r>
      <w:r>
        <w:rPr/>
        <w:t>опрос:</w:t>
      </w:r>
      <w:r>
        <w:rPr>
          <w:spacing w:val="-7"/>
        </w:rPr>
        <w:t> </w:t>
      </w:r>
      <w:r>
        <w:rPr/>
        <w:t>«Что</w:t>
      </w:r>
      <w:r>
        <w:rPr>
          <w:spacing w:val="-12"/>
        </w:rPr>
        <w:t> </w:t>
      </w:r>
      <w:r>
        <w:rPr/>
        <w:t>я</w:t>
      </w:r>
      <w:r>
        <w:rPr>
          <w:spacing w:val="-12"/>
        </w:rPr>
        <w:t> </w:t>
      </w:r>
      <w:r>
        <w:rPr/>
        <w:t>больше</w:t>
      </w:r>
      <w:r>
        <w:rPr>
          <w:spacing w:val="-13"/>
        </w:rPr>
        <w:t> </w:t>
      </w:r>
      <w:r>
        <w:rPr/>
        <w:t>всего</w:t>
      </w:r>
      <w:r>
        <w:rPr>
          <w:spacing w:val="-12"/>
        </w:rPr>
        <w:t> </w:t>
      </w:r>
      <w:r>
        <w:rPr/>
        <w:t>люблю</w:t>
      </w:r>
      <w:r>
        <w:rPr>
          <w:spacing w:val="-13"/>
        </w:rPr>
        <w:t> </w:t>
      </w:r>
      <w:r>
        <w:rPr/>
        <w:t>на</w:t>
      </w:r>
      <w:r>
        <w:rPr>
          <w:spacing w:val="-15"/>
        </w:rPr>
        <w:t> </w:t>
      </w:r>
      <w:r>
        <w:rPr/>
        <w:t>прогулке?»,</w:t>
      </w:r>
      <w:r>
        <w:rPr>
          <w:spacing w:val="-10"/>
        </w:rPr>
        <w:t> </w:t>
      </w:r>
      <w:r>
        <w:rPr/>
        <w:t>беседа</w:t>
      </w:r>
      <w:r>
        <w:rPr>
          <w:spacing w:val="-9"/>
        </w:rPr>
        <w:t> </w:t>
      </w:r>
      <w:r>
        <w:rPr/>
        <w:t>«Как</w:t>
      </w:r>
      <w:r>
        <w:rPr>
          <w:spacing w:val="-11"/>
        </w:rPr>
        <w:t> </w:t>
      </w:r>
      <w:r>
        <w:rPr/>
        <w:t>мы собираемся на прогулку».</w:t>
      </w:r>
    </w:p>
    <w:p>
      <w:pPr>
        <w:pStyle w:val="BodyText"/>
        <w:spacing w:before="50"/>
      </w:pPr>
    </w:p>
    <w:p>
      <w:pPr>
        <w:pStyle w:val="ListParagraph"/>
        <w:numPr>
          <w:ilvl w:val="0"/>
          <w:numId w:val="3"/>
        </w:numPr>
        <w:tabs>
          <w:tab w:pos="1322" w:val="left" w:leader="none"/>
        </w:tabs>
        <w:spacing w:line="240" w:lineRule="auto" w:before="0" w:after="0"/>
        <w:ind w:left="1322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Основной</w:t>
      </w:r>
      <w:r>
        <w:rPr>
          <w:b/>
          <w:i/>
          <w:spacing w:val="-5"/>
          <w:sz w:val="24"/>
        </w:rPr>
        <w:t> </w:t>
      </w:r>
      <w:r>
        <w:rPr>
          <w:b/>
          <w:i/>
          <w:spacing w:val="-2"/>
          <w:sz w:val="24"/>
        </w:rPr>
        <w:t>этап.</w:t>
      </w:r>
    </w:p>
    <w:p>
      <w:pPr>
        <w:pStyle w:val="Heading1"/>
        <w:spacing w:before="259"/>
        <w:ind w:left="857" w:right="611"/>
        <w:jc w:val="center"/>
      </w:pPr>
      <w:r>
        <w:rPr/>
        <w:t>Перспективный</w:t>
      </w:r>
      <w:r>
        <w:rPr>
          <w:spacing w:val="31"/>
        </w:rPr>
        <w:t> </w:t>
      </w:r>
      <w:r>
        <w:rPr/>
        <w:t>план</w:t>
      </w:r>
      <w:r>
        <w:rPr>
          <w:spacing w:val="34"/>
        </w:rPr>
        <w:t> </w:t>
      </w:r>
      <w:r>
        <w:rPr/>
        <w:t>работы</w:t>
      </w:r>
      <w:r>
        <w:rPr>
          <w:spacing w:val="35"/>
        </w:rPr>
        <w:t> </w:t>
      </w:r>
      <w:r>
        <w:rPr/>
        <w:t>с</w:t>
      </w:r>
      <w:r>
        <w:rPr>
          <w:spacing w:val="28"/>
        </w:rPr>
        <w:t> </w:t>
      </w:r>
      <w:r>
        <w:rPr/>
        <w:t>детьми</w:t>
      </w:r>
      <w:r>
        <w:rPr>
          <w:spacing w:val="34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-2"/>
        </w:rPr>
        <w:t>родителями:</w:t>
      </w:r>
    </w:p>
    <w:p>
      <w:pPr>
        <w:pStyle w:val="BodyText"/>
        <w:spacing w:before="4"/>
        <w:rPr>
          <w:b/>
          <w:sz w:val="16"/>
        </w:rPr>
      </w:pPr>
    </w:p>
    <w:tbl>
      <w:tblPr>
        <w:tblW w:w="0" w:type="auto"/>
        <w:jc w:val="left"/>
        <w:tblInd w:w="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5529"/>
        <w:gridCol w:w="142"/>
      </w:tblGrid>
      <w:tr>
        <w:trPr>
          <w:trHeight w:val="721" w:hRule="atLeast"/>
        </w:trPr>
        <w:tc>
          <w:tcPr>
            <w:tcW w:w="3829" w:type="dxa"/>
          </w:tcPr>
          <w:p>
            <w:pPr>
              <w:pStyle w:val="TableParagraph"/>
              <w:spacing w:before="217"/>
              <w:ind w:left="2" w:right="562"/>
              <w:jc w:val="center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> программы</w:t>
            </w:r>
          </w:p>
        </w:tc>
        <w:tc>
          <w:tcPr>
            <w:tcW w:w="5529" w:type="dxa"/>
          </w:tcPr>
          <w:p>
            <w:pPr>
              <w:pStyle w:val="TableParagraph"/>
              <w:spacing w:before="217"/>
              <w:ind w:left="210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4" w:hRule="atLeast"/>
        </w:trPr>
        <w:tc>
          <w:tcPr>
            <w:tcW w:w="3829" w:type="dxa"/>
          </w:tcPr>
          <w:p>
            <w:pPr>
              <w:pStyle w:val="TableParagraph"/>
              <w:spacing w:before="68"/>
              <w:ind w:left="0" w:right="56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55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" w:type="dxa"/>
            <w:tcBorders>
              <w:top w:val="nil"/>
              <w:righ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827" w:hRule="atLeast"/>
        </w:trPr>
        <w:tc>
          <w:tcPr>
            <w:tcW w:w="3829" w:type="dxa"/>
          </w:tcPr>
          <w:p>
            <w:pPr>
              <w:pStyle w:val="TableParagraph"/>
              <w:ind w:left="343" w:right="324" w:hanging="6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Познавательно-речевое развитие</w:t>
            </w:r>
          </w:p>
        </w:tc>
        <w:tc>
          <w:tcPr>
            <w:tcW w:w="5671" w:type="dxa"/>
            <w:gridSpan w:val="2"/>
          </w:tcPr>
          <w:p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прячется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здоровье?»;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«Ищем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зимушку».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беседа: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заняться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 улице зимой?;</w:t>
            </w:r>
          </w:p>
          <w:p>
            <w:pPr>
              <w:pStyle w:val="TableParagraph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«Как одеться на прогулку зимой» Опытно- исследовательская деятельность: - «Замёрзнет ли горка, если её залить водой? (и какой водой) »</w:t>
            </w:r>
          </w:p>
          <w:p>
            <w:pPr>
              <w:pStyle w:val="TableParagraph"/>
              <w:ind w:right="1787"/>
              <w:jc w:val="both"/>
              <w:rPr>
                <w:sz w:val="24"/>
              </w:rPr>
            </w:pPr>
            <w:r>
              <w:rPr>
                <w:sz w:val="24"/>
              </w:rPr>
              <w:t>«Какой снег лучше лепится? » Чтение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>
        <w:trPr>
          <w:trHeight w:val="3324" w:hRule="atLeast"/>
        </w:trPr>
        <w:tc>
          <w:tcPr>
            <w:tcW w:w="3829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снег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лучше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лепится?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»</w:t>
            </w:r>
          </w:p>
          <w:p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литературы: - Н.Саксонская «Снежный ком»,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Благинина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«Снегурочка»,</w:t>
            </w:r>
          </w:p>
          <w:p>
            <w:pPr>
              <w:pStyle w:val="TableParagraph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Вечер: «В гости к загадке» (по загадкам о зимних видах спорта и оборудовании для них)</w:t>
            </w:r>
          </w:p>
          <w:p>
            <w:pPr>
              <w:pStyle w:val="TableParagraph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Дид. игра :«Хорошо-плохо» (что наступила зима, выпал снег и т. д.</w:t>
            </w:r>
          </w:p>
          <w:p>
            <w:pPr>
              <w:pStyle w:val="TableParagraph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 взаимодействие с детьми: разучивание стихов о зимних видах спорта и детских забавах;</w:t>
            </w:r>
          </w:p>
          <w:p>
            <w:pPr>
              <w:pStyle w:val="TableParagraph"/>
              <w:spacing w:line="274" w:lineRule="exact" w:before="1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«Горка»</w:t>
            </w:r>
          </w:p>
        </w:tc>
      </w:tr>
    </w:tbl>
    <w:p>
      <w:pPr>
        <w:spacing w:after="0" w:line="274" w:lineRule="exact"/>
        <w:jc w:val="both"/>
        <w:rPr>
          <w:sz w:val="24"/>
        </w:rPr>
        <w:sectPr>
          <w:pgSz w:w="11910" w:h="16840"/>
          <w:pgMar w:top="1720" w:bottom="280" w:left="380" w:right="360"/>
        </w:sectPr>
      </w:pPr>
    </w:p>
    <w:p>
      <w:pPr>
        <w:pStyle w:val="BodyText"/>
        <w:spacing w:before="7"/>
        <w:rPr>
          <w:b/>
          <w:sz w:val="7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306933</wp:posOffset>
            </wp:positionH>
            <wp:positionV relativeFrom="page">
              <wp:posOffset>307847</wp:posOffset>
            </wp:positionV>
            <wp:extent cx="6951624" cy="1007912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24" cy="1007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5529"/>
        <w:gridCol w:w="142"/>
      </w:tblGrid>
      <w:tr>
        <w:trPr>
          <w:trHeight w:val="3823" w:hRule="atLeast"/>
        </w:trPr>
        <w:tc>
          <w:tcPr>
            <w:tcW w:w="3829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83" w:right="32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Социально-личностное развитие</w:t>
            </w:r>
          </w:p>
        </w:tc>
        <w:tc>
          <w:tcPr>
            <w:tcW w:w="5671" w:type="dxa"/>
            <w:gridSpan w:val="2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«Идём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гулять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зимний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парк»;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построек на</w:t>
            </w:r>
            <w:r>
              <w:rPr>
                <w:spacing w:val="-2"/>
                <w:sz w:val="24"/>
              </w:rPr>
              <w:t> участке;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 о том, как дети проводят выходные дни с </w:t>
            </w:r>
            <w:r>
              <w:rPr>
                <w:spacing w:val="-2"/>
                <w:sz w:val="24"/>
              </w:rPr>
              <w:t>родителями.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участке;</w:t>
            </w:r>
          </w:p>
          <w:p>
            <w:pPr>
              <w:pStyle w:val="TableParagraph"/>
              <w:ind w:right="43"/>
              <w:rPr>
                <w:sz w:val="24"/>
              </w:rPr>
            </w:pPr>
            <w:r>
              <w:rPr>
                <w:sz w:val="24"/>
              </w:rPr>
              <w:t>Расчистка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снега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дорожек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участке,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скамеек; Игры со снежными постройками;</w:t>
            </w:r>
          </w:p>
          <w:p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Катание на ледянках, снегоходах; Скольжение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ледяным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дорожкам;</w:t>
            </w:r>
          </w:p>
        </w:tc>
      </w:tr>
      <w:tr>
        <w:trPr>
          <w:trHeight w:val="2839" w:hRule="atLeast"/>
        </w:trPr>
        <w:tc>
          <w:tcPr>
            <w:tcW w:w="3829" w:type="dxa"/>
          </w:tcPr>
          <w:p>
            <w:pPr>
              <w:pStyle w:val="TableParagraph"/>
              <w:spacing w:before="270"/>
              <w:ind w:left="424" w:right="324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Художественно-эстетическое развитие</w:t>
            </w:r>
          </w:p>
        </w:tc>
        <w:tc>
          <w:tcPr>
            <w:tcW w:w="5529" w:type="dxa"/>
          </w:tcPr>
          <w:p>
            <w:pPr>
              <w:pStyle w:val="TableParagraph"/>
              <w:tabs>
                <w:tab w:pos="1498" w:val="left" w:leader="none"/>
                <w:tab w:pos="1915" w:val="left" w:leader="none"/>
                <w:tab w:pos="2915" w:val="left" w:leader="none"/>
                <w:tab w:pos="3795" w:val="left" w:leader="none"/>
                <w:tab w:pos="4210" w:val="left" w:leader="none"/>
              </w:tabs>
              <w:ind w:right="283"/>
              <w:rPr>
                <w:sz w:val="24"/>
              </w:rPr>
            </w:pPr>
            <w:r>
              <w:rPr>
                <w:spacing w:val="-2"/>
                <w:sz w:val="24"/>
              </w:rPr>
              <w:t>Слушание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«зимним» содержанием;</w:t>
            </w:r>
          </w:p>
          <w:p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Рисование: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«Зимние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узоры»,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«Волшебница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зима» и др.;</w:t>
            </w:r>
          </w:p>
          <w:p>
            <w:pPr>
              <w:pStyle w:val="TableParagraph"/>
              <w:ind w:right="275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снегу; Лепка из снега;</w:t>
            </w:r>
          </w:p>
          <w:p>
            <w:pPr>
              <w:pStyle w:val="TableParagraph"/>
              <w:ind w:right="1695" w:hanging="1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катаю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снежный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ком», Лепка: «Снеговики»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534" w:hRule="atLeast"/>
        </w:trPr>
        <w:tc>
          <w:tcPr>
            <w:tcW w:w="3829" w:type="dxa"/>
          </w:tcPr>
          <w:p>
            <w:pPr>
              <w:pStyle w:val="TableParagraph"/>
              <w:spacing w:line="270" w:lineRule="exact"/>
              <w:ind w:left="42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5529" w:type="dxa"/>
          </w:tcPr>
          <w:p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зимнем</w:t>
            </w:r>
            <w:r>
              <w:rPr>
                <w:spacing w:val="79"/>
                <w:sz w:val="24"/>
              </w:rPr>
              <w:t> </w:t>
            </w:r>
            <w:r>
              <w:rPr>
                <w:spacing w:val="-2"/>
                <w:sz w:val="24"/>
              </w:rPr>
              <w:t>участке.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«Снежинки»;</w:t>
            </w:r>
          </w:p>
          <w:p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Снегурочку»;</w:t>
            </w:r>
          </w:p>
          <w:p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«Белые</w:t>
            </w:r>
            <w:r>
              <w:rPr>
                <w:spacing w:val="-2"/>
                <w:sz w:val="24"/>
              </w:rPr>
              <w:t> медведи»;</w:t>
            </w:r>
          </w:p>
          <w:p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снежному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мостику»;</w:t>
            </w:r>
          </w:p>
          <w:p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«Поезд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туннеле»;</w:t>
            </w:r>
          </w:p>
          <w:p>
            <w:pPr>
              <w:pStyle w:val="TableParagraph"/>
              <w:ind w:left="436" w:right="1886"/>
              <w:rPr>
                <w:sz w:val="24"/>
              </w:rPr>
            </w:pPr>
            <w:r>
              <w:rPr>
                <w:sz w:val="24"/>
              </w:rPr>
              <w:t>«Льдинки, ветер и мороз».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Д/и: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здоровья?»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536" w:hRule="atLeast"/>
        </w:trPr>
        <w:tc>
          <w:tcPr>
            <w:tcW w:w="3829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460" w:bottom="280" w:left="380" w:right="360"/>
        </w:sectPr>
      </w:pPr>
    </w:p>
    <w:p>
      <w:pPr>
        <w:pStyle w:val="BodyText"/>
        <w:spacing w:before="5"/>
        <w:rPr>
          <w:b/>
          <w:sz w:val="2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306933</wp:posOffset>
            </wp:positionH>
            <wp:positionV relativeFrom="page">
              <wp:posOffset>307847</wp:posOffset>
            </wp:positionV>
            <wp:extent cx="6951624" cy="1007912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624" cy="1007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5529"/>
      </w:tblGrid>
      <w:tr>
        <w:trPr>
          <w:trHeight w:val="8360" w:hRule="atLeast"/>
        </w:trPr>
        <w:tc>
          <w:tcPr>
            <w:tcW w:w="3829" w:type="dxa"/>
          </w:tcPr>
          <w:p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5529" w:type="dxa"/>
          </w:tcPr>
          <w:p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8" w:right="959" w:firstLine="4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родителей: «Значение </w:t>
            </w:r>
            <w:r>
              <w:rPr>
                <w:sz w:val="24"/>
              </w:rPr>
              <w:t>зимней прогулки для детей»;</w:t>
            </w:r>
          </w:p>
          <w:p>
            <w:pPr>
              <w:pStyle w:val="TableParagraph"/>
              <w:ind w:left="436"/>
              <w:jc w:val="both"/>
              <w:rPr>
                <w:sz w:val="24"/>
              </w:rPr>
            </w:pPr>
            <w:r>
              <w:rPr>
                <w:sz w:val="24"/>
              </w:rPr>
              <w:t>«Закаливание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организма»;</w:t>
            </w:r>
          </w:p>
          <w:p>
            <w:pPr>
              <w:pStyle w:val="TableParagraph"/>
              <w:ind w:left="8" w:right="957" w:firstLine="427"/>
              <w:jc w:val="both"/>
              <w:rPr>
                <w:sz w:val="24"/>
              </w:rPr>
            </w:pPr>
            <w:r>
              <w:rPr>
                <w:sz w:val="24"/>
              </w:rPr>
              <w:t>«Будем вместе мы играть и здоровье </w:t>
            </w:r>
            <w:r>
              <w:rPr>
                <w:spacing w:val="-2"/>
                <w:sz w:val="24"/>
              </w:rPr>
              <w:t>укреплять».</w:t>
            </w:r>
          </w:p>
          <w:p>
            <w:pPr>
              <w:pStyle w:val="TableParagraph"/>
              <w:ind w:left="8" w:right="958" w:firstLine="427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беседы о физических умениях и навыках каждого ребенка, о значимости совместной двигательной деятельности с детьми;</w:t>
            </w:r>
          </w:p>
          <w:p>
            <w:pPr>
              <w:pStyle w:val="TableParagraph"/>
              <w:ind w:left="436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родителей:</w:t>
            </w:r>
          </w:p>
          <w:p>
            <w:pPr>
              <w:pStyle w:val="TableParagraph"/>
              <w:ind w:left="8" w:right="961" w:firstLine="42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на участке для зимних прогулок.</w:t>
            </w:r>
          </w:p>
          <w:p>
            <w:pPr>
              <w:pStyle w:val="TableParagraph"/>
              <w:spacing w:before="1"/>
              <w:ind w:left="8" w:right="954" w:firstLine="427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 активность - залог гармоничного развития ребенка».</w:t>
            </w:r>
          </w:p>
          <w:p>
            <w:pPr>
              <w:pStyle w:val="TableParagraph"/>
              <w:ind w:left="436" w:right="2930"/>
              <w:jc w:val="bot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прогулки; Памятка по ОБЖ;</w:t>
            </w:r>
          </w:p>
          <w:p>
            <w:pPr>
              <w:pStyle w:val="TableParagraph"/>
              <w:ind w:left="8" w:right="958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гимнастики для </w:t>
            </w:r>
            <w:r>
              <w:rPr>
                <w:spacing w:val="-2"/>
                <w:sz w:val="24"/>
              </w:rPr>
              <w:t>детей.</w:t>
            </w:r>
          </w:p>
          <w:p>
            <w:pPr>
              <w:pStyle w:val="TableParagraph"/>
              <w:ind w:left="8" w:right="958" w:firstLine="427"/>
              <w:jc w:val="both"/>
              <w:rPr>
                <w:sz w:val="24"/>
              </w:rPr>
            </w:pPr>
            <w:r>
              <w:rPr>
                <w:sz w:val="24"/>
              </w:rPr>
              <w:t>Участие в смотре - конкурсе: «Снежная сказка Надымской земли - 2023» - оформление зимнего участка:</w:t>
            </w:r>
          </w:p>
          <w:p>
            <w:pPr>
              <w:pStyle w:val="TableParagraph"/>
              <w:ind w:left="8" w:right="960" w:firstLine="427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 с семьями зимних построек, их индивидуальное и коллективное обыгрывание.</w:t>
            </w:r>
          </w:p>
          <w:p>
            <w:pPr>
              <w:pStyle w:val="TableParagraph"/>
              <w:ind w:left="8" w:right="957" w:firstLine="42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игротекой зимних игр; с снежными забавами;</w:t>
            </w:r>
          </w:p>
          <w:p>
            <w:pPr>
              <w:pStyle w:val="TableParagraph"/>
              <w:ind w:left="8" w:right="960" w:firstLine="427"/>
              <w:jc w:val="both"/>
              <w:rPr>
                <w:sz w:val="24"/>
              </w:rPr>
            </w:pPr>
            <w:r>
              <w:rPr>
                <w:sz w:val="24"/>
              </w:rPr>
              <w:t>Наблюдения на прогулке за зимними </w:t>
            </w:r>
            <w:r>
              <w:rPr>
                <w:spacing w:val="-2"/>
                <w:sz w:val="24"/>
              </w:rPr>
              <w:t>изменениями.</w:t>
            </w:r>
          </w:p>
        </w:tc>
      </w:tr>
    </w:tbl>
    <w:p>
      <w:pPr>
        <w:pStyle w:val="Heading2"/>
        <w:numPr>
          <w:ilvl w:val="0"/>
          <w:numId w:val="3"/>
        </w:numPr>
        <w:tabs>
          <w:tab w:pos="1322" w:val="left" w:leader="none"/>
        </w:tabs>
        <w:spacing w:line="240" w:lineRule="auto" w:before="275" w:after="0"/>
        <w:ind w:left="1322" w:right="0" w:hanging="360"/>
        <w:jc w:val="left"/>
      </w:pPr>
      <w:r>
        <w:rPr/>
        <w:t>Заключительный</w:t>
      </w:r>
      <w:r>
        <w:rPr>
          <w:spacing w:val="-6"/>
        </w:rPr>
        <w:t> </w:t>
      </w:r>
      <w:r>
        <w:rPr>
          <w:spacing w:val="-2"/>
        </w:rPr>
        <w:t>этап.</w:t>
      </w:r>
    </w:p>
    <w:p>
      <w:pPr>
        <w:pStyle w:val="BodyText"/>
        <w:spacing w:before="271"/>
        <w:ind w:left="1038" w:right="773" w:firstLine="566"/>
        <w:jc w:val="both"/>
      </w:pPr>
      <w:r>
        <w:rPr/>
        <w:t>Для воспитания у</w:t>
      </w:r>
      <w:r>
        <w:rPr>
          <w:spacing w:val="-5"/>
        </w:rPr>
        <w:t> </w:t>
      </w:r>
      <w:r>
        <w:rPr/>
        <w:t>детей положительного отношения к прогулке важно, что говорят о погоде</w:t>
      </w:r>
      <w:r>
        <w:rPr>
          <w:spacing w:val="-9"/>
        </w:rPr>
        <w:t> </w:t>
      </w:r>
      <w:r>
        <w:rPr/>
        <w:t>взрослые.</w:t>
      </w:r>
      <w:r>
        <w:rPr>
          <w:spacing w:val="-5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родители</w:t>
      </w:r>
      <w:r>
        <w:rPr>
          <w:spacing w:val="-7"/>
        </w:rPr>
        <w:t> </w:t>
      </w:r>
      <w:r>
        <w:rPr/>
        <w:t>весело</w:t>
      </w:r>
      <w:r>
        <w:rPr>
          <w:spacing w:val="-4"/>
        </w:rPr>
        <w:t> </w:t>
      </w:r>
      <w:r>
        <w:rPr/>
        <w:t>сообщают:</w:t>
      </w:r>
      <w:r>
        <w:rPr>
          <w:spacing w:val="-2"/>
        </w:rPr>
        <w:t> </w:t>
      </w:r>
      <w:r>
        <w:rPr/>
        <w:t>«сегодня</w:t>
      </w:r>
      <w:r>
        <w:rPr>
          <w:spacing w:val="-8"/>
        </w:rPr>
        <w:t> </w:t>
      </w:r>
      <w:r>
        <w:rPr/>
        <w:t>хороший</w:t>
      </w:r>
      <w:r>
        <w:rPr>
          <w:spacing w:val="-9"/>
        </w:rPr>
        <w:t> </w:t>
      </w:r>
      <w:r>
        <w:rPr/>
        <w:t>морозец»,</w:t>
      </w:r>
      <w:r>
        <w:rPr>
          <w:spacing w:val="-1"/>
        </w:rPr>
        <w:t> </w:t>
      </w:r>
      <w:r>
        <w:rPr/>
        <w:t>«ветер,</w:t>
      </w:r>
      <w:r>
        <w:rPr>
          <w:spacing w:val="-6"/>
        </w:rPr>
        <w:t> </w:t>
      </w:r>
      <w:r>
        <w:rPr/>
        <w:t>но он нам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страшен»</w:t>
      </w:r>
      <w:r>
        <w:rPr>
          <w:spacing w:val="-6"/>
        </w:rPr>
        <w:t> </w:t>
      </w:r>
      <w:r>
        <w:rPr/>
        <w:t>-то их положительное</w:t>
      </w:r>
      <w:r>
        <w:rPr>
          <w:spacing w:val="-2"/>
        </w:rPr>
        <w:t> </w:t>
      </w:r>
      <w:r>
        <w:rPr/>
        <w:t>отношение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погоде</w:t>
      </w:r>
      <w:r>
        <w:rPr>
          <w:spacing w:val="-4"/>
        </w:rPr>
        <w:t> </w:t>
      </w:r>
      <w:r>
        <w:rPr/>
        <w:t>передается</w:t>
      </w:r>
      <w:r>
        <w:rPr>
          <w:spacing w:val="-2"/>
        </w:rPr>
        <w:t> </w:t>
      </w:r>
      <w:r>
        <w:rPr/>
        <w:t>и ребенку.</w:t>
      </w:r>
      <w:r>
        <w:rPr>
          <w:spacing w:val="-1"/>
        </w:rPr>
        <w:t> </w:t>
      </w:r>
      <w:r>
        <w:rPr/>
        <w:t>Если же взрослые высказывают тревогу</w:t>
      </w:r>
      <w:r>
        <w:rPr>
          <w:spacing w:val="-3"/>
        </w:rPr>
        <w:t> </w:t>
      </w:r>
      <w:r>
        <w:rPr/>
        <w:t>и неудовольствие по поводу</w:t>
      </w:r>
      <w:r>
        <w:rPr>
          <w:spacing w:val="-3"/>
        </w:rPr>
        <w:t> </w:t>
      </w:r>
      <w:r>
        <w:rPr/>
        <w:t>сильного мороза, ветра, то это не может остаться незамеченным ребенком. Но в основном отношение ребенка к прогулке определяется ее содержанием, в частности, представляемой ему возможностью упражняться в различных видах движений.</w:t>
      </w:r>
    </w:p>
    <w:p>
      <w:pPr>
        <w:pStyle w:val="BodyText"/>
        <w:ind w:left="1038" w:right="773" w:firstLine="566"/>
        <w:jc w:val="both"/>
      </w:pPr>
      <w:r>
        <w:rPr/>
        <w:t>Поэтому для родителей разработаны консультации, проведена индивидуальная консультативная</w:t>
      </w:r>
      <w:r>
        <w:rPr>
          <w:spacing w:val="-7"/>
        </w:rPr>
        <w:t> </w:t>
      </w:r>
      <w:r>
        <w:rPr/>
        <w:t>работа,</w:t>
      </w:r>
      <w:r>
        <w:rPr>
          <w:spacing w:val="-3"/>
        </w:rPr>
        <w:t> </w:t>
      </w:r>
      <w:r>
        <w:rPr/>
        <w:t>у</w:t>
      </w:r>
      <w:r>
        <w:rPr>
          <w:spacing w:val="-12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участников</w:t>
      </w:r>
      <w:r>
        <w:rPr>
          <w:spacing w:val="-7"/>
        </w:rPr>
        <w:t> </w:t>
      </w:r>
      <w:r>
        <w:rPr/>
        <w:t>образовательного</w:t>
      </w:r>
      <w:r>
        <w:rPr>
          <w:spacing w:val="-7"/>
        </w:rPr>
        <w:t> </w:t>
      </w:r>
      <w:r>
        <w:rPr/>
        <w:t>процесса</w:t>
      </w:r>
      <w:r>
        <w:rPr>
          <w:spacing w:val="-8"/>
        </w:rPr>
        <w:t> </w:t>
      </w:r>
      <w:r>
        <w:rPr/>
        <w:t>воспитана</w:t>
      </w:r>
      <w:r>
        <w:rPr>
          <w:spacing w:val="-8"/>
        </w:rPr>
        <w:t> </w:t>
      </w:r>
      <w:r>
        <w:rPr/>
        <w:t>активная жизненная позиция, направленная на сохранение и укрепление собственного здоровья, созданы условия для поддерживания этой позиции.</w:t>
      </w:r>
    </w:p>
    <w:p>
      <w:pPr>
        <w:pStyle w:val="Heading1"/>
        <w:spacing w:line="274" w:lineRule="exact" w:before="6"/>
        <w:jc w:val="left"/>
      </w:pPr>
      <w:r>
        <w:rPr/>
        <w:t>Продукты</w:t>
      </w:r>
      <w:r>
        <w:rPr>
          <w:spacing w:val="-5"/>
        </w:rPr>
        <w:t> </w:t>
      </w:r>
      <w:r>
        <w:rPr>
          <w:spacing w:val="-2"/>
        </w:rPr>
        <w:t>проекта:</w:t>
      </w:r>
    </w:p>
    <w:p>
      <w:pPr>
        <w:pStyle w:val="BodyText"/>
        <w:spacing w:line="274" w:lineRule="exact"/>
        <w:ind w:left="1605"/>
      </w:pPr>
      <w:r>
        <w:rPr/>
        <w:t>В</w:t>
      </w:r>
      <w:r>
        <w:rPr>
          <w:spacing w:val="-5"/>
        </w:rPr>
        <w:t> </w:t>
      </w:r>
      <w:r>
        <w:rPr/>
        <w:t>группе</w:t>
      </w:r>
      <w:r>
        <w:rPr>
          <w:spacing w:val="-6"/>
        </w:rPr>
        <w:t> </w:t>
      </w:r>
      <w:r>
        <w:rPr/>
        <w:t>организована</w:t>
      </w:r>
      <w:r>
        <w:rPr>
          <w:spacing w:val="-4"/>
        </w:rPr>
        <w:t> </w:t>
      </w:r>
      <w:r>
        <w:rPr/>
        <w:t>предметная </w:t>
      </w:r>
      <w:r>
        <w:rPr>
          <w:spacing w:val="-2"/>
        </w:rPr>
        <w:t>среда:</w:t>
      </w:r>
    </w:p>
    <w:p>
      <w:pPr>
        <w:pStyle w:val="BodyText"/>
        <w:spacing w:line="275" w:lineRule="exact"/>
        <w:ind w:left="1605"/>
      </w:pPr>
      <w:r>
        <w:rPr/>
        <w:t>«Я</w:t>
      </w:r>
      <w:r>
        <w:rPr>
          <w:spacing w:val="49"/>
        </w:rPr>
        <w:t> </w:t>
      </w:r>
      <w:r>
        <w:rPr/>
        <w:t>познаю</w:t>
      </w:r>
      <w:r>
        <w:rPr>
          <w:spacing w:val="52"/>
        </w:rPr>
        <w:t> </w:t>
      </w:r>
      <w:r>
        <w:rPr/>
        <w:t>мир»:</w:t>
      </w:r>
      <w:r>
        <w:rPr>
          <w:spacing w:val="54"/>
        </w:rPr>
        <w:t> </w:t>
      </w:r>
      <w:r>
        <w:rPr/>
        <w:t>–</w:t>
      </w:r>
      <w:r>
        <w:rPr>
          <w:spacing w:val="51"/>
        </w:rPr>
        <w:t> </w:t>
      </w:r>
      <w:r>
        <w:rPr/>
        <w:t>альбомы</w:t>
      </w:r>
      <w:r>
        <w:rPr>
          <w:spacing w:val="51"/>
        </w:rPr>
        <w:t> </w:t>
      </w:r>
      <w:r>
        <w:rPr/>
        <w:t>с</w:t>
      </w:r>
      <w:r>
        <w:rPr>
          <w:spacing w:val="50"/>
        </w:rPr>
        <w:t> </w:t>
      </w:r>
      <w:r>
        <w:rPr/>
        <w:t>сюжетными</w:t>
      </w:r>
      <w:r>
        <w:rPr>
          <w:spacing w:val="50"/>
        </w:rPr>
        <w:t> </w:t>
      </w:r>
      <w:r>
        <w:rPr/>
        <w:t>картинками</w:t>
      </w:r>
      <w:r>
        <w:rPr>
          <w:spacing w:val="54"/>
        </w:rPr>
        <w:t> </w:t>
      </w:r>
      <w:r>
        <w:rPr/>
        <w:t>«Детские</w:t>
      </w:r>
      <w:r>
        <w:rPr>
          <w:spacing w:val="51"/>
        </w:rPr>
        <w:t> </w:t>
      </w:r>
      <w:r>
        <w:rPr/>
        <w:t>забавы</w:t>
      </w:r>
      <w:r>
        <w:rPr>
          <w:spacing w:val="51"/>
        </w:rPr>
        <w:t> </w:t>
      </w:r>
      <w:r>
        <w:rPr>
          <w:spacing w:val="-2"/>
        </w:rPr>
        <w:t>зимой»,</w:t>
      </w:r>
    </w:p>
    <w:p>
      <w:pPr>
        <w:pStyle w:val="BodyText"/>
        <w:ind w:left="1038" w:right="539"/>
      </w:pPr>
      <w:r>
        <w:rPr/>
        <w:t>«Зимние виды спорта», собраны пословицы и поговорки про здоровье и спорт «Здоровый образ</w:t>
      </w:r>
      <w:r>
        <w:rPr>
          <w:spacing w:val="-7"/>
        </w:rPr>
        <w:t> </w:t>
      </w:r>
      <w:r>
        <w:rPr/>
        <w:t>жизни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стихах,</w:t>
      </w:r>
      <w:r>
        <w:rPr>
          <w:spacing w:val="-8"/>
        </w:rPr>
        <w:t> </w:t>
      </w:r>
      <w:r>
        <w:rPr/>
        <w:t>пословицах,</w:t>
      </w:r>
      <w:r>
        <w:rPr>
          <w:spacing w:val="-5"/>
        </w:rPr>
        <w:t> </w:t>
      </w:r>
      <w:r>
        <w:rPr/>
        <w:t>поговорках,</w:t>
      </w:r>
      <w:r>
        <w:rPr>
          <w:spacing w:val="-8"/>
        </w:rPr>
        <w:t> </w:t>
      </w:r>
      <w:r>
        <w:rPr/>
        <w:t>загадках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считалках»,</w:t>
      </w:r>
      <w:r>
        <w:rPr>
          <w:spacing w:val="-3"/>
        </w:rPr>
        <w:t> </w:t>
      </w:r>
      <w:r>
        <w:rPr/>
        <w:t>дидактические</w:t>
      </w:r>
      <w:r>
        <w:rPr>
          <w:spacing w:val="-6"/>
        </w:rPr>
        <w:t> </w:t>
      </w:r>
      <w:r>
        <w:rPr>
          <w:spacing w:val="-4"/>
        </w:rPr>
        <w:t>игры</w:t>
      </w:r>
    </w:p>
    <w:p>
      <w:pPr>
        <w:pStyle w:val="BodyText"/>
        <w:ind w:left="1038"/>
      </w:pPr>
      <w:r>
        <w:rPr/>
        <w:t>«Угадай</w:t>
      </w:r>
      <w:r>
        <w:rPr>
          <w:spacing w:val="-7"/>
        </w:rPr>
        <w:t> </w:t>
      </w:r>
      <w:r>
        <w:rPr/>
        <w:t>вид</w:t>
      </w:r>
      <w:r>
        <w:rPr>
          <w:spacing w:val="-5"/>
        </w:rPr>
        <w:t> </w:t>
      </w:r>
      <w:r>
        <w:rPr/>
        <w:t>спорта», «Зимние</w:t>
      </w:r>
      <w:r>
        <w:rPr>
          <w:spacing w:val="-5"/>
        </w:rPr>
        <w:t> </w:t>
      </w:r>
      <w:r>
        <w:rPr/>
        <w:t>виды</w:t>
      </w:r>
      <w:r>
        <w:rPr>
          <w:spacing w:val="-5"/>
        </w:rPr>
        <w:t> </w:t>
      </w:r>
      <w:r>
        <w:rPr/>
        <w:t>спорта»,</w:t>
      </w:r>
      <w:r>
        <w:rPr>
          <w:spacing w:val="-2"/>
        </w:rPr>
        <w:t> </w:t>
      </w:r>
      <w:r>
        <w:rPr/>
        <w:t>«Подбери</w:t>
      </w:r>
      <w:r>
        <w:rPr>
          <w:spacing w:val="-4"/>
        </w:rPr>
        <w:t> </w:t>
      </w:r>
      <w:r>
        <w:rPr/>
        <w:t>пиктограмму»,</w:t>
      </w:r>
      <w:r>
        <w:rPr>
          <w:spacing w:val="-2"/>
        </w:rPr>
        <w:t> </w:t>
      </w:r>
      <w:r>
        <w:rPr/>
        <w:t>«Знатоки</w:t>
      </w:r>
      <w:r>
        <w:rPr>
          <w:spacing w:val="-4"/>
        </w:rPr>
        <w:t> </w:t>
      </w:r>
      <w:r>
        <w:rPr>
          <w:spacing w:val="-2"/>
        </w:rPr>
        <w:t>спорта».</w:t>
      </w:r>
    </w:p>
    <w:p>
      <w:pPr>
        <w:pStyle w:val="BodyText"/>
        <w:ind w:left="1038" w:right="774" w:firstLine="566"/>
        <w:jc w:val="both"/>
      </w:pPr>
      <w:r>
        <w:rPr/>
        <w:t>Для</w:t>
      </w:r>
      <w:r>
        <w:rPr>
          <w:spacing w:val="-8"/>
        </w:rPr>
        <w:t> </w:t>
      </w:r>
      <w:r>
        <w:rPr/>
        <w:t>обеспечения</w:t>
      </w:r>
      <w:r>
        <w:rPr>
          <w:spacing w:val="-8"/>
        </w:rPr>
        <w:t> </w:t>
      </w:r>
      <w:r>
        <w:rPr/>
        <w:t>качественной</w:t>
      </w:r>
      <w:r>
        <w:rPr>
          <w:spacing w:val="-7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прогулки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зимний</w:t>
      </w:r>
      <w:r>
        <w:rPr>
          <w:spacing w:val="-9"/>
        </w:rPr>
        <w:t> </w:t>
      </w:r>
      <w:r>
        <w:rPr/>
        <w:t>период</w:t>
      </w:r>
      <w:r>
        <w:rPr>
          <w:spacing w:val="-8"/>
        </w:rPr>
        <w:t> </w:t>
      </w:r>
      <w:r>
        <w:rPr/>
        <w:t>были</w:t>
      </w:r>
      <w:r>
        <w:rPr>
          <w:spacing w:val="-7"/>
        </w:rPr>
        <w:t> </w:t>
      </w:r>
      <w:r>
        <w:rPr/>
        <w:t>созданы определенные условия: расчистка участка от снега, сооружение построек для развития основных</w:t>
      </w:r>
      <w:r>
        <w:rPr>
          <w:spacing w:val="-6"/>
        </w:rPr>
        <w:t> </w:t>
      </w:r>
      <w:r>
        <w:rPr/>
        <w:t>движений</w:t>
      </w:r>
      <w:r>
        <w:rPr>
          <w:spacing w:val="-6"/>
        </w:rPr>
        <w:t> </w:t>
      </w:r>
      <w:r>
        <w:rPr/>
        <w:t>(ходьба,</w:t>
      </w:r>
      <w:r>
        <w:rPr>
          <w:spacing w:val="-6"/>
        </w:rPr>
        <w:t> </w:t>
      </w:r>
      <w:r>
        <w:rPr/>
        <w:t>бег,</w:t>
      </w:r>
      <w:r>
        <w:rPr>
          <w:spacing w:val="-4"/>
        </w:rPr>
        <w:t> </w:t>
      </w:r>
      <w:r>
        <w:rPr/>
        <w:t>упражнение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равновесии,</w:t>
      </w:r>
      <w:r>
        <w:rPr>
          <w:spacing w:val="-6"/>
        </w:rPr>
        <w:t> </w:t>
      </w:r>
      <w:r>
        <w:rPr/>
        <w:t>перешагивании,</w:t>
      </w:r>
      <w:r>
        <w:rPr>
          <w:spacing w:val="-6"/>
        </w:rPr>
        <w:t> </w:t>
      </w:r>
      <w:r>
        <w:rPr/>
        <w:t>спрыгивании, подлезании, метании, скольжение по ледяной дорожке).</w:t>
      </w:r>
    </w:p>
    <w:p>
      <w:pPr>
        <w:spacing w:after="0"/>
        <w:jc w:val="both"/>
        <w:sectPr>
          <w:pgSz w:w="11910" w:h="16840"/>
          <w:pgMar w:top="520" w:bottom="280" w:left="380" w:right="360"/>
        </w:sectPr>
      </w:pPr>
    </w:p>
    <w:p>
      <w:pPr>
        <w:pStyle w:val="BodyText"/>
        <w:spacing w:before="70"/>
        <w:ind w:left="160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5808">
                <wp:simplePos x="0" y="0"/>
                <wp:positionH relativeFrom="page">
                  <wp:posOffset>306933</wp:posOffset>
                </wp:positionH>
                <wp:positionV relativeFrom="page">
                  <wp:posOffset>307847</wp:posOffset>
                </wp:positionV>
                <wp:extent cx="6951980" cy="1007935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951980" cy="10079355"/>
                          <a:chExt cx="6951980" cy="10079355"/>
                        </a:xfrm>
                      </wpg:grpSpPr>
                      <pic:pic>
                        <pic:nvPicPr>
                          <pic:cNvPr id="11" name="Image 11" descr="http://img20.dreamies.de/img/290/b/a41u1qb88l3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738" y="6419431"/>
                            <a:ext cx="5940933" cy="3387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624" cy="100791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67999pt;margin-top:24.239983pt;width:547.4pt;height:793.65pt;mso-position-horizontal-relative:page;mso-position-vertical-relative:page;z-index:-15900672" id="docshapegroup4" coordorigin="483,485" coordsize="10948,15873">
                <v:shape style="position:absolute;left:1273;top:10594;width:9356;height:5334" type="#_x0000_t75" id="docshape5" alt="http://img20.dreamies.de/img/290/b/a41u1qb88l3.gif" stroked="false">
                  <v:imagedata r:id="rId10" o:title=""/>
                </v:shape>
                <v:shape style="position:absolute;left:483;top:484;width:10948;height:15873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Для</w:t>
      </w:r>
      <w:r>
        <w:rPr>
          <w:spacing w:val="-3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подобраны</w:t>
      </w:r>
      <w:r>
        <w:rPr>
          <w:spacing w:val="-2"/>
        </w:rPr>
        <w:t> консультации:</w:t>
      </w:r>
    </w:p>
    <w:p>
      <w:pPr>
        <w:pStyle w:val="BodyText"/>
        <w:ind w:left="1605"/>
      </w:pPr>
      <w:r>
        <w:rPr/>
        <w:t>«Прогулка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ее</w:t>
      </w:r>
      <w:r>
        <w:rPr>
          <w:spacing w:val="-3"/>
        </w:rPr>
        <w:t> </w:t>
      </w:r>
      <w:r>
        <w:rPr/>
        <w:t>значение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здоровья</w:t>
      </w:r>
      <w:r>
        <w:rPr>
          <w:spacing w:val="-2"/>
        </w:rPr>
        <w:t> детей»,</w:t>
      </w:r>
    </w:p>
    <w:p>
      <w:pPr>
        <w:pStyle w:val="BodyText"/>
        <w:ind w:left="1605"/>
      </w:pPr>
      <w:r>
        <w:rPr/>
        <w:t>«Зимняя</w:t>
      </w:r>
      <w:r>
        <w:rPr>
          <w:spacing w:val="-5"/>
        </w:rPr>
        <w:t> </w:t>
      </w:r>
      <w:r>
        <w:rPr/>
        <w:t>прогулка,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правильно</w:t>
      </w:r>
      <w:r>
        <w:rPr>
          <w:spacing w:val="-3"/>
        </w:rPr>
        <w:t> </w:t>
      </w:r>
      <w:r>
        <w:rPr/>
        <w:t>одевать</w:t>
      </w:r>
      <w:r>
        <w:rPr>
          <w:spacing w:val="-4"/>
        </w:rPr>
        <w:t> </w:t>
      </w:r>
      <w:r>
        <w:rPr/>
        <w:t>ребенка</w:t>
      </w:r>
      <w:r>
        <w:rPr>
          <w:spacing w:val="-3"/>
        </w:rPr>
        <w:t> </w:t>
      </w:r>
      <w:r>
        <w:rPr>
          <w:spacing w:val="-2"/>
        </w:rPr>
        <w:t>зимой»</w:t>
      </w:r>
    </w:p>
    <w:p>
      <w:pPr>
        <w:pStyle w:val="BodyText"/>
        <w:spacing w:before="1"/>
        <w:ind w:left="1605"/>
      </w:pPr>
      <w:r>
        <w:rPr/>
        <w:t>«Зимние</w:t>
      </w:r>
      <w:r>
        <w:rPr>
          <w:spacing w:val="-6"/>
        </w:rPr>
        <w:t> </w:t>
      </w:r>
      <w:r>
        <w:rPr>
          <w:spacing w:val="-2"/>
        </w:rPr>
        <w:t>забавы»;</w:t>
      </w:r>
    </w:p>
    <w:p>
      <w:pPr>
        <w:pStyle w:val="BodyText"/>
        <w:ind w:left="1605"/>
      </w:pPr>
      <w:r>
        <w:rPr/>
        <w:t>«Закаляйся,</w:t>
      </w:r>
      <w:r>
        <w:rPr>
          <w:spacing w:val="-2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хочешь</w:t>
      </w:r>
      <w:r>
        <w:rPr>
          <w:spacing w:val="-4"/>
        </w:rPr>
        <w:t> </w:t>
      </w:r>
      <w:r>
        <w:rPr/>
        <w:t>быть</w:t>
      </w:r>
      <w:r>
        <w:rPr>
          <w:spacing w:val="-2"/>
        </w:rPr>
        <w:t> здоров!»</w:t>
      </w:r>
    </w:p>
    <w:p>
      <w:pPr>
        <w:pStyle w:val="BodyText"/>
        <w:ind w:left="1605"/>
      </w:pPr>
      <w:r>
        <w:rPr/>
        <w:t>«Правила</w:t>
      </w:r>
      <w:r>
        <w:rPr>
          <w:spacing w:val="-4"/>
        </w:rPr>
        <w:t> </w:t>
      </w:r>
      <w:r>
        <w:rPr/>
        <w:t>зимней</w:t>
      </w:r>
      <w:r>
        <w:rPr>
          <w:spacing w:val="-3"/>
        </w:rPr>
        <w:t> </w:t>
      </w:r>
      <w:r>
        <w:rPr>
          <w:spacing w:val="-2"/>
        </w:rPr>
        <w:t>безопасности»</w:t>
      </w:r>
    </w:p>
    <w:p>
      <w:pPr>
        <w:pStyle w:val="BodyText"/>
        <w:ind w:left="1038" w:right="539" w:firstLine="626"/>
      </w:pPr>
      <w:r>
        <w:rPr/>
        <w:t>Оформлен</w:t>
      </w:r>
      <w:r>
        <w:rPr>
          <w:spacing w:val="-7"/>
        </w:rPr>
        <w:t> </w:t>
      </w:r>
      <w:r>
        <w:rPr/>
        <w:t>зимний</w:t>
      </w:r>
      <w:r>
        <w:rPr>
          <w:spacing w:val="-5"/>
        </w:rPr>
        <w:t> </w:t>
      </w:r>
      <w:r>
        <w:rPr/>
        <w:t>участок</w:t>
      </w:r>
      <w:r>
        <w:rPr>
          <w:spacing w:val="-3"/>
        </w:rPr>
        <w:t> </w:t>
      </w:r>
      <w:r>
        <w:rPr/>
        <w:t>«Лесные</w:t>
      </w:r>
      <w:r>
        <w:rPr>
          <w:spacing w:val="-9"/>
        </w:rPr>
        <w:t> </w:t>
      </w:r>
      <w:r>
        <w:rPr/>
        <w:t>дары</w:t>
      </w:r>
      <w:r>
        <w:rPr>
          <w:spacing w:val="-8"/>
        </w:rPr>
        <w:t> </w:t>
      </w:r>
      <w:r>
        <w:rPr/>
        <w:t>Ямала»»,</w:t>
      </w:r>
      <w:r>
        <w:rPr>
          <w:spacing w:val="-3"/>
        </w:rPr>
        <w:t> </w:t>
      </w:r>
      <w:r>
        <w:rPr/>
        <w:t>где</w:t>
      </w:r>
      <w:r>
        <w:rPr>
          <w:spacing w:val="-9"/>
        </w:rPr>
        <w:t> </w:t>
      </w:r>
      <w:r>
        <w:rPr/>
        <w:t>дети</w:t>
      </w:r>
      <w:r>
        <w:rPr>
          <w:spacing w:val="-6"/>
        </w:rPr>
        <w:t> </w:t>
      </w:r>
      <w:r>
        <w:rPr/>
        <w:t>с</w:t>
      </w:r>
      <w:r>
        <w:rPr>
          <w:spacing w:val="-4"/>
        </w:rPr>
        <w:t> </w:t>
      </w:r>
      <w:r>
        <w:rPr/>
        <w:t>удовольствием</w:t>
      </w:r>
      <w:r>
        <w:rPr>
          <w:spacing w:val="-9"/>
        </w:rPr>
        <w:t> </w:t>
      </w:r>
      <w:r>
        <w:rPr/>
        <w:t>играют возле снежных построек.</w:t>
      </w:r>
    </w:p>
    <w:p>
      <w:pPr>
        <w:pStyle w:val="BodyText"/>
        <w:ind w:left="1038" w:firstLine="566"/>
      </w:pPr>
      <w:r>
        <w:rPr/>
        <w:t>Постройки</w:t>
      </w:r>
      <w:r>
        <w:rPr>
          <w:spacing w:val="73"/>
        </w:rPr>
        <w:t> </w:t>
      </w:r>
      <w:r>
        <w:rPr/>
        <w:t>из</w:t>
      </w:r>
      <w:r>
        <w:rPr>
          <w:spacing w:val="73"/>
        </w:rPr>
        <w:t> </w:t>
      </w:r>
      <w:r>
        <w:rPr/>
        <w:t>снега</w:t>
      </w:r>
      <w:r>
        <w:rPr>
          <w:spacing w:val="71"/>
        </w:rPr>
        <w:t> </w:t>
      </w:r>
      <w:r>
        <w:rPr/>
        <w:t>служат</w:t>
      </w:r>
      <w:r>
        <w:rPr>
          <w:spacing w:val="75"/>
        </w:rPr>
        <w:t> </w:t>
      </w:r>
      <w:r>
        <w:rPr/>
        <w:t>не</w:t>
      </w:r>
      <w:r>
        <w:rPr>
          <w:spacing w:val="71"/>
        </w:rPr>
        <w:t> </w:t>
      </w:r>
      <w:r>
        <w:rPr/>
        <w:t>только</w:t>
      </w:r>
      <w:r>
        <w:rPr>
          <w:spacing w:val="74"/>
        </w:rPr>
        <w:t> </w:t>
      </w:r>
      <w:r>
        <w:rPr/>
        <w:t>украшением</w:t>
      </w:r>
      <w:r>
        <w:rPr>
          <w:spacing w:val="80"/>
        </w:rPr>
        <w:t> </w:t>
      </w:r>
      <w:r>
        <w:rPr/>
        <w:t>участка,</w:t>
      </w:r>
      <w:r>
        <w:rPr>
          <w:spacing w:val="72"/>
        </w:rPr>
        <w:t> </w:t>
      </w:r>
      <w:r>
        <w:rPr/>
        <w:t>но</w:t>
      </w:r>
      <w:r>
        <w:rPr>
          <w:spacing w:val="72"/>
        </w:rPr>
        <w:t> </w:t>
      </w:r>
      <w:r>
        <w:rPr/>
        <w:t>и</w:t>
      </w:r>
      <w:r>
        <w:rPr>
          <w:spacing w:val="73"/>
        </w:rPr>
        <w:t> </w:t>
      </w:r>
      <w:r>
        <w:rPr/>
        <w:t>стимулируют движения детей.</w:t>
      </w:r>
    </w:p>
    <w:p>
      <w:pPr>
        <w:spacing w:after="0"/>
        <w:sectPr>
          <w:pgSz w:w="11910" w:h="16840"/>
          <w:pgMar w:top="1300" w:bottom="280" w:left="380" w:right="360"/>
        </w:sectPr>
      </w:pPr>
    </w:p>
    <w:p>
      <w:pPr>
        <w:spacing w:before="66"/>
        <w:ind w:left="857" w:right="309" w:firstLine="0"/>
        <w:jc w:val="center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6320">
                <wp:simplePos x="0" y="0"/>
                <wp:positionH relativeFrom="page">
                  <wp:posOffset>306933</wp:posOffset>
                </wp:positionH>
                <wp:positionV relativeFrom="page">
                  <wp:posOffset>307847</wp:posOffset>
                </wp:positionV>
                <wp:extent cx="6951980" cy="1007935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951980" cy="10079355"/>
                          <a:chExt cx="6951980" cy="1007935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588" y="665987"/>
                            <a:ext cx="6056629" cy="46283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156" y="5499150"/>
                            <a:ext cx="6085840" cy="42559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624" cy="100791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67999pt;margin-top:24.239983pt;width:547.4pt;height:793.65pt;mso-position-horizontal-relative:page;mso-position-vertical-relative:page;z-index:-15900160" id="docshapegroup7" coordorigin="483,485" coordsize="10948,15873">
                <v:shape style="position:absolute;left:1183;top:1533;width:9538;height:7289" type="#_x0000_t75" id="docshape8" stroked="false">
                  <v:imagedata r:id="rId11" o:title=""/>
                </v:shape>
                <v:shape style="position:absolute;left:1134;top:9144;width:9584;height:6703" type="#_x0000_t75" id="docshape9" stroked="false">
                  <v:imagedata r:id="rId12" o:title=""/>
                </v:shape>
                <v:shape style="position:absolute;left:483;top:484;width:10948;height:15873" type="#_x0000_t75" id="docshape10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8"/>
        </w:rPr>
        <w:t>Вот</w:t>
      </w:r>
      <w:r>
        <w:rPr>
          <w:spacing w:val="-5"/>
          <w:sz w:val="28"/>
        </w:rPr>
        <w:t> </w:t>
      </w:r>
      <w:r>
        <w:rPr>
          <w:sz w:val="28"/>
        </w:rPr>
        <w:t>как</w:t>
      </w:r>
      <w:r>
        <w:rPr>
          <w:spacing w:val="-1"/>
          <w:sz w:val="28"/>
        </w:rPr>
        <w:t> </w:t>
      </w:r>
      <w:r>
        <w:rPr>
          <w:sz w:val="28"/>
        </w:rPr>
        <w:t>это </w:t>
      </w:r>
      <w:r>
        <w:rPr>
          <w:spacing w:val="-4"/>
          <w:sz w:val="28"/>
        </w:rPr>
        <w:t>было:</w:t>
      </w:r>
    </w:p>
    <w:p>
      <w:pPr>
        <w:spacing w:after="0"/>
        <w:jc w:val="center"/>
        <w:rPr>
          <w:sz w:val="28"/>
        </w:rPr>
        <w:sectPr>
          <w:pgSz w:w="11910" w:h="16840"/>
          <w:pgMar w:top="1120" w:bottom="280" w:left="380" w:right="360"/>
        </w:sectPr>
      </w:pPr>
    </w:p>
    <w:p>
      <w:pPr>
        <w:pStyle w:val="BodyText"/>
        <w:spacing w:before="4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306933</wp:posOffset>
                </wp:positionH>
                <wp:positionV relativeFrom="page">
                  <wp:posOffset>307847</wp:posOffset>
                </wp:positionV>
                <wp:extent cx="6951980" cy="1007935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951980" cy="10079355"/>
                          <a:chExt cx="6951980" cy="1007935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156" y="461772"/>
                            <a:ext cx="6200775" cy="57238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691" y="6195186"/>
                            <a:ext cx="6105525" cy="3619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624" cy="100791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67999pt;margin-top:24.239983pt;width:547.4pt;height:793.65pt;mso-position-horizontal-relative:page;mso-position-vertical-relative:page;z-index:15733248" id="docshapegroup11" coordorigin="483,485" coordsize="10948,15873">
                <v:shape style="position:absolute;left:1134;top:1212;width:9765;height:9014" type="#_x0000_t75" id="docshape12" stroked="false">
                  <v:imagedata r:id="rId13" o:title=""/>
                </v:shape>
                <v:shape style="position:absolute;left:1275;top:10241;width:9615;height:5700" type="#_x0000_t75" id="docshape13" stroked="false">
                  <v:imagedata r:id="rId14" o:title=""/>
                </v:shape>
                <v:shape style="position:absolute;left:483;top:484;width:10948;height:15873" type="#_x0000_t75" id="docshape14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sz w:val="17"/>
        </w:rPr>
        <w:sectPr>
          <w:pgSz w:w="11910" w:h="16840"/>
          <w:pgMar w:top="1920" w:bottom="280" w:left="380" w:right="360"/>
        </w:sectPr>
      </w:pPr>
    </w:p>
    <w:p>
      <w:pPr>
        <w:pStyle w:val="BodyText"/>
        <w:spacing w:before="4"/>
        <w:rPr>
          <w:sz w:val="17"/>
        </w:rPr>
      </w:pPr>
    </w:p>
    <w:sectPr>
      <w:pgSz w:w="11910" w:h="16840"/>
      <w:pgMar w:top="1920" w:bottom="280" w:left="3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038" w:hanging="286"/>
        <w:jc w:val="righ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52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65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78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1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4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7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43" w:hanging="28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1038" w:hanging="42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52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65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7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1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4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7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43" w:hanging="42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038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744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8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3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3" w:hanging="14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605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322" w:hanging="360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865" w:right="14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38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4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s://vk.com/medvezhonoknadym?w=wall-196219760_590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Феденко Юрий Юрьевич</dc:creator>
  <dcterms:created xsi:type="dcterms:W3CDTF">2024-10-18T07:02:54Z</dcterms:created>
  <dcterms:modified xsi:type="dcterms:W3CDTF">2024-10-18T07:02:54Z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2024-10-18T00:00:00Z</vt:filetime>
  </property>
  <property fmtid="{D5CDD505-2E9C-101B-9397-08002B2CF9AE}" pid="5" name="Producer">
    <vt:lpwstr>Microsoft® Word 2016</vt:lpwstr>
  </property>
</Properties>
</file>