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D39" w:rsidRDefault="00795D39" w:rsidP="00795D39">
      <w:pPr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650">
        <w:rPr>
          <w:rFonts w:ascii="Times New Roman" w:hAnsi="Times New Roman" w:cs="Times New Roman"/>
          <w:b/>
          <w:sz w:val="28"/>
          <w:szCs w:val="28"/>
        </w:rPr>
        <w:t>Мой подход к работе с детьми</w:t>
      </w:r>
    </w:p>
    <w:p w:rsidR="006408E1" w:rsidRDefault="006408E1" w:rsidP="00795D39">
      <w:pPr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8E1" w:rsidRDefault="006408E1" w:rsidP="00A16EB5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раннего детства я хотела работать с детьми. Выбирала между педиатром и учителем начальных классов. Профессиональный выбор пал на педагогику и психологию. </w:t>
      </w:r>
      <w:r w:rsidR="00243B6D">
        <w:rPr>
          <w:rFonts w:ascii="Times New Roman" w:hAnsi="Times New Roman" w:cs="Times New Roman"/>
          <w:sz w:val="28"/>
          <w:szCs w:val="28"/>
        </w:rPr>
        <w:t xml:space="preserve">Я никогда не хотела «стать» психологом, я всегда хотела «быть» им. </w:t>
      </w:r>
      <w:r>
        <w:rPr>
          <w:rFonts w:ascii="Times New Roman" w:hAnsi="Times New Roman" w:cs="Times New Roman"/>
          <w:sz w:val="28"/>
          <w:szCs w:val="28"/>
        </w:rPr>
        <w:t xml:space="preserve">Не буду говорить о том, что я хотела разобраться в хитросплетениях человеческой души или решить свои внутренние проблемы, комплексы. Нет! Перед собой с самого начала я ставила другую цель: как и чем я могу </w:t>
      </w:r>
      <w:r w:rsidR="00A16EB5">
        <w:rPr>
          <w:rFonts w:ascii="Times New Roman" w:hAnsi="Times New Roman" w:cs="Times New Roman"/>
          <w:sz w:val="28"/>
          <w:szCs w:val="28"/>
        </w:rPr>
        <w:t>помочь маленько</w:t>
      </w:r>
      <w:r>
        <w:rPr>
          <w:rFonts w:ascii="Times New Roman" w:hAnsi="Times New Roman" w:cs="Times New Roman"/>
          <w:sz w:val="28"/>
          <w:szCs w:val="28"/>
        </w:rPr>
        <w:t xml:space="preserve">му человеку </w:t>
      </w:r>
      <w:r w:rsidR="00A16EB5">
        <w:rPr>
          <w:rFonts w:ascii="Times New Roman" w:hAnsi="Times New Roman" w:cs="Times New Roman"/>
          <w:sz w:val="28"/>
          <w:szCs w:val="28"/>
        </w:rPr>
        <w:t>социализироваться, чувствовать себя лучше, увереннее.</w:t>
      </w:r>
    </w:p>
    <w:p w:rsidR="00A16EB5" w:rsidRDefault="00A16EB5" w:rsidP="00A16EB5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Придя в профессию восемь лет назад после работы учителем начальных классов, с головой окунулась в «маленькие», детские проблемы, которые в свою очередь влекли за собой «большие», взрослые. Причем, как со стороны родителей, так и со стороны педагогического состава. Работать с детьми, на мой взгляд, гораздо легче, чем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взрослыми. Но, как показала практика, помочь маленькому человеку невозможно без помощи его взрослому окружению.</w:t>
      </w:r>
      <w:r w:rsidR="00243B6D">
        <w:rPr>
          <w:rFonts w:ascii="Times New Roman" w:hAnsi="Times New Roman" w:cs="Times New Roman"/>
          <w:sz w:val="28"/>
          <w:szCs w:val="28"/>
        </w:rPr>
        <w:t xml:space="preserve"> Так и работаем втроем: я, дети и взрослые.</w:t>
      </w:r>
    </w:p>
    <w:p w:rsidR="00243B6D" w:rsidRDefault="00243B6D" w:rsidP="00A16EB5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этой тройке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самое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ценное, конечно, ребенок.</w:t>
      </w:r>
      <w:r w:rsidRPr="00243B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Поэтому так важно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суметь понять его, про</w:t>
      </w:r>
      <w:r w:rsidRPr="00243B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чувствовать его эмоциональное состояние. А также видеть эмоциональный отклик детей, их отдачу, совершать вместе открытия, дарить друг другу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хорошее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строение, </w:t>
      </w:r>
      <w:r w:rsidRPr="00243B6D">
        <w:rPr>
          <w:rFonts w:ascii="Times New Roman" w:hAnsi="Times New Roman" w:cs="Times New Roman"/>
          <w:sz w:val="28"/>
          <w:szCs w:val="28"/>
          <w:shd w:val="clear" w:color="auto" w:fill="FFFFFF"/>
        </w:rPr>
        <w:t>улыбки и позитив.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43B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наверное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43B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самое главное: это понимать, прощать, и уметь любить, не потому что ребенок что-то сделал хорошо, помог, а потому что он такой, какой он есть. 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много наблюдаю,</w:t>
      </w:r>
      <w:r w:rsidRPr="00243B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оцениваю, насколько комфортно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нашим воспитанникам </w:t>
      </w:r>
      <w:r w:rsidRPr="00243B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детском саду, на занятиях, налаживаю взаимное доверие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ними</w:t>
      </w:r>
      <w:r w:rsidRPr="00243B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 они отвечают мне взаимностью. </w:t>
      </w:r>
    </w:p>
    <w:p w:rsidR="00A16EB5" w:rsidRDefault="00243B6D" w:rsidP="00A16EB5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A16EB5">
        <w:rPr>
          <w:rFonts w:ascii="Times New Roman" w:hAnsi="Times New Roman" w:cs="Times New Roman"/>
          <w:sz w:val="28"/>
          <w:szCs w:val="28"/>
        </w:rPr>
        <w:t xml:space="preserve"> с удовольствием иду на свою работу каждый день. Знаю, что там меня ждет не рутина и однообразие, а интересная, творческая, насыщенная деятельность. Дети с их бесконечными вопросами, коллеги, которые </w:t>
      </w:r>
      <w:r w:rsidR="00A16EB5">
        <w:rPr>
          <w:rFonts w:ascii="Times New Roman" w:hAnsi="Times New Roman" w:cs="Times New Roman"/>
          <w:sz w:val="28"/>
          <w:szCs w:val="28"/>
        </w:rPr>
        <w:lastRenderedPageBreak/>
        <w:t>доверяют тебе, забегают на минуточку «посекретничать» и родители, которые в итоге становятся твоими союзниками – все это я считаю своим профессиональным счастьем.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B6D" w:rsidRPr="00243B6D" w:rsidRDefault="00235D9B" w:rsidP="00A16EB5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В профессии я восемь лет. </w:t>
      </w:r>
      <w:r w:rsidR="00243B6D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На сего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дняшний день я ощущаю себя большим, наполненным сосудом, готова поделиться с окружающими всем – всем, что могу, знаю и умею сама. </w:t>
      </w:r>
      <w:r w:rsidR="00243B6D" w:rsidRPr="00243B6D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И я уверена, что у меня все получится, потому что я люблю детей и живу их интересами и проблемами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. А закончить свое выступление</w:t>
      </w:r>
      <w:r w:rsidR="00243B6D" w:rsidRPr="00243B6D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хоч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ется </w:t>
      </w:r>
      <w:r w:rsidR="00243B6D" w:rsidRPr="00243B6D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словами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Оскара </w:t>
      </w:r>
      <w:r w:rsidRPr="00243B6D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Уайльд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а «</w:t>
      </w:r>
      <w:r w:rsidR="00243B6D" w:rsidRPr="00243B6D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Лучший способ сделать детей хорошими — это сделать их счастливыми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243B6D" w:rsidRPr="00243B6D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</w:p>
    <w:p w:rsidR="00243B6D" w:rsidRPr="00243B6D" w:rsidRDefault="00243B6D" w:rsidP="00A16EB5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5D39" w:rsidRDefault="00795D39" w:rsidP="00A16EB5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D39" w:rsidRPr="00795D39" w:rsidRDefault="00795D39" w:rsidP="00795D39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446B" w:rsidRDefault="009F446B"/>
    <w:sectPr w:rsidR="009F446B" w:rsidSect="00101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5D39"/>
    <w:rsid w:val="00101699"/>
    <w:rsid w:val="00235D9B"/>
    <w:rsid w:val="00243B6D"/>
    <w:rsid w:val="006408E1"/>
    <w:rsid w:val="00795D39"/>
    <w:rsid w:val="0082511D"/>
    <w:rsid w:val="009F446B"/>
    <w:rsid w:val="00A16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2020-09-29T12:49:00Z</dcterms:created>
  <dcterms:modified xsi:type="dcterms:W3CDTF">2020-09-29T12:49:00Z</dcterms:modified>
</cp:coreProperties>
</file>