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31D" w:rsidRPr="0045531D" w:rsidRDefault="0045531D" w:rsidP="008A3459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5531D">
        <w:rPr>
          <w:rFonts w:ascii="Times New Roman" w:hAnsi="Times New Roman" w:cs="Times New Roman"/>
          <w:b/>
          <w:color w:val="000000"/>
          <w:sz w:val="28"/>
          <w:szCs w:val="28"/>
        </w:rPr>
        <w:t>Малая дошкольная академия как форма повыш</w:t>
      </w:r>
      <w:bookmarkStart w:id="0" w:name="_GoBack"/>
      <w:bookmarkEnd w:id="0"/>
      <w:r w:rsidRPr="0045531D">
        <w:rPr>
          <w:rFonts w:ascii="Times New Roman" w:hAnsi="Times New Roman" w:cs="Times New Roman"/>
          <w:b/>
          <w:color w:val="000000"/>
          <w:sz w:val="28"/>
          <w:szCs w:val="28"/>
        </w:rPr>
        <w:t>ение качества дошкольного образования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EE165A" w:rsidRPr="00CB2C88" w:rsidRDefault="008A3459" w:rsidP="008A34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C5C7C" w:rsidRPr="00CB2C88">
        <w:rPr>
          <w:rFonts w:ascii="Times New Roman" w:hAnsi="Times New Roman" w:cs="Times New Roman"/>
          <w:color w:val="000000"/>
          <w:sz w:val="28"/>
          <w:szCs w:val="28"/>
        </w:rPr>
        <w:t xml:space="preserve">Политика реформирования в системе дошкольного образования обозначила проблему повышения качества дошкольного образования. Развитие современного общества предъявляет новые требования ко всем образовательным учреждениям, к организации в них воспитательно-образовательного процесса, к выбору и обоснованию содержания основных и дополнительных программ, к результатам и эффективности их деятельности </w:t>
      </w:r>
      <w:r w:rsidR="00EE165A" w:rsidRPr="00CB2C88">
        <w:rPr>
          <w:rFonts w:ascii="Times New Roman" w:hAnsi="Times New Roman" w:cs="Times New Roman"/>
          <w:color w:val="000000"/>
          <w:sz w:val="28"/>
          <w:szCs w:val="28"/>
        </w:rPr>
        <w:t>Все мы знаем, что к</w:t>
      </w:r>
      <w:r w:rsidR="00EE165A" w:rsidRPr="00CB2C8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ачество дошкольного образования</w:t>
      </w:r>
      <w:r w:rsidR="00EE165A" w:rsidRPr="00CB2C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это совокупность свойств и характеристик, реализация которых в </w:t>
      </w:r>
      <w:r w:rsidR="00EE165A" w:rsidRPr="00CB2C8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образовательном</w:t>
      </w:r>
      <w:r w:rsidR="00EE165A" w:rsidRPr="00CB2C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процессе способствует разностороннему развитию ребёнка до уровня, соответствующего его возможностям и </w:t>
      </w:r>
      <w:r w:rsidR="00EE165A" w:rsidRPr="00CB2C8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требованиям общества</w:t>
      </w:r>
      <w:r w:rsidR="00EE165A" w:rsidRPr="00CB2C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сохранению его здоровья и обеспечению успешного перехода к следующему возрастному периоду, целью которого является развитие ребёнка. </w:t>
      </w:r>
    </w:p>
    <w:p w:rsidR="00CB2C88" w:rsidRPr="00CB2C88" w:rsidRDefault="008A3459" w:rsidP="008A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43FF">
        <w:rPr>
          <w:rFonts w:ascii="Times New Roman" w:hAnsi="Times New Roman" w:cs="Times New Roman"/>
          <w:sz w:val="28"/>
          <w:szCs w:val="28"/>
        </w:rPr>
        <w:t>В связи с этим п</w:t>
      </w:r>
      <w:r w:rsidR="00CB2C88" w:rsidRPr="00CB2C88">
        <w:rPr>
          <w:rFonts w:ascii="Times New Roman" w:hAnsi="Times New Roman" w:cs="Times New Roman"/>
          <w:sz w:val="28"/>
          <w:szCs w:val="28"/>
        </w:rPr>
        <w:t>едагогу необходимо обладать готовностью к решению профессиональных задач. Ему необходимо владеть знаниями и о</w:t>
      </w:r>
      <w:r w:rsidR="004D43FF">
        <w:rPr>
          <w:rFonts w:ascii="Times New Roman" w:hAnsi="Times New Roman" w:cs="Times New Roman"/>
          <w:sz w:val="28"/>
          <w:szCs w:val="28"/>
        </w:rPr>
        <w:t xml:space="preserve">пытом в области педагогического </w:t>
      </w:r>
      <w:r w:rsidR="00CB2C88" w:rsidRPr="00CB2C88">
        <w:rPr>
          <w:rFonts w:ascii="Times New Roman" w:hAnsi="Times New Roman" w:cs="Times New Roman"/>
          <w:sz w:val="28"/>
          <w:szCs w:val="28"/>
        </w:rPr>
        <w:t>исследования, самостоятельно вести научный поиск, изучать педагогические явления, факты с целью выработки новых знаний о закономерностях, структуре, содержании, технологиях образовательной деятельности.</w:t>
      </w:r>
    </w:p>
    <w:p w:rsidR="004D43FF" w:rsidRDefault="008A3459" w:rsidP="008A3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="00EE165A" w:rsidRPr="00CB2C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Исходя из это</w:t>
      </w:r>
      <w:r w:rsidR="004D43F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 следует что в</w:t>
      </w:r>
      <w:r w:rsidR="00EE165A" w:rsidRPr="00CB2C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дошкольном учреждении должны работать профессионалы высшего класса.</w:t>
      </w:r>
      <w:r w:rsidR="005C5C7C" w:rsidRPr="00CB2C88">
        <w:rPr>
          <w:rFonts w:ascii="Times New Roman" w:hAnsi="Times New Roman" w:cs="Times New Roman"/>
          <w:sz w:val="28"/>
          <w:szCs w:val="28"/>
        </w:rPr>
        <w:t xml:space="preserve"> А так как в нашем учреждении работает 80 % молодых педагогов</w:t>
      </w:r>
      <w:r w:rsidR="004D43F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педагогов,</w:t>
      </w:r>
      <w:r w:rsidR="004D43FF">
        <w:rPr>
          <w:rFonts w:ascii="Times New Roman" w:hAnsi="Times New Roman" w:cs="Times New Roman"/>
          <w:sz w:val="28"/>
          <w:szCs w:val="28"/>
        </w:rPr>
        <w:t xml:space="preserve"> не имеющих опыта работы</w:t>
      </w:r>
      <w:r w:rsidR="005C5C7C" w:rsidRPr="00CB2C88">
        <w:rPr>
          <w:rFonts w:ascii="Times New Roman" w:hAnsi="Times New Roman" w:cs="Times New Roman"/>
          <w:sz w:val="28"/>
          <w:szCs w:val="28"/>
        </w:rPr>
        <w:t xml:space="preserve"> </w:t>
      </w:r>
      <w:r w:rsidRPr="00CB2C88">
        <w:rPr>
          <w:rFonts w:ascii="Times New Roman" w:hAnsi="Times New Roman" w:cs="Times New Roman"/>
          <w:sz w:val="28"/>
          <w:szCs w:val="28"/>
        </w:rPr>
        <w:t>у нас,</w:t>
      </w:r>
      <w:r w:rsidR="005C5C7C" w:rsidRPr="00CB2C88">
        <w:rPr>
          <w:rFonts w:ascii="Times New Roman" w:hAnsi="Times New Roman" w:cs="Times New Roman"/>
          <w:sz w:val="28"/>
          <w:szCs w:val="28"/>
        </w:rPr>
        <w:t xml:space="preserve"> возникла проблема как помочь педагогам стать </w:t>
      </w:r>
      <w:r w:rsidRPr="00CB2C88">
        <w:rPr>
          <w:rFonts w:ascii="Times New Roman" w:hAnsi="Times New Roman" w:cs="Times New Roman"/>
          <w:sz w:val="28"/>
          <w:szCs w:val="28"/>
        </w:rPr>
        <w:t>безупречными профессионалами</w:t>
      </w:r>
      <w:r w:rsidR="005C5C7C" w:rsidRPr="00CB2C88">
        <w:rPr>
          <w:rFonts w:ascii="Times New Roman" w:hAnsi="Times New Roman" w:cs="Times New Roman"/>
          <w:sz w:val="28"/>
          <w:szCs w:val="28"/>
        </w:rPr>
        <w:t xml:space="preserve"> своего 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C7C" w:rsidRPr="004D43FF" w:rsidRDefault="004D43FF" w:rsidP="004D43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у на </w:t>
      </w:r>
      <w:r w:rsidR="008A3459">
        <w:rPr>
          <w:rFonts w:ascii="Times New Roman" w:hAnsi="Times New Roman" w:cs="Times New Roman"/>
          <w:sz w:val="28"/>
          <w:szCs w:val="28"/>
        </w:rPr>
        <w:t xml:space="preserve">и </w:t>
      </w:r>
      <w:r w:rsidR="008A3459" w:rsidRPr="00956B38">
        <w:rPr>
          <w:rFonts w:ascii="Times New Roman" w:hAnsi="Times New Roman" w:cs="Times New Roman"/>
          <w:sz w:val="28"/>
          <w:szCs w:val="28"/>
        </w:rPr>
        <w:t>возникла</w:t>
      </w:r>
      <w:r w:rsidR="005C5C7C" w:rsidRPr="00956B38">
        <w:rPr>
          <w:rFonts w:ascii="Times New Roman" w:hAnsi="Times New Roman" w:cs="Times New Roman"/>
          <w:sz w:val="28"/>
          <w:szCs w:val="28"/>
        </w:rPr>
        <w:t xml:space="preserve"> идея необходимости создания «Малой дошкольной ак</w:t>
      </w:r>
      <w:r>
        <w:rPr>
          <w:rFonts w:ascii="Times New Roman" w:hAnsi="Times New Roman" w:cs="Times New Roman"/>
          <w:sz w:val="28"/>
          <w:szCs w:val="28"/>
        </w:rPr>
        <w:t xml:space="preserve">адемии», которая </w:t>
      </w:r>
      <w:r w:rsidR="008A3459">
        <w:rPr>
          <w:rFonts w:ascii="Times New Roman" w:hAnsi="Times New Roman" w:cs="Times New Roman"/>
          <w:sz w:val="28"/>
          <w:szCs w:val="28"/>
        </w:rPr>
        <w:t xml:space="preserve">поможет </w:t>
      </w:r>
      <w:r w:rsidR="008A3459" w:rsidRPr="00956B38">
        <w:rPr>
          <w:rFonts w:ascii="Times New Roman" w:hAnsi="Times New Roman" w:cs="Times New Roman"/>
          <w:sz w:val="28"/>
          <w:szCs w:val="28"/>
        </w:rPr>
        <w:t>воспитателю</w:t>
      </w:r>
      <w:r w:rsidR="005C5C7C" w:rsidRPr="00956B38">
        <w:rPr>
          <w:rFonts w:ascii="Times New Roman" w:hAnsi="Times New Roman" w:cs="Times New Roman"/>
          <w:sz w:val="28"/>
          <w:szCs w:val="28"/>
        </w:rPr>
        <w:t xml:space="preserve"> </w:t>
      </w:r>
      <w:r w:rsidR="005C5C7C" w:rsidRPr="008A3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 творческим</w:t>
      </w:r>
      <w:r w:rsidR="005C5C7C" w:rsidRPr="00956B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инициативным, самостоятельно мыслящим профессионалом, ощутившим свое призвание и желание работать в дошкольном </w:t>
      </w:r>
      <w:r w:rsidR="005C5C7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образовательном учреждении. Понимающим проблему повышения качества дошкольного образования</w:t>
      </w:r>
    </w:p>
    <w:p w:rsidR="005C5C7C" w:rsidRPr="008A3459" w:rsidRDefault="005C5C7C" w:rsidP="005C5C7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Цель, задачи и актуальность работы «Дошкольной академии» пре</w:t>
      </w:r>
      <w:r w:rsidR="008A3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дставлены на слайде.</w:t>
      </w:r>
    </w:p>
    <w:p w:rsidR="005C5C7C" w:rsidRPr="00140678" w:rsidRDefault="005C5C7C" w:rsidP="005C5C7C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140678">
        <w:rPr>
          <w:sz w:val="28"/>
          <w:szCs w:val="28"/>
        </w:rPr>
        <w:t>В структуре работы «Малой дошкольной академии» выделены следующие основные направления:</w:t>
      </w:r>
      <w:r w:rsidRPr="00140678">
        <w:rPr>
          <w:bCs/>
          <w:sz w:val="28"/>
          <w:szCs w:val="28"/>
        </w:rPr>
        <w:t xml:space="preserve"> </w:t>
      </w:r>
    </w:p>
    <w:p w:rsidR="005C5C7C" w:rsidRPr="00140678" w:rsidRDefault="005C5C7C" w:rsidP="005C5C7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140678">
        <w:rPr>
          <w:bCs/>
          <w:sz w:val="28"/>
          <w:szCs w:val="28"/>
        </w:rPr>
        <w:t>дидактическая подготовка</w:t>
      </w:r>
      <w:r w:rsidRPr="00140678">
        <w:rPr>
          <w:sz w:val="28"/>
          <w:szCs w:val="28"/>
        </w:rPr>
        <w:t> </w:t>
      </w:r>
    </w:p>
    <w:p w:rsidR="005C5C7C" w:rsidRDefault="005C5C7C" w:rsidP="005C5C7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воспитательная подготовка</w:t>
      </w:r>
      <w:r w:rsidRPr="00B807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5C7C" w:rsidRPr="00B807B4" w:rsidRDefault="005C5C7C" w:rsidP="005C5C7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подготовка</w:t>
      </w:r>
      <w:r w:rsidRPr="00B807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5C7C" w:rsidRPr="00140678" w:rsidRDefault="005C5C7C" w:rsidP="005C5C7C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правовая подготовка</w:t>
      </w:r>
      <w:r w:rsidRPr="00140678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(изучение нормативно-правовой базы учреждения).</w:t>
      </w:r>
    </w:p>
    <w:p w:rsidR="005C5C7C" w:rsidRPr="00140678" w:rsidRDefault="005C5C7C" w:rsidP="008A34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работе </w:t>
      </w:r>
      <w:r w:rsidRPr="00140678">
        <w:rPr>
          <w:rFonts w:ascii="Times New Roman" w:hAnsi="Times New Roman" w:cs="Times New Roman"/>
          <w:sz w:val="28"/>
          <w:szCs w:val="28"/>
        </w:rPr>
        <w:t>«Малой дошкольной академии» сложилась своя система работы с молодыми педагогическими кадрами. Выбираются те формы и методы, которые в конечном итоге будут содействовать дальнейшему профессиональному с</w:t>
      </w:r>
      <w:r>
        <w:rPr>
          <w:rFonts w:ascii="Times New Roman" w:hAnsi="Times New Roman" w:cs="Times New Roman"/>
          <w:sz w:val="28"/>
          <w:szCs w:val="28"/>
        </w:rPr>
        <w:t>тановлению молодого воспитателя, результату его профессиональной деятельности</w:t>
      </w:r>
      <w:r w:rsidR="008A3459">
        <w:rPr>
          <w:rFonts w:ascii="Times New Roman" w:hAnsi="Times New Roman" w:cs="Times New Roman"/>
          <w:sz w:val="28"/>
          <w:szCs w:val="28"/>
        </w:rPr>
        <w:t>.</w:t>
      </w:r>
      <w:r w:rsidRPr="00140678">
        <w:rPr>
          <w:rFonts w:ascii="Times New Roman" w:hAnsi="Times New Roman" w:cs="Times New Roman"/>
          <w:sz w:val="28"/>
          <w:szCs w:val="28"/>
        </w:rPr>
        <w:t xml:space="preserve"> За каждым молодым воспитателем закрепляется наставник. Кандидатуры наставников рассматриваются и утверждаются приказом заведующего с указанием срока наставничества и регламентируются следующими локальными документами:</w:t>
      </w:r>
    </w:p>
    <w:p w:rsidR="005C5C7C" w:rsidRDefault="005C5C7C" w:rsidP="008A3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15B">
        <w:rPr>
          <w:rFonts w:ascii="Times New Roman" w:hAnsi="Times New Roman" w:cs="Times New Roman"/>
          <w:sz w:val="28"/>
          <w:szCs w:val="28"/>
        </w:rPr>
        <w:t xml:space="preserve">На первом этапе идет изучение личности молодого педагога, знакомство с его личностными </w:t>
      </w:r>
      <w:r w:rsidR="008A3459">
        <w:rPr>
          <w:rFonts w:ascii="Times New Roman" w:hAnsi="Times New Roman" w:cs="Times New Roman"/>
          <w:sz w:val="28"/>
          <w:szCs w:val="28"/>
        </w:rPr>
        <w:t>и профессиональными качествами.</w:t>
      </w:r>
    </w:p>
    <w:p w:rsidR="005C5C7C" w:rsidRDefault="008A3459" w:rsidP="008A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5C7C">
        <w:rPr>
          <w:rFonts w:ascii="Times New Roman" w:hAnsi="Times New Roman" w:cs="Times New Roman"/>
          <w:sz w:val="28"/>
          <w:szCs w:val="28"/>
        </w:rPr>
        <w:t xml:space="preserve">Второй этап практический 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включающий в себя оказание помощи в профессиональном совершенствовании и коррекции затруднений, которые так же затрагивает знания, </w:t>
      </w:r>
      <w:r w:rsidR="005C5C7C">
        <w:rPr>
          <w:rFonts w:ascii="Times New Roman" w:hAnsi="Times New Roman" w:cs="Times New Roman"/>
          <w:sz w:val="28"/>
          <w:szCs w:val="28"/>
        </w:rPr>
        <w:t xml:space="preserve">умения и личностные компоненты. </w:t>
      </w:r>
    </w:p>
    <w:p w:rsidR="005C5C7C" w:rsidRDefault="005C5C7C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этапе </w:t>
      </w:r>
      <w:r w:rsidRPr="009F615B">
        <w:rPr>
          <w:rFonts w:ascii="Times New Roman" w:hAnsi="Times New Roman" w:cs="Times New Roman"/>
          <w:sz w:val="28"/>
          <w:szCs w:val="28"/>
        </w:rPr>
        <w:t>используются такие формы работы с молодыми специалистами, как: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>
        <w:rPr>
          <w:rFonts w:ascii="Times New Roman" w:hAnsi="Times New Roman" w:cs="Times New Roman"/>
          <w:sz w:val="28"/>
          <w:szCs w:val="28"/>
        </w:rPr>
        <w:t xml:space="preserve"> </w:t>
      </w:r>
      <w:r w:rsidR="005C5C7C" w:rsidRPr="009F615B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  <w:r w:rsidR="005C5C7C" w:rsidRPr="009F615B">
        <w:rPr>
          <w:rFonts w:ascii="Times New Roman" w:hAnsi="Times New Roman" w:cs="Times New Roman"/>
          <w:sz w:val="28"/>
          <w:szCs w:val="28"/>
        </w:rPr>
        <w:t>, которые позволяют расширить информационное поле педагогических работников в области технологий и их использования в образовательном процессе;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>
        <w:rPr>
          <w:rFonts w:ascii="Times New Roman" w:hAnsi="Times New Roman" w:cs="Times New Roman"/>
          <w:sz w:val="28"/>
          <w:szCs w:val="28"/>
        </w:rPr>
        <w:t xml:space="preserve"> </w:t>
      </w:r>
      <w:r w:rsidR="005C5C7C" w:rsidRPr="009F615B">
        <w:rPr>
          <w:rFonts w:ascii="Times New Roman" w:hAnsi="Times New Roman" w:cs="Times New Roman"/>
          <w:b/>
          <w:sz w:val="28"/>
          <w:szCs w:val="28"/>
        </w:rPr>
        <w:t>семинары – практикумы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молодые специалисты вовлекаются в обсуждение и осмысление своих профессиональных проблем, обмениваются опытом, рассказывают о своих «педагогических находках»;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•</w:t>
      </w:r>
      <w:r w:rsidR="005C5C7C" w:rsidRPr="00F330CD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5C5C7C" w:rsidRPr="00F330CD">
        <w:rPr>
          <w:rFonts w:ascii="Times New Roman" w:hAnsi="Times New Roman" w:cs="Times New Roman"/>
          <w:b/>
          <w:sz w:val="28"/>
          <w:szCs w:val="28"/>
        </w:rPr>
        <w:t>Банк идей»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нацелен на формирование накопительного центра педагогических, творческих и научных идей, их обработки и применения в практике педагогов;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 w:rsidRPr="00F330CD">
        <w:rPr>
          <w:rFonts w:ascii="Times New Roman" w:hAnsi="Times New Roman" w:cs="Times New Roman"/>
          <w:b/>
          <w:sz w:val="28"/>
          <w:szCs w:val="28"/>
        </w:rPr>
        <w:t>составление «Портфолио»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– позволяет накапливать индивидуальные образовательные достижения, стимулирует к саморазвитию, помогает освоить технологию работы с портфолио;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 w:rsidRPr="00AC76CC">
        <w:rPr>
          <w:rFonts w:ascii="Times New Roman" w:hAnsi="Times New Roman" w:cs="Times New Roman"/>
          <w:b/>
          <w:sz w:val="28"/>
          <w:szCs w:val="28"/>
        </w:rPr>
        <w:t>работа круглых столов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-  обсуждаются вопросы воспитания и обучения детей дошкольного возраста с применением разнообразных приемов: решение педагогических ситуаций, метод имитации рабочего дня воспитателя, «мозговой штурм», решение кроссвордов. Все это позволяет уточнить знания по конкретной теме, расширить кругозор;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 w:rsidRPr="00AC76CC">
        <w:rPr>
          <w:rFonts w:ascii="Times New Roman" w:hAnsi="Times New Roman" w:cs="Times New Roman"/>
          <w:b/>
          <w:sz w:val="28"/>
          <w:szCs w:val="28"/>
        </w:rPr>
        <w:t>дискуссии,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в рамках которых обсуждаются спорные вопросы педагогической теории и практики;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 w:rsidRPr="00AC76CC">
        <w:rPr>
          <w:rFonts w:ascii="Times New Roman" w:hAnsi="Times New Roman" w:cs="Times New Roman"/>
          <w:b/>
          <w:sz w:val="28"/>
          <w:szCs w:val="28"/>
        </w:rPr>
        <w:t>деловые игры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максимально приближают участников к реальной обстановке, формируют навыки быстрого принятия педагогически верных решений, умение вовремя увидеть и исправить ошибку;</w:t>
      </w:r>
    </w:p>
    <w:p w:rsidR="005C5C7C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 w:rsidRPr="00A10DFD">
        <w:rPr>
          <w:rFonts w:ascii="Times New Roman" w:hAnsi="Times New Roman" w:cs="Times New Roman"/>
          <w:b/>
          <w:sz w:val="28"/>
          <w:szCs w:val="28"/>
        </w:rPr>
        <w:t>индивидуальные консультации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проводятся по актуальным проблемам, по заявкам молодых педагогов, в форме обсуждения сложных педагогических ситуаций, которые у них вызывают затруднения;</w:t>
      </w:r>
    </w:p>
    <w:p w:rsidR="008A5B59" w:rsidRPr="008A5B59" w:rsidRDefault="008A3459" w:rsidP="008A5B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5C5C7C">
        <w:rPr>
          <w:rFonts w:ascii="Times New Roman" w:hAnsi="Times New Roman" w:cs="Times New Roman"/>
          <w:b/>
          <w:sz w:val="28"/>
          <w:szCs w:val="28"/>
        </w:rPr>
        <w:t>с</w:t>
      </w:r>
      <w:r w:rsidR="005C5C7C" w:rsidRPr="00AC76CC">
        <w:rPr>
          <w:rFonts w:ascii="Times New Roman" w:hAnsi="Times New Roman" w:cs="Times New Roman"/>
          <w:b/>
          <w:sz w:val="28"/>
          <w:szCs w:val="28"/>
        </w:rPr>
        <w:t>амообразование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позволяет молодому специалисту самостоятельно систематизировать приобретённые знания из различных источников с учетом интересов и склонностей каждого конкретного человека.</w:t>
      </w:r>
      <w:r w:rsidR="008A5B59" w:rsidRPr="008A5B59">
        <w:t xml:space="preserve"> </w:t>
      </w:r>
    </w:p>
    <w:p w:rsidR="005C5C7C" w:rsidRPr="009F615B" w:rsidRDefault="008A5B59" w:rsidP="008A5B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B59">
        <w:rPr>
          <w:rFonts w:ascii="Times New Roman" w:hAnsi="Times New Roman" w:cs="Times New Roman"/>
          <w:sz w:val="28"/>
          <w:szCs w:val="28"/>
        </w:rPr>
        <w:t xml:space="preserve"> </w:t>
      </w:r>
      <w:r w:rsidR="004D43FF" w:rsidRPr="004D43FF">
        <w:rPr>
          <w:rFonts w:ascii="Times New Roman" w:hAnsi="Times New Roman" w:cs="Times New Roman"/>
          <w:sz w:val="28"/>
          <w:szCs w:val="28"/>
        </w:rPr>
        <w:t xml:space="preserve">Педагоги подтверждают свою педагогическую компетентность через показ открытых занятий, участие в методических мероприятиях, семинарах В </w:t>
      </w:r>
      <w:proofErr w:type="spellStart"/>
      <w:r w:rsidR="004D43FF" w:rsidRPr="004D43FF">
        <w:rPr>
          <w:rFonts w:ascii="Times New Roman" w:hAnsi="Times New Roman" w:cs="Times New Roman"/>
          <w:sz w:val="28"/>
          <w:szCs w:val="28"/>
        </w:rPr>
        <w:t>орнлайн</w:t>
      </w:r>
      <w:proofErr w:type="spellEnd"/>
      <w:r w:rsidR="004D43FF" w:rsidRPr="004D43FF">
        <w:rPr>
          <w:rFonts w:ascii="Times New Roman" w:hAnsi="Times New Roman" w:cs="Times New Roman"/>
          <w:sz w:val="28"/>
          <w:szCs w:val="28"/>
        </w:rPr>
        <w:t xml:space="preserve"> конференциях, участвуя в педагогических конкурсах.</w:t>
      </w:r>
    </w:p>
    <w:p w:rsidR="008A3459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C5C7C">
        <w:rPr>
          <w:rFonts w:ascii="Times New Roman" w:hAnsi="Times New Roman" w:cs="Times New Roman"/>
          <w:sz w:val="28"/>
          <w:szCs w:val="28"/>
        </w:rPr>
        <w:t xml:space="preserve"> </w:t>
      </w:r>
      <w:r w:rsidR="005C5C7C" w:rsidRPr="00AC76CC">
        <w:rPr>
          <w:rFonts w:ascii="Times New Roman" w:hAnsi="Times New Roman" w:cs="Times New Roman"/>
          <w:b/>
          <w:sz w:val="28"/>
          <w:szCs w:val="28"/>
        </w:rPr>
        <w:t>мастер-классы</w:t>
      </w:r>
      <w:r w:rsidR="005C5C7C" w:rsidRPr="009F615B">
        <w:rPr>
          <w:rFonts w:ascii="Times New Roman" w:hAnsi="Times New Roman" w:cs="Times New Roman"/>
          <w:sz w:val="28"/>
          <w:szCs w:val="28"/>
        </w:rPr>
        <w:t xml:space="preserve"> -  теоретический материал подкрепляется примером из практики, отрабатываются отд</w:t>
      </w:r>
      <w:r>
        <w:rPr>
          <w:rFonts w:ascii="Times New Roman" w:hAnsi="Times New Roman" w:cs="Times New Roman"/>
          <w:sz w:val="28"/>
          <w:szCs w:val="28"/>
        </w:rPr>
        <w:t>ельные приемы и способы работы.</w:t>
      </w:r>
    </w:p>
    <w:p w:rsidR="008A5B59" w:rsidRPr="009F615B" w:rsidRDefault="008A3459" w:rsidP="005C5C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5B59">
        <w:rPr>
          <w:rFonts w:ascii="Times New Roman" w:hAnsi="Times New Roman" w:cs="Times New Roman"/>
          <w:sz w:val="28"/>
          <w:szCs w:val="28"/>
        </w:rPr>
        <w:t xml:space="preserve">Чтобы работа нашей                   академии была наиболее успешной я как ее руководитель сама постоянно повышаю свой профессиональный опыт, участвуя в различных конференциях семинарах, профессиональных сообществах и все свои знания стараюсь передать своим педагогам. </w:t>
      </w:r>
    </w:p>
    <w:p w:rsidR="005C5C7C" w:rsidRDefault="008A3459" w:rsidP="008A3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5C7C" w:rsidRPr="001E0074">
        <w:rPr>
          <w:rFonts w:ascii="Times New Roman" w:hAnsi="Times New Roman" w:cs="Times New Roman"/>
          <w:sz w:val="28"/>
          <w:szCs w:val="28"/>
        </w:rPr>
        <w:t xml:space="preserve">Подводя </w:t>
      </w:r>
      <w:r w:rsidRPr="001E0074">
        <w:rPr>
          <w:rFonts w:ascii="Times New Roman" w:hAnsi="Times New Roman" w:cs="Times New Roman"/>
          <w:sz w:val="28"/>
          <w:szCs w:val="28"/>
        </w:rPr>
        <w:t>итоги, можно</w:t>
      </w:r>
      <w:r w:rsidR="005C5C7C" w:rsidRPr="001E0074">
        <w:rPr>
          <w:rFonts w:ascii="Times New Roman" w:hAnsi="Times New Roman" w:cs="Times New Roman"/>
          <w:sz w:val="28"/>
          <w:szCs w:val="28"/>
        </w:rPr>
        <w:t xml:space="preserve"> отметить, что работа «Малой дошкольной академии» помогает нашему коллективу педагогов согласовать свои методические, педагогические и психологические позиции, укрепляет дружеские связи </w:t>
      </w:r>
      <w:r w:rsidR="004D43FF">
        <w:rPr>
          <w:rFonts w:ascii="Times New Roman" w:hAnsi="Times New Roman" w:cs="Times New Roman"/>
          <w:sz w:val="28"/>
          <w:szCs w:val="28"/>
        </w:rPr>
        <w:t xml:space="preserve">между коллегами, </w:t>
      </w:r>
      <w:r>
        <w:rPr>
          <w:rFonts w:ascii="Times New Roman" w:hAnsi="Times New Roman" w:cs="Times New Roman"/>
          <w:sz w:val="28"/>
          <w:szCs w:val="28"/>
        </w:rPr>
        <w:t xml:space="preserve">делает </w:t>
      </w:r>
      <w:r w:rsidRPr="001E0074">
        <w:rPr>
          <w:rFonts w:ascii="Times New Roman" w:hAnsi="Times New Roman" w:cs="Times New Roman"/>
          <w:sz w:val="28"/>
          <w:szCs w:val="28"/>
        </w:rPr>
        <w:t>педагога</w:t>
      </w:r>
      <w:r w:rsidR="005C5C7C" w:rsidRPr="001E0074">
        <w:rPr>
          <w:rFonts w:ascii="Times New Roman" w:hAnsi="Times New Roman" w:cs="Times New Roman"/>
          <w:sz w:val="28"/>
          <w:szCs w:val="28"/>
        </w:rPr>
        <w:t xml:space="preserve"> владельцем секретов мастерства, накопленного педагогами нашего дошкольного учреждения.</w:t>
      </w:r>
      <w:r w:rsidR="004D43FF">
        <w:rPr>
          <w:rFonts w:ascii="Times New Roman" w:hAnsi="Times New Roman" w:cs="Times New Roman"/>
          <w:sz w:val="28"/>
          <w:szCs w:val="28"/>
        </w:rPr>
        <w:t xml:space="preserve"> Результатом ее работы можно считать то что за четыре года ее существования аттестация педагогов повысилась с 2% до 100</w:t>
      </w:r>
      <w:r>
        <w:rPr>
          <w:rFonts w:ascii="Times New Roman" w:hAnsi="Times New Roman" w:cs="Times New Roman"/>
          <w:sz w:val="28"/>
          <w:szCs w:val="28"/>
        </w:rPr>
        <w:t>%,</w:t>
      </w:r>
      <w:r w:rsidR="004D43FF">
        <w:rPr>
          <w:rFonts w:ascii="Times New Roman" w:hAnsi="Times New Roman" w:cs="Times New Roman"/>
          <w:sz w:val="28"/>
          <w:szCs w:val="28"/>
        </w:rPr>
        <w:t xml:space="preserve"> 6 педагогов имеют высшую категорию, 10 первую.</w:t>
      </w:r>
      <w:r w:rsidR="0045531D">
        <w:rPr>
          <w:rFonts w:ascii="Times New Roman" w:hAnsi="Times New Roman" w:cs="Times New Roman"/>
          <w:sz w:val="28"/>
          <w:szCs w:val="28"/>
        </w:rPr>
        <w:t xml:space="preserve"> Наши педагоги участвуют </w:t>
      </w:r>
      <w:r>
        <w:rPr>
          <w:rFonts w:ascii="Times New Roman" w:hAnsi="Times New Roman" w:cs="Times New Roman"/>
          <w:sz w:val="28"/>
          <w:szCs w:val="28"/>
        </w:rPr>
        <w:t>в муниципальный и краевой конкурс,</w:t>
      </w:r>
      <w:r w:rsidR="0045531D">
        <w:rPr>
          <w:rFonts w:ascii="Times New Roman" w:hAnsi="Times New Roman" w:cs="Times New Roman"/>
          <w:sz w:val="28"/>
          <w:szCs w:val="28"/>
        </w:rPr>
        <w:t xml:space="preserve"> достигают высоких результатов имеют</w:t>
      </w:r>
      <w:r w:rsidR="006D03EF">
        <w:rPr>
          <w:rFonts w:ascii="Times New Roman" w:hAnsi="Times New Roman" w:cs="Times New Roman"/>
          <w:sz w:val="28"/>
          <w:szCs w:val="28"/>
        </w:rPr>
        <w:t xml:space="preserve"> грамоты управления образования Калининского района</w:t>
      </w:r>
      <w:r w:rsidR="0045531D">
        <w:rPr>
          <w:rFonts w:ascii="Times New Roman" w:hAnsi="Times New Roman" w:cs="Times New Roman"/>
          <w:sz w:val="28"/>
          <w:szCs w:val="28"/>
        </w:rPr>
        <w:t xml:space="preserve"> благодарственные письма главы муниципального образования Калининского района</w:t>
      </w:r>
      <w:r w:rsidR="006D03EF">
        <w:rPr>
          <w:rFonts w:ascii="Times New Roman" w:hAnsi="Times New Roman" w:cs="Times New Roman"/>
          <w:sz w:val="28"/>
          <w:szCs w:val="28"/>
        </w:rPr>
        <w:t>.</w:t>
      </w:r>
    </w:p>
    <w:p w:rsidR="005C5C7C" w:rsidRPr="00CB2C88" w:rsidRDefault="008A3459" w:rsidP="00CB2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5ABA">
        <w:rPr>
          <w:rFonts w:ascii="Times New Roman" w:hAnsi="Times New Roman" w:cs="Times New Roman"/>
          <w:sz w:val="28"/>
          <w:szCs w:val="28"/>
        </w:rPr>
        <w:t>Мы считаем т</w:t>
      </w:r>
      <w:r w:rsidR="00CB2C88" w:rsidRPr="00CB2C88">
        <w:rPr>
          <w:rFonts w:ascii="Times New Roman" w:hAnsi="Times New Roman" w:cs="Times New Roman"/>
          <w:sz w:val="28"/>
          <w:szCs w:val="28"/>
        </w:rPr>
        <w:t xml:space="preserve">ворчески работающие педагоги сегодня реально продвигают реформу образования и будут продолжать реализацию ее </w:t>
      </w:r>
      <w:r w:rsidRPr="00CB2C88">
        <w:rPr>
          <w:rFonts w:ascii="Times New Roman" w:hAnsi="Times New Roman" w:cs="Times New Roman"/>
          <w:sz w:val="28"/>
          <w:szCs w:val="28"/>
        </w:rPr>
        <w:t>основных направлений</w:t>
      </w:r>
      <w:r w:rsidR="00CB2C88" w:rsidRPr="00CB2C88">
        <w:rPr>
          <w:rFonts w:ascii="Times New Roman" w:hAnsi="Times New Roman" w:cs="Times New Roman"/>
          <w:sz w:val="28"/>
          <w:szCs w:val="28"/>
        </w:rPr>
        <w:t xml:space="preserve"> в своей деятельности. Способность к самообразованию не формируется вместе с дипломом </w:t>
      </w:r>
      <w:r w:rsidR="00CB2C88">
        <w:rPr>
          <w:rFonts w:ascii="Times New Roman" w:hAnsi="Times New Roman" w:cs="Times New Roman"/>
          <w:sz w:val="28"/>
          <w:szCs w:val="28"/>
        </w:rPr>
        <w:t xml:space="preserve">об образовании. Эта способность </w:t>
      </w:r>
      <w:r w:rsidR="00CB2C88" w:rsidRPr="00CB2C88">
        <w:rPr>
          <w:rFonts w:ascii="Times New Roman" w:hAnsi="Times New Roman" w:cs="Times New Roman"/>
          <w:sz w:val="28"/>
          <w:szCs w:val="28"/>
        </w:rPr>
        <w:t>определяется психологическими и интеллектуальными показате</w:t>
      </w:r>
      <w:r w:rsidR="00FB5ABA">
        <w:rPr>
          <w:rFonts w:ascii="Times New Roman" w:hAnsi="Times New Roman" w:cs="Times New Roman"/>
          <w:sz w:val="28"/>
          <w:szCs w:val="28"/>
        </w:rPr>
        <w:t>лями каждого отдельного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B66" w:rsidRDefault="008A3459"/>
    <w:sectPr w:rsidR="0045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42D41"/>
    <w:multiLevelType w:val="hybridMultilevel"/>
    <w:tmpl w:val="B050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0D"/>
    <w:rsid w:val="00022475"/>
    <w:rsid w:val="0045531D"/>
    <w:rsid w:val="004D43FF"/>
    <w:rsid w:val="005C5C7C"/>
    <w:rsid w:val="006D03EF"/>
    <w:rsid w:val="008A3459"/>
    <w:rsid w:val="008A5B59"/>
    <w:rsid w:val="00A3660D"/>
    <w:rsid w:val="00B20D01"/>
    <w:rsid w:val="00B7571B"/>
    <w:rsid w:val="00CB2C88"/>
    <w:rsid w:val="00EE165A"/>
    <w:rsid w:val="00FB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A2D0"/>
  <w15:chartTrackingRefBased/>
  <w15:docId w15:val="{90BA4B65-2517-43BC-AC8D-4C676C42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6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2021-08-25T07:00:00Z</cp:lastPrinted>
  <dcterms:created xsi:type="dcterms:W3CDTF">2021-08-25T05:27:00Z</dcterms:created>
  <dcterms:modified xsi:type="dcterms:W3CDTF">2024-10-18T06:18:00Z</dcterms:modified>
</cp:coreProperties>
</file>