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99F41" w14:textId="4E34E935" w:rsidR="00A34153" w:rsidRPr="0014297E" w:rsidRDefault="00A34153" w:rsidP="00A50C22">
      <w:pPr>
        <w:spacing w:after="160" w:line="259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Hlk187155757"/>
      <w:bookmarkEnd w:id="0"/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>ЛИЦЕЙ ПРИ ТГПУ ИМ.Л.Н.ТОЛСТОГО</w:t>
      </w:r>
    </w:p>
    <w:p w14:paraId="405F708E" w14:textId="77777777" w:rsidR="00A34153" w:rsidRPr="0014297E" w:rsidRDefault="00A34153" w:rsidP="00A50C22">
      <w:pPr>
        <w:spacing w:after="160" w:line="259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286DDFAA" w14:textId="77777777" w:rsidR="00A34153" w:rsidRPr="0014297E" w:rsidRDefault="00A34153" w:rsidP="00A50C22">
      <w:pPr>
        <w:spacing w:after="160" w:line="259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1A2A3BB3" w14:textId="77777777" w:rsidR="00A34153" w:rsidRPr="0014297E" w:rsidRDefault="00A34153" w:rsidP="00A50C2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61410BAE" w14:textId="77777777" w:rsidR="00A34153" w:rsidRPr="0014297E" w:rsidRDefault="00A34153" w:rsidP="00A50C22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6A0142" w14:textId="1CBB082A" w:rsidR="00A34153" w:rsidRPr="0014297E" w:rsidRDefault="00A34153" w:rsidP="00A50C22">
      <w:pPr>
        <w:spacing w:after="160" w:line="259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97E">
        <w:rPr>
          <w:rFonts w:ascii="Times New Roman" w:hAnsi="Times New Roman" w:cs="Times New Roman"/>
          <w:b/>
          <w:sz w:val="28"/>
          <w:szCs w:val="28"/>
        </w:rPr>
        <w:t xml:space="preserve">Проектная работа по </w:t>
      </w:r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>химии</w:t>
      </w:r>
    </w:p>
    <w:p w14:paraId="58BEFBCB" w14:textId="579C440A" w:rsidR="00A34153" w:rsidRPr="0014297E" w:rsidRDefault="00A34153" w:rsidP="00A50C22">
      <w:pPr>
        <w:spacing w:after="160" w:line="259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97E">
        <w:rPr>
          <w:rFonts w:ascii="Times New Roman" w:hAnsi="Times New Roman" w:cs="Times New Roman"/>
          <w:b/>
          <w:sz w:val="28"/>
          <w:szCs w:val="28"/>
        </w:rPr>
        <w:t>на тему «</w:t>
      </w:r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>Процесс кристаллизации</w:t>
      </w:r>
      <w:r w:rsidRPr="0014297E">
        <w:rPr>
          <w:rFonts w:ascii="Times New Roman" w:hAnsi="Times New Roman" w:cs="Times New Roman"/>
          <w:b/>
          <w:sz w:val="28"/>
          <w:szCs w:val="28"/>
        </w:rPr>
        <w:t>»</w:t>
      </w:r>
    </w:p>
    <w:p w14:paraId="31CE8B24" w14:textId="77777777" w:rsidR="00A34153" w:rsidRPr="0014297E" w:rsidRDefault="00A34153" w:rsidP="00A50C22">
      <w:pPr>
        <w:spacing w:after="160" w:line="259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14:paraId="5BBCA93C" w14:textId="77777777" w:rsidR="00A34153" w:rsidRPr="0014297E" w:rsidRDefault="00A34153" w:rsidP="00A50C22">
      <w:pPr>
        <w:spacing w:after="160" w:line="259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6FB555BC" w14:textId="77777777" w:rsidR="00A34153" w:rsidRPr="0014297E" w:rsidRDefault="00A34153" w:rsidP="00A50C2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1AA6FF91" w14:textId="77777777" w:rsidR="00A34153" w:rsidRPr="0014297E" w:rsidRDefault="00A34153" w:rsidP="00A50C2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13A7114E" w14:textId="77777777" w:rsidR="00A34153" w:rsidRPr="0014297E" w:rsidRDefault="00A34153" w:rsidP="00A50C2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B4F9696" w14:textId="77777777" w:rsidR="00A34153" w:rsidRPr="0014297E" w:rsidRDefault="00A34153" w:rsidP="00A50C2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487FE55D" w14:textId="77777777" w:rsidR="00A34153" w:rsidRPr="0014297E" w:rsidRDefault="00A34153" w:rsidP="00A50C2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6D8EF873" w14:textId="317B199C" w:rsidR="00A34153" w:rsidRPr="0014297E" w:rsidRDefault="00A34153" w:rsidP="00A50C22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4297E">
        <w:rPr>
          <w:rFonts w:ascii="Times New Roman" w:hAnsi="Times New Roman" w:cs="Times New Roman"/>
          <w:b/>
          <w:i/>
          <w:sz w:val="28"/>
          <w:szCs w:val="28"/>
        </w:rPr>
        <w:t>Работу выполнил</w:t>
      </w:r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14297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DE418D" w14:textId="36694FA6" w:rsidR="00A34153" w:rsidRPr="0014297E" w:rsidRDefault="00A34153" w:rsidP="00A50C22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4297E">
        <w:rPr>
          <w:rFonts w:ascii="Times New Roman" w:hAnsi="Times New Roman" w:cs="Times New Roman"/>
          <w:b/>
          <w:i/>
          <w:sz w:val="28"/>
          <w:szCs w:val="28"/>
        </w:rPr>
        <w:t>учениц</w:t>
      </w:r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14297E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1</w:t>
      </w:r>
      <w:r w:rsidRPr="0014297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Start"/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Б</w:t>
      </w:r>
      <w:r w:rsidRPr="0014297E">
        <w:rPr>
          <w:rFonts w:ascii="Times New Roman" w:hAnsi="Times New Roman" w:cs="Times New Roman"/>
          <w:b/>
          <w:i/>
          <w:sz w:val="28"/>
          <w:szCs w:val="28"/>
        </w:rPr>
        <w:t>»  класса</w:t>
      </w:r>
      <w:proofErr w:type="gramEnd"/>
    </w:p>
    <w:p w14:paraId="098575C0" w14:textId="3416AE08" w:rsidR="00A34153" w:rsidRPr="0014297E" w:rsidRDefault="00A34153" w:rsidP="00A50C22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ЧОУ ЛТГПУ </w:t>
      </w:r>
      <w:proofErr w:type="spellStart"/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им.Л.Н.Толстого</w:t>
      </w:r>
      <w:proofErr w:type="spellEnd"/>
    </w:p>
    <w:p w14:paraId="6002EAB7" w14:textId="2541DD2B" w:rsidR="00A34153" w:rsidRPr="00DC576D" w:rsidRDefault="00A34153" w:rsidP="00A50C22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Стихарева</w:t>
      </w:r>
      <w:proofErr w:type="spellEnd"/>
      <w:r w:rsidRPr="0014297E">
        <w:rPr>
          <w:rFonts w:ascii="Times New Roman" w:hAnsi="Times New Roman" w:cs="Times New Roman"/>
          <w:b/>
          <w:i/>
          <w:sz w:val="28"/>
          <w:szCs w:val="28"/>
        </w:rPr>
        <w:t xml:space="preserve"> Ангелина</w:t>
      </w:r>
      <w:r w:rsidR="00DC26FB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Алексеевна</w:t>
      </w:r>
    </w:p>
    <w:p w14:paraId="6AF34F83" w14:textId="2B37F8DF" w:rsidR="00A34153" w:rsidRPr="0014297E" w:rsidRDefault="00A34153" w:rsidP="00A50C22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4297E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проекта: </w:t>
      </w:r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Звягинцева Ю</w:t>
      </w:r>
      <w:r w:rsidR="00B55C1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стина </w:t>
      </w:r>
      <w:proofErr w:type="spellStart"/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Ю</w:t>
      </w:r>
      <w:r w:rsidR="00B55C13">
        <w:rPr>
          <w:rFonts w:ascii="Times New Roman" w:hAnsi="Times New Roman" w:cs="Times New Roman"/>
          <w:b/>
          <w:i/>
          <w:sz w:val="28"/>
          <w:szCs w:val="28"/>
          <w:lang w:val="ru-RU"/>
        </w:rPr>
        <w:t>люса</w:t>
      </w:r>
      <w:proofErr w:type="spellEnd"/>
    </w:p>
    <w:p w14:paraId="133E370C" w14:textId="77777777" w:rsidR="00A34153" w:rsidRPr="0014297E" w:rsidRDefault="00A34153" w:rsidP="00A50C22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54D294E9" w14:textId="77777777" w:rsidR="00A34153" w:rsidRPr="0014297E" w:rsidRDefault="00A34153" w:rsidP="00A50C22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2DA78869" w14:textId="77777777" w:rsidR="00A34153" w:rsidRPr="0014297E" w:rsidRDefault="00A34153" w:rsidP="00A50C22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0F28EEDA" w14:textId="77777777" w:rsidR="00A34153" w:rsidRPr="0014297E" w:rsidRDefault="00A34153" w:rsidP="00A50C22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305FD858" w14:textId="77777777" w:rsidR="00A34153" w:rsidRPr="0014297E" w:rsidRDefault="00A34153" w:rsidP="00A50C22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550E28E0" w14:textId="77777777" w:rsidR="00A50C22" w:rsidRDefault="00A50C22" w:rsidP="00A50C22">
      <w:pPr>
        <w:spacing w:after="160" w:line="259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7296155B" w14:textId="77777777" w:rsidR="00A50C22" w:rsidRDefault="00A50C22" w:rsidP="00A50C22">
      <w:pPr>
        <w:spacing w:after="160" w:line="259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57CF15C7" w14:textId="77777777" w:rsidR="00A50C22" w:rsidRDefault="00A50C22" w:rsidP="00A50C22">
      <w:pPr>
        <w:spacing w:after="160" w:line="259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4D9AA0E1" w14:textId="77777777" w:rsidR="00A50C22" w:rsidRDefault="00A50C22" w:rsidP="00A50C22">
      <w:pPr>
        <w:spacing w:after="160" w:line="259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00000025" w14:textId="401AC2A9" w:rsidR="002D523A" w:rsidRPr="0014297E" w:rsidRDefault="00A34153" w:rsidP="00A50C22">
      <w:pPr>
        <w:spacing w:after="160" w:line="259" w:lineRule="auto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Тула, 2024</w:t>
      </w:r>
    </w:p>
    <w:tbl>
      <w:tblPr>
        <w:tblW w:w="10506" w:type="dxa"/>
        <w:tblLook w:val="04A0" w:firstRow="1" w:lastRow="0" w:firstColumn="1" w:lastColumn="0" w:noHBand="0" w:noVBand="1"/>
      </w:tblPr>
      <w:tblGrid>
        <w:gridCol w:w="1158"/>
        <w:gridCol w:w="23"/>
        <w:gridCol w:w="7947"/>
        <w:gridCol w:w="1008"/>
        <w:gridCol w:w="370"/>
      </w:tblGrid>
      <w:tr w:rsidR="00C17DF0" w:rsidRPr="0014297E" w14:paraId="41FC0B56" w14:textId="77777777" w:rsidTr="0014297E">
        <w:trPr>
          <w:trHeight w:val="456"/>
        </w:trPr>
        <w:tc>
          <w:tcPr>
            <w:tcW w:w="10506" w:type="dxa"/>
            <w:gridSpan w:val="5"/>
          </w:tcPr>
          <w:p w14:paraId="250B6A5C" w14:textId="559DBE23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Содержание</w:t>
            </w:r>
          </w:p>
        </w:tc>
      </w:tr>
      <w:tr w:rsidR="00C17DF0" w:rsidRPr="0014297E" w14:paraId="5D22274F" w14:textId="77777777" w:rsidTr="0014297E">
        <w:trPr>
          <w:trHeight w:val="228"/>
        </w:trPr>
        <w:tc>
          <w:tcPr>
            <w:tcW w:w="10506" w:type="dxa"/>
            <w:gridSpan w:val="5"/>
          </w:tcPr>
          <w:p w14:paraId="7D4BB9C1" w14:textId="0642D491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Теоретическая часть</w:t>
            </w:r>
          </w:p>
        </w:tc>
      </w:tr>
      <w:tr w:rsidR="00C17DF0" w:rsidRPr="0014297E" w14:paraId="64C8CD8D" w14:textId="77777777" w:rsidTr="0014297E">
        <w:trPr>
          <w:gridAfter w:val="1"/>
          <w:wAfter w:w="369" w:type="dxa"/>
          <w:trHeight w:val="228"/>
        </w:trPr>
        <w:tc>
          <w:tcPr>
            <w:tcW w:w="9129" w:type="dxa"/>
            <w:gridSpan w:val="3"/>
          </w:tcPr>
          <w:p w14:paraId="0EAC7999" w14:textId="3EBB285A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Введение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...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2</w:t>
            </w:r>
          </w:p>
        </w:tc>
        <w:tc>
          <w:tcPr>
            <w:tcW w:w="1008" w:type="dxa"/>
          </w:tcPr>
          <w:p w14:paraId="09C1A44D" w14:textId="3629D46A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A95B37" w:rsidRPr="0014297E" w14:paraId="7F7AB955" w14:textId="77777777" w:rsidTr="0014297E">
        <w:trPr>
          <w:gridAfter w:val="1"/>
          <w:wAfter w:w="370" w:type="dxa"/>
          <w:trHeight w:val="228"/>
        </w:trPr>
        <w:tc>
          <w:tcPr>
            <w:tcW w:w="1158" w:type="dxa"/>
          </w:tcPr>
          <w:p w14:paraId="57A264DA" w14:textId="0D3D0040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1.1.</w:t>
            </w:r>
          </w:p>
        </w:tc>
        <w:tc>
          <w:tcPr>
            <w:tcW w:w="7970" w:type="dxa"/>
            <w:gridSpan w:val="2"/>
          </w:tcPr>
          <w:p w14:paraId="0C03E04E" w14:textId="699C839B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Актуальность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</w:t>
            </w:r>
            <w:proofErr w:type="gramStart"/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2</w:t>
            </w:r>
          </w:p>
        </w:tc>
        <w:tc>
          <w:tcPr>
            <w:tcW w:w="1008" w:type="dxa"/>
          </w:tcPr>
          <w:p w14:paraId="0BC0D366" w14:textId="10426ACF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A95B37" w:rsidRPr="0014297E" w14:paraId="6FF797E3" w14:textId="77777777" w:rsidTr="0014297E">
        <w:trPr>
          <w:gridAfter w:val="1"/>
          <w:wAfter w:w="370" w:type="dxa"/>
          <w:trHeight w:val="228"/>
        </w:trPr>
        <w:tc>
          <w:tcPr>
            <w:tcW w:w="1158" w:type="dxa"/>
          </w:tcPr>
          <w:p w14:paraId="7C5CB8E9" w14:textId="2D1FAE69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1.2.</w:t>
            </w:r>
          </w:p>
        </w:tc>
        <w:tc>
          <w:tcPr>
            <w:tcW w:w="7970" w:type="dxa"/>
            <w:gridSpan w:val="2"/>
          </w:tcPr>
          <w:p w14:paraId="0C2EB823" w14:textId="6290E043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Цели и задачи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…………………………2</w:t>
            </w:r>
          </w:p>
        </w:tc>
        <w:tc>
          <w:tcPr>
            <w:tcW w:w="1008" w:type="dxa"/>
          </w:tcPr>
          <w:p w14:paraId="775AC2FF" w14:textId="708A99FD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C17DF0" w:rsidRPr="0014297E" w14:paraId="35B913A6" w14:textId="77777777" w:rsidTr="0014297E">
        <w:trPr>
          <w:gridAfter w:val="1"/>
          <w:wAfter w:w="369" w:type="dxa"/>
          <w:trHeight w:val="228"/>
        </w:trPr>
        <w:tc>
          <w:tcPr>
            <w:tcW w:w="9129" w:type="dxa"/>
            <w:gridSpan w:val="3"/>
          </w:tcPr>
          <w:p w14:paraId="4EB422E8" w14:textId="5253BEE5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Основная часть</w:t>
            </w:r>
          </w:p>
        </w:tc>
        <w:tc>
          <w:tcPr>
            <w:tcW w:w="1008" w:type="dxa"/>
          </w:tcPr>
          <w:p w14:paraId="6FAC07ED" w14:textId="26F71919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95B37" w:rsidRPr="0014297E" w14:paraId="620DAB3B" w14:textId="77777777" w:rsidTr="0014297E">
        <w:trPr>
          <w:gridAfter w:val="1"/>
          <w:wAfter w:w="370" w:type="dxa"/>
          <w:trHeight w:val="228"/>
        </w:trPr>
        <w:tc>
          <w:tcPr>
            <w:tcW w:w="1158" w:type="dxa"/>
          </w:tcPr>
          <w:p w14:paraId="0BD746DD" w14:textId="371CB49C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2.1.</w:t>
            </w:r>
          </w:p>
        </w:tc>
        <w:tc>
          <w:tcPr>
            <w:tcW w:w="7970" w:type="dxa"/>
            <w:gridSpan w:val="2"/>
          </w:tcPr>
          <w:p w14:paraId="5CC645C1" w14:textId="75D8DE46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Понятие кристалла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……………………4</w:t>
            </w:r>
          </w:p>
        </w:tc>
        <w:tc>
          <w:tcPr>
            <w:tcW w:w="1008" w:type="dxa"/>
          </w:tcPr>
          <w:p w14:paraId="3D6EE32B" w14:textId="3AD8131F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A95B37" w:rsidRPr="0014297E" w14:paraId="35469F40" w14:textId="77777777" w:rsidTr="0014297E">
        <w:trPr>
          <w:gridAfter w:val="1"/>
          <w:wAfter w:w="370" w:type="dxa"/>
          <w:trHeight w:val="228"/>
        </w:trPr>
        <w:tc>
          <w:tcPr>
            <w:tcW w:w="1158" w:type="dxa"/>
          </w:tcPr>
          <w:p w14:paraId="55F91F6A" w14:textId="19EB5DEC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2.2.</w:t>
            </w:r>
          </w:p>
        </w:tc>
        <w:tc>
          <w:tcPr>
            <w:tcW w:w="7970" w:type="dxa"/>
            <w:gridSpan w:val="2"/>
          </w:tcPr>
          <w:p w14:paraId="5137190C" w14:textId="0312304D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Строение кристаллов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…………………4</w:t>
            </w:r>
          </w:p>
        </w:tc>
        <w:tc>
          <w:tcPr>
            <w:tcW w:w="1008" w:type="dxa"/>
          </w:tcPr>
          <w:p w14:paraId="49C8BEA5" w14:textId="0E6267D4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A95B37" w:rsidRPr="0014297E" w14:paraId="584D1B1C" w14:textId="77777777" w:rsidTr="0014297E">
        <w:trPr>
          <w:gridAfter w:val="1"/>
          <w:wAfter w:w="370" w:type="dxa"/>
          <w:trHeight w:val="228"/>
        </w:trPr>
        <w:tc>
          <w:tcPr>
            <w:tcW w:w="1158" w:type="dxa"/>
          </w:tcPr>
          <w:p w14:paraId="601824EC" w14:textId="1DB164DD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2.3.</w:t>
            </w:r>
          </w:p>
        </w:tc>
        <w:tc>
          <w:tcPr>
            <w:tcW w:w="7970" w:type="dxa"/>
            <w:gridSpan w:val="2"/>
          </w:tcPr>
          <w:p w14:paraId="194D5B76" w14:textId="6AF851E3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Оборудование для </w:t>
            </w:r>
            <w:proofErr w:type="gramStart"/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кристаллизации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</w:t>
            </w:r>
            <w:proofErr w:type="gramEnd"/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7</w:t>
            </w:r>
          </w:p>
        </w:tc>
        <w:tc>
          <w:tcPr>
            <w:tcW w:w="1008" w:type="dxa"/>
          </w:tcPr>
          <w:p w14:paraId="47BA7CA8" w14:textId="7035E224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A95B37" w:rsidRPr="0014297E" w14:paraId="4514F12A" w14:textId="77777777" w:rsidTr="0014297E">
        <w:trPr>
          <w:gridAfter w:val="1"/>
          <w:wAfter w:w="370" w:type="dxa"/>
          <w:trHeight w:val="456"/>
        </w:trPr>
        <w:tc>
          <w:tcPr>
            <w:tcW w:w="1158" w:type="dxa"/>
          </w:tcPr>
          <w:p w14:paraId="62E980EF" w14:textId="2A947FA7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2.4.</w:t>
            </w:r>
          </w:p>
        </w:tc>
        <w:tc>
          <w:tcPr>
            <w:tcW w:w="7970" w:type="dxa"/>
            <w:gridSpan w:val="2"/>
          </w:tcPr>
          <w:p w14:paraId="33044843" w14:textId="37A7F29A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Современные процессы кристаллизации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…...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8</w:t>
            </w:r>
          </w:p>
        </w:tc>
        <w:tc>
          <w:tcPr>
            <w:tcW w:w="1008" w:type="dxa"/>
          </w:tcPr>
          <w:p w14:paraId="4654FA59" w14:textId="5E316CC6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A95B37" w:rsidRPr="0014297E" w14:paraId="32A1F3FA" w14:textId="77777777" w:rsidTr="0014297E">
        <w:trPr>
          <w:gridAfter w:val="1"/>
          <w:wAfter w:w="370" w:type="dxa"/>
          <w:trHeight w:val="228"/>
        </w:trPr>
        <w:tc>
          <w:tcPr>
            <w:tcW w:w="1158" w:type="dxa"/>
          </w:tcPr>
          <w:p w14:paraId="4851D83D" w14:textId="653049EB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2.5.</w:t>
            </w:r>
          </w:p>
        </w:tc>
        <w:tc>
          <w:tcPr>
            <w:tcW w:w="7970" w:type="dxa"/>
            <w:gridSpan w:val="2"/>
          </w:tcPr>
          <w:p w14:paraId="06E1886F" w14:textId="6978A912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Эстетическая ценность</w:t>
            </w: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кристаллов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</w:t>
            </w:r>
            <w:proofErr w:type="gramEnd"/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9</w:t>
            </w:r>
          </w:p>
        </w:tc>
        <w:tc>
          <w:tcPr>
            <w:tcW w:w="1008" w:type="dxa"/>
          </w:tcPr>
          <w:p w14:paraId="153BCFDC" w14:textId="2926BEC6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C17DF0" w:rsidRPr="0014297E" w14:paraId="1BA8343F" w14:textId="77777777" w:rsidTr="0014297E">
        <w:trPr>
          <w:gridAfter w:val="1"/>
          <w:wAfter w:w="369" w:type="dxa"/>
          <w:trHeight w:val="302"/>
        </w:trPr>
        <w:tc>
          <w:tcPr>
            <w:tcW w:w="9129" w:type="dxa"/>
            <w:gridSpan w:val="3"/>
          </w:tcPr>
          <w:p w14:paraId="136E9979" w14:textId="3126C187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Практическая часть  </w:t>
            </w:r>
          </w:p>
        </w:tc>
        <w:tc>
          <w:tcPr>
            <w:tcW w:w="1008" w:type="dxa"/>
          </w:tcPr>
          <w:p w14:paraId="15027DFE" w14:textId="6CE1F167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A95B37" w:rsidRPr="0014297E" w14:paraId="6B5C8579" w14:textId="77777777" w:rsidTr="0014297E">
        <w:trPr>
          <w:gridAfter w:val="1"/>
          <w:wAfter w:w="369" w:type="dxa"/>
          <w:trHeight w:val="302"/>
        </w:trPr>
        <w:tc>
          <w:tcPr>
            <w:tcW w:w="1181" w:type="dxa"/>
            <w:gridSpan w:val="2"/>
          </w:tcPr>
          <w:p w14:paraId="6CAACCB0" w14:textId="0FE7D5DE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3.1.</w:t>
            </w:r>
          </w:p>
        </w:tc>
        <w:tc>
          <w:tcPr>
            <w:tcW w:w="7948" w:type="dxa"/>
          </w:tcPr>
          <w:p w14:paraId="6F7B6FA0" w14:textId="7072D8AB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Выращивание кристаллов поваренной соли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</w:t>
            </w:r>
            <w:proofErr w:type="gramStart"/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….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..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</w:t>
            </w:r>
            <w:proofErr w:type="gramEnd"/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11</w:t>
            </w:r>
          </w:p>
        </w:tc>
        <w:tc>
          <w:tcPr>
            <w:tcW w:w="1008" w:type="dxa"/>
          </w:tcPr>
          <w:p w14:paraId="6D763858" w14:textId="7FDE34D8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A95B37" w:rsidRPr="0014297E" w14:paraId="4B7A14C1" w14:textId="77777777" w:rsidTr="0014297E">
        <w:trPr>
          <w:gridAfter w:val="1"/>
          <w:wAfter w:w="369" w:type="dxa"/>
          <w:trHeight w:val="302"/>
        </w:trPr>
        <w:tc>
          <w:tcPr>
            <w:tcW w:w="1181" w:type="dxa"/>
            <w:gridSpan w:val="2"/>
          </w:tcPr>
          <w:p w14:paraId="64F3EF4D" w14:textId="5CDEFDAD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3.2.</w:t>
            </w:r>
          </w:p>
        </w:tc>
        <w:tc>
          <w:tcPr>
            <w:tcW w:w="7948" w:type="dxa"/>
          </w:tcPr>
          <w:p w14:paraId="7D3046EB" w14:textId="16A23FDC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Выращивание кристаллов из медного купороса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12</w:t>
            </w:r>
          </w:p>
        </w:tc>
        <w:tc>
          <w:tcPr>
            <w:tcW w:w="1008" w:type="dxa"/>
          </w:tcPr>
          <w:p w14:paraId="401D9F6E" w14:textId="75762689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C17DF0" w:rsidRPr="0014297E" w14:paraId="312F9B49" w14:textId="77777777" w:rsidTr="0014297E">
        <w:trPr>
          <w:gridAfter w:val="1"/>
          <w:wAfter w:w="369" w:type="dxa"/>
          <w:trHeight w:val="1369"/>
        </w:trPr>
        <w:tc>
          <w:tcPr>
            <w:tcW w:w="9129" w:type="dxa"/>
            <w:gridSpan w:val="3"/>
          </w:tcPr>
          <w:p w14:paraId="0E4770BF" w14:textId="193B59D6" w:rsidR="00C764FA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3.</w:t>
            </w:r>
            <w:proofErr w:type="gramStart"/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3.Кристаллизация</w:t>
            </w:r>
            <w:proofErr w:type="gramEnd"/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веществ в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  </w:t>
            </w: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лабораторных условиях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…………………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13</w:t>
            </w:r>
          </w:p>
          <w:p w14:paraId="1C37F308" w14:textId="368F6787" w:rsidR="00C764FA" w:rsidRPr="0014297E" w:rsidRDefault="00C764FA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4. Заключение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</w:t>
            </w: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15</w:t>
            </w:r>
          </w:p>
          <w:p w14:paraId="28B0B43F" w14:textId="645D1AA6" w:rsidR="00A95B37" w:rsidRPr="0014297E" w:rsidRDefault="00C764FA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5. Приложение……………………………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</w:t>
            </w: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16</w:t>
            </w:r>
            <w:r w:rsidR="00A95B37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  </w:t>
            </w:r>
          </w:p>
          <w:p w14:paraId="574CAB6B" w14:textId="4BA06B02" w:rsidR="00C764FA" w:rsidRPr="0014297E" w:rsidRDefault="00C764FA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6. Список литературы……………………</w:t>
            </w:r>
            <w:r w:rsidR="000E0981"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…26</w:t>
            </w:r>
          </w:p>
          <w:p w14:paraId="7C1A08BB" w14:textId="404D18B4" w:rsidR="00C17DF0" w:rsidRPr="0014297E" w:rsidRDefault="00A95B37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14297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                                                  </w:t>
            </w:r>
          </w:p>
        </w:tc>
        <w:tc>
          <w:tcPr>
            <w:tcW w:w="1008" w:type="dxa"/>
          </w:tcPr>
          <w:p w14:paraId="0DCDF4A8" w14:textId="1665F858" w:rsidR="00C17DF0" w:rsidRPr="0014297E" w:rsidRDefault="00C17DF0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A95B37" w:rsidRPr="0014297E" w14:paraId="100E330D" w14:textId="77777777" w:rsidTr="0014297E">
        <w:trPr>
          <w:gridAfter w:val="1"/>
          <w:wAfter w:w="369" w:type="dxa"/>
          <w:trHeight w:val="228"/>
        </w:trPr>
        <w:tc>
          <w:tcPr>
            <w:tcW w:w="9129" w:type="dxa"/>
            <w:gridSpan w:val="3"/>
          </w:tcPr>
          <w:p w14:paraId="484A6D78" w14:textId="77777777" w:rsidR="00A95B37" w:rsidRPr="0014297E" w:rsidRDefault="00A95B37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1008" w:type="dxa"/>
          </w:tcPr>
          <w:p w14:paraId="6A56692F" w14:textId="77777777" w:rsidR="00A95B37" w:rsidRPr="0014297E" w:rsidRDefault="00A95B37" w:rsidP="00A50C22">
            <w:pPr>
              <w:spacing w:after="160" w:line="259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14:paraId="356E7465" w14:textId="77777777" w:rsidR="009803C5" w:rsidRPr="0014297E" w:rsidRDefault="009803C5" w:rsidP="00A50C22">
      <w:pPr>
        <w:spacing w:after="160" w:line="259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00000035" w14:textId="77777777" w:rsidR="002D523A" w:rsidRPr="0014297E" w:rsidRDefault="002D523A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0000036" w14:textId="77777777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0000037" w14:textId="77777777" w:rsidR="002D523A" w:rsidRPr="0014297E" w:rsidRDefault="002D523A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E61C1B9" w14:textId="77777777" w:rsidR="00A50C22" w:rsidRDefault="00A50C22" w:rsidP="00A50C22">
      <w:pPr>
        <w:pStyle w:val="a6"/>
        <w:spacing w:after="160" w:line="259" w:lineRule="auto"/>
        <w:ind w:left="2880"/>
        <w:rPr>
          <w:rFonts w:ascii="Times New Roman" w:hAnsi="Times New Roman" w:cs="Times New Roman"/>
          <w:sz w:val="28"/>
          <w:szCs w:val="28"/>
        </w:rPr>
      </w:pPr>
    </w:p>
    <w:p w14:paraId="48B8FA42" w14:textId="77777777" w:rsidR="00326DA0" w:rsidRDefault="00326DA0" w:rsidP="00A50C22">
      <w:pPr>
        <w:pStyle w:val="a6"/>
        <w:spacing w:after="160" w:line="259" w:lineRule="auto"/>
        <w:ind w:left="28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5BF273F" w14:textId="01021A56" w:rsidR="009803C5" w:rsidRPr="0014297E" w:rsidRDefault="009803C5" w:rsidP="00326DA0">
      <w:pPr>
        <w:pStyle w:val="a6"/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Глава 1.</w:t>
      </w:r>
    </w:p>
    <w:p w14:paraId="00000048" w14:textId="6AE9D0AB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Введение.</w:t>
      </w:r>
    </w:p>
    <w:p w14:paraId="0000004B" w14:textId="5BF80751" w:rsidR="002D523A" w:rsidRPr="0014297E" w:rsidRDefault="009803C5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1.1. </w:t>
      </w:r>
      <w:r w:rsidR="00081A86" w:rsidRPr="0014297E">
        <w:rPr>
          <w:rFonts w:ascii="Times New Roman" w:hAnsi="Times New Roman" w:cs="Times New Roman"/>
          <w:sz w:val="28"/>
          <w:szCs w:val="28"/>
        </w:rPr>
        <w:t>Актуальность.</w:t>
      </w:r>
    </w:p>
    <w:p w14:paraId="0000004C" w14:textId="77777777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 xml:space="preserve">Ледяная сосулька и клинок сабли, железнодорожный рельс и кристалл рубинового лазера, обломок кирпича и драгоценный бриллиант, корпус космической ракеты и раскаленная нить электролампы </w:t>
      </w:r>
      <w:proofErr w:type="gramStart"/>
      <w:r w:rsidRPr="0014297E">
        <w:rPr>
          <w:rFonts w:ascii="Times New Roman" w:hAnsi="Times New Roman" w:cs="Times New Roman"/>
          <w:sz w:val="28"/>
          <w:szCs w:val="28"/>
        </w:rPr>
        <w:t>- все это</w:t>
      </w:r>
      <w:proofErr w:type="gramEnd"/>
      <w:r w:rsidRPr="0014297E">
        <w:rPr>
          <w:rFonts w:ascii="Times New Roman" w:hAnsi="Times New Roman" w:cs="Times New Roman"/>
          <w:sz w:val="28"/>
          <w:szCs w:val="28"/>
        </w:rPr>
        <w:t xml:space="preserve"> твердые тела. Мы живем на поверхности твердого тела - земного шара, в домах, построенных из твердых тел. Наше тело, хотя оно и содержит 65% воды (мозг - 80%), тоже считают твердым.</w:t>
      </w:r>
    </w:p>
    <w:p w14:paraId="0000004D" w14:textId="77777777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Знать и изучать свойства твердых тел необходимо. Ведь это позволяет создавать новые вещества, улучшать существующие, находить новые области применения твердых тел в науке и технике. В акустике не обойтись без пьез кристаллов. В оптике твердые тела используют для изготовления линз, призм и других элементов оптических установок.</w:t>
      </w:r>
    </w:p>
    <w:p w14:paraId="0000004F" w14:textId="36DA90C5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Квантовая</w:t>
      </w:r>
      <w:r w:rsidR="009803C5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</w:rPr>
        <w:t>электроника широко использует в лазерах кристаллы рубина, сапфира и других веществ. Выращивание кристаллов превратилось в целую отрасль промышленности. Искусственные алмазы и другие сверхтвердые материалы позволяют во многих случаях отказаться от дорогих естественных алмазов.</w:t>
      </w:r>
    </w:p>
    <w:p w14:paraId="00000051" w14:textId="615FA1AE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 xml:space="preserve">Новые конструкционные материалы, созданные на основе изучения и улучшения механических свойств и жаропрочности твердых тел, идут на изготовление корпусов космических ракет. Огромные возможности для науки и техники открыло создание полупроводниковых материалов и приборов, а также использование жидких и фотонных кристаллов. Получение материалов с заданными механическими, магнитными, электрическими и другими свойствами - одно из основных направлений современной физики твердого тела. </w:t>
      </w:r>
    </w:p>
    <w:p w14:paraId="7132CE44" w14:textId="7751A4A7" w:rsidR="00B55C13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 xml:space="preserve"> </w:t>
      </w:r>
      <w:r w:rsidR="009803C5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1.2. </w:t>
      </w:r>
      <w:r w:rsidRPr="0014297E">
        <w:rPr>
          <w:rFonts w:ascii="Times New Roman" w:hAnsi="Times New Roman" w:cs="Times New Roman"/>
          <w:sz w:val="28"/>
          <w:szCs w:val="28"/>
        </w:rPr>
        <w:t>Цель проекта:</w:t>
      </w:r>
      <w:r w:rsidR="00B85521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</w:rPr>
        <w:t>опробовать несколько методов выращивания кристаллов и выявить наиболее простой и результативный, а также расширение собственного кругозора.</w:t>
      </w:r>
    </w:p>
    <w:p w14:paraId="00000059" w14:textId="2CCA8A92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было решить следующие задачи:</w:t>
      </w:r>
    </w:p>
    <w:p w14:paraId="0000005A" w14:textId="40A1D451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ahoma" w:hAnsi="Tahoma" w:cs="Tahoma"/>
          <w:sz w:val="28"/>
          <w:szCs w:val="28"/>
        </w:rPr>
        <w:t>﻿﻿﻿</w:t>
      </w:r>
      <w:r w:rsidR="002E4E4E" w:rsidRPr="0014297E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14297E">
        <w:rPr>
          <w:rFonts w:ascii="Times New Roman" w:hAnsi="Times New Roman" w:cs="Times New Roman"/>
          <w:sz w:val="28"/>
          <w:szCs w:val="28"/>
        </w:rPr>
        <w:t>Изучить литературу по данной теме.</w:t>
      </w:r>
    </w:p>
    <w:p w14:paraId="0000005B" w14:textId="0B8BF38E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ahoma" w:hAnsi="Tahoma" w:cs="Tahoma"/>
          <w:sz w:val="28"/>
          <w:szCs w:val="28"/>
        </w:rPr>
        <w:t>﻿﻿﻿</w:t>
      </w:r>
      <w:r w:rsidR="002E4E4E" w:rsidRPr="0014297E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14297E">
        <w:rPr>
          <w:rFonts w:ascii="Times New Roman" w:hAnsi="Times New Roman" w:cs="Times New Roman"/>
          <w:sz w:val="28"/>
          <w:szCs w:val="28"/>
        </w:rPr>
        <w:t xml:space="preserve">Изучить способы выращивания кристаллов </w:t>
      </w:r>
    </w:p>
    <w:p w14:paraId="0000005C" w14:textId="130B3853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ahoma" w:hAnsi="Tahoma" w:cs="Tahoma"/>
          <w:sz w:val="28"/>
          <w:szCs w:val="28"/>
        </w:rPr>
        <w:t>﻿﻿﻿</w:t>
      </w:r>
      <w:r w:rsidR="002E4E4E" w:rsidRPr="0014297E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14297E">
        <w:rPr>
          <w:rFonts w:ascii="Times New Roman" w:hAnsi="Times New Roman" w:cs="Times New Roman"/>
          <w:sz w:val="28"/>
          <w:szCs w:val="28"/>
        </w:rPr>
        <w:t>Вырастить кристаллы поваренной соли и медного купороса.</w:t>
      </w:r>
    </w:p>
    <w:p w14:paraId="0000005D" w14:textId="763DE3FA" w:rsidR="002D523A" w:rsidRPr="0014297E" w:rsidRDefault="00081A86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ahoma" w:hAnsi="Tahoma" w:cs="Tahoma"/>
          <w:sz w:val="28"/>
          <w:szCs w:val="28"/>
        </w:rPr>
        <w:t>﻿﻿﻿</w:t>
      </w:r>
      <w:r w:rsidR="002E4E4E" w:rsidRPr="0014297E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14297E">
        <w:rPr>
          <w:rFonts w:ascii="Times New Roman" w:hAnsi="Times New Roman" w:cs="Times New Roman"/>
          <w:sz w:val="28"/>
          <w:szCs w:val="28"/>
        </w:rPr>
        <w:t>Проанализировать полученный результат эксперимента.</w:t>
      </w:r>
    </w:p>
    <w:p w14:paraId="329359B0" w14:textId="7042FEA3" w:rsidR="0090734D" w:rsidRPr="0014297E" w:rsidRDefault="002E4E4E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90734D" w:rsidRPr="0014297E">
        <w:rPr>
          <w:rFonts w:ascii="Times New Roman" w:hAnsi="Times New Roman" w:cs="Times New Roman"/>
          <w:sz w:val="28"/>
          <w:szCs w:val="28"/>
          <w:lang w:val="ru-RU"/>
        </w:rPr>
        <w:t>Рассмотреть применение кристаллов в науке и технике.</w:t>
      </w:r>
    </w:p>
    <w:p w14:paraId="59E47347" w14:textId="20AFB0E1" w:rsidR="0090734D" w:rsidRPr="0014297E" w:rsidRDefault="002E4E4E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90734D" w:rsidRPr="0014297E">
        <w:rPr>
          <w:rFonts w:ascii="Times New Roman" w:hAnsi="Times New Roman" w:cs="Times New Roman"/>
          <w:sz w:val="28"/>
          <w:szCs w:val="28"/>
          <w:lang w:val="ru-RU"/>
        </w:rPr>
        <w:t>Создать фотогалерею выращенных кристаллов и презентацию.</w:t>
      </w:r>
    </w:p>
    <w:p w14:paraId="6258A34A" w14:textId="68DFD5C8" w:rsidR="002E4E4E" w:rsidRPr="0014297E" w:rsidRDefault="002E4E4E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90734D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Создать коллекцию кристаллов.</w:t>
      </w:r>
    </w:p>
    <w:p w14:paraId="7D7D3535" w14:textId="207FFB7E" w:rsidR="002E4E4E" w:rsidRPr="0014297E" w:rsidRDefault="002E4E4E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Объект исследования: кристаллические </w:t>
      </w:r>
      <w:r w:rsidR="0090734D" w:rsidRPr="0014297E">
        <w:rPr>
          <w:rFonts w:ascii="Times New Roman" w:hAnsi="Times New Roman" w:cs="Times New Roman"/>
          <w:sz w:val="28"/>
          <w:szCs w:val="28"/>
          <w:lang w:val="ru-RU"/>
        </w:rPr>
        <w:t>тела</w:t>
      </w:r>
    </w:p>
    <w:p w14:paraId="476F1E9A" w14:textId="1D535210" w:rsidR="002E4E4E" w:rsidRPr="0014297E" w:rsidRDefault="0090734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Предмет исследования: поваренная соль, гидроксид натрия,</w:t>
      </w:r>
      <w:r w:rsidR="00B85521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железный купорос</w:t>
      </w:r>
    </w:p>
    <w:p w14:paraId="64137AC1" w14:textId="77777777" w:rsidR="0090734D" w:rsidRPr="0014297E" w:rsidRDefault="0090734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В процессе работы я использовала следующие методы исследования:</w:t>
      </w:r>
    </w:p>
    <w:p w14:paraId="5A59200B" w14:textId="19C8A28E" w:rsidR="0090734D" w:rsidRPr="0014297E" w:rsidRDefault="002E4E4E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ab/>
        <w:t>1.</w:t>
      </w:r>
      <w:r w:rsidR="0090734D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 Работа с научной литературой.</w:t>
      </w:r>
    </w:p>
    <w:p w14:paraId="282F2F59" w14:textId="575F9C73" w:rsidR="0090734D" w:rsidRPr="0014297E" w:rsidRDefault="002E4E4E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ab/>
        <w:t xml:space="preserve">2. </w:t>
      </w:r>
      <w:r w:rsidR="0090734D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Проведение констатирующего эксперимента, с целью выяснения физических особенностей кристаллических тел.</w:t>
      </w:r>
    </w:p>
    <w:p w14:paraId="35382BA5" w14:textId="4819D903" w:rsidR="0090734D" w:rsidRPr="0014297E" w:rsidRDefault="002E4E4E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ab/>
        <w:t xml:space="preserve">3. </w:t>
      </w:r>
      <w:r w:rsidR="0090734D" w:rsidRPr="0014297E">
        <w:rPr>
          <w:rFonts w:ascii="Times New Roman" w:hAnsi="Times New Roman" w:cs="Times New Roman"/>
          <w:sz w:val="28"/>
          <w:szCs w:val="28"/>
          <w:lang w:val="ru-RU"/>
        </w:rPr>
        <w:t>Целенаправленное, длительное наблюдение за процессом роста кристаллов, с отражением результата наблюдений в виде фотографий.</w:t>
      </w:r>
    </w:p>
    <w:p w14:paraId="46EF2944" w14:textId="1247FA21" w:rsidR="0090734D" w:rsidRPr="0014297E" w:rsidRDefault="0090734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4E4E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 4. Анализ полученных результатов</w:t>
      </w:r>
      <w:r w:rsidR="00C764FA" w:rsidRPr="0014297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0EE4C0" w14:textId="77777777" w:rsidR="0090734D" w:rsidRPr="0014297E" w:rsidRDefault="0090734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2E69B98" w14:textId="77777777" w:rsidR="009803C5" w:rsidRPr="0014297E" w:rsidRDefault="002E4E4E" w:rsidP="00A50C22">
      <w:pPr>
        <w:pStyle w:val="a6"/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</w:t>
      </w:r>
      <w:r w:rsidR="00B85521" w:rsidRPr="0014297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</w:p>
    <w:p w14:paraId="770A4A51" w14:textId="77777777" w:rsidR="009803C5" w:rsidRPr="0014297E" w:rsidRDefault="009803C5" w:rsidP="00A50C22">
      <w:pPr>
        <w:pStyle w:val="a6"/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2F85133" w14:textId="77777777" w:rsidR="009803C5" w:rsidRPr="0014297E" w:rsidRDefault="009803C5" w:rsidP="00A50C22">
      <w:pPr>
        <w:pStyle w:val="a6"/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74B3E4" w14:textId="77777777" w:rsidR="009803C5" w:rsidRPr="0014297E" w:rsidRDefault="009803C5" w:rsidP="00A50C22">
      <w:pPr>
        <w:pStyle w:val="a6"/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8E5713E" w14:textId="77777777" w:rsidR="00C764FA" w:rsidRPr="0014297E" w:rsidRDefault="00C764FA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F5A9D0E" w14:textId="77777777" w:rsidR="00C764FA" w:rsidRPr="0014297E" w:rsidRDefault="00C764FA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77730E0" w14:textId="77777777" w:rsidR="000E0981" w:rsidRPr="0014297E" w:rsidRDefault="000E0981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AE6D27F" w14:textId="77777777" w:rsidR="000E0981" w:rsidRPr="0014297E" w:rsidRDefault="000E0981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985AD8A" w14:textId="77777777" w:rsidR="00B55C13" w:rsidRDefault="00B55C13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E010329" w14:textId="77777777" w:rsidR="00B55C13" w:rsidRDefault="00B55C13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2AAE6A9" w14:textId="77777777" w:rsidR="00B55C13" w:rsidRDefault="00B55C13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F15C310" w14:textId="77777777" w:rsidR="00A50C22" w:rsidRDefault="00A50C22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C66D056" w14:textId="77777777" w:rsidR="00A50C22" w:rsidRDefault="00A50C22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D8F649D" w14:textId="77777777" w:rsidR="00A50C22" w:rsidRDefault="00A50C22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5F02D87" w14:textId="77777777" w:rsidR="00A50C22" w:rsidRDefault="00A50C22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0080577" w14:textId="77777777" w:rsidR="00A50C22" w:rsidRDefault="00A50C22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ED456F3" w14:textId="77777777" w:rsidR="00A50C22" w:rsidRDefault="00A50C22" w:rsidP="00A50C22">
      <w:pPr>
        <w:pStyle w:val="a6"/>
        <w:spacing w:after="160" w:line="259" w:lineRule="auto"/>
        <w:ind w:left="14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8DB0FCC" w14:textId="77777777" w:rsidR="00BD0F4D" w:rsidRDefault="00BD0F4D" w:rsidP="00BD0F4D">
      <w:pPr>
        <w:pStyle w:val="a6"/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5717C5A" w14:textId="77777777" w:rsidR="00326DA0" w:rsidRDefault="0090734D" w:rsidP="00326DA0">
      <w:pPr>
        <w:pStyle w:val="a6"/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>Глава 2. Основная часть</w:t>
      </w:r>
    </w:p>
    <w:p w14:paraId="2908C002" w14:textId="00BE73EA" w:rsidR="002E4E4E" w:rsidRPr="00BD0F4D" w:rsidRDefault="00C17DF0" w:rsidP="00326DA0">
      <w:pPr>
        <w:pStyle w:val="a6"/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proofErr w:type="gramStart"/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 w:rsidR="0090734D" w:rsidRPr="0014297E">
        <w:rPr>
          <w:rFonts w:ascii="Times New Roman" w:hAnsi="Times New Roman" w:cs="Times New Roman"/>
          <w:b/>
          <w:sz w:val="28"/>
          <w:szCs w:val="28"/>
          <w:lang w:val="ru-RU"/>
        </w:rPr>
        <w:t>Понятие</w:t>
      </w:r>
      <w:proofErr w:type="gramEnd"/>
      <w:r w:rsidR="0090734D" w:rsidRPr="0014297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кристалла</w:t>
      </w:r>
    </w:p>
    <w:p w14:paraId="2B772673" w14:textId="40CD3099" w:rsidR="0090734D" w:rsidRPr="0014297E" w:rsidRDefault="0090734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Много веков назад среди вечных снегов в Альпах, на территории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современной Швейцарии, нашли очень красивые, совершенно бесцветные кристаллы, напоминающие чистый лед. Сначала древние натуралисты дали им название «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кристаллос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>», которое по-гречески означает лед, а затем горный хрусталь. Они полагали, что лед, находясь, длительное время в горах, на сильном морозе окаменевает и теряет свою способность таять. Один из самых авторитетных философов Аристотель писал, что «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кристаллое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рождается из воды, когда она полностью утрачивает теплоту».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Так что же такое кристалл? Определение «кристалл» дано во многих энциклопедиях и справочниках. Например, по словарю С. М. Ожегова: «кристалл </w:t>
      </w:r>
      <w:proofErr w:type="gramStart"/>
      <w:r w:rsidRPr="0014297E">
        <w:rPr>
          <w:rFonts w:ascii="Times New Roman" w:hAnsi="Times New Roman" w:cs="Times New Roman"/>
          <w:sz w:val="28"/>
          <w:szCs w:val="28"/>
          <w:lang w:val="ru-RU"/>
        </w:rPr>
        <w:t>- это твердое тело</w:t>
      </w:r>
      <w:proofErr w:type="gramEnd"/>
      <w:r w:rsidRPr="0014297E">
        <w:rPr>
          <w:rFonts w:ascii="Times New Roman" w:hAnsi="Times New Roman" w:cs="Times New Roman"/>
          <w:sz w:val="28"/>
          <w:szCs w:val="28"/>
          <w:lang w:val="ru-RU"/>
        </w:rPr>
        <w:t>, имеющее упорядоченное, симметричное строение». А вот в справочнике кристаллу дастся более полное определение: «кристалл - это однородное анизотропное тело, в котором частицы (ионы, атомы, молекулы) расположены в пространстве правильно построенными цепочками, плоскими сетками и трехмерными решетками; эти частицы совершают колебания относительно положения равновесия».</w:t>
      </w:r>
    </w:p>
    <w:p w14:paraId="33360E77" w14:textId="451FEEA1" w:rsidR="00B85521" w:rsidRPr="00B55C13" w:rsidRDefault="00C17DF0" w:rsidP="00326DA0">
      <w:pPr>
        <w:pStyle w:val="a6"/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2.2.</w:t>
      </w:r>
      <w:r w:rsidR="0090734D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734D" w:rsidRPr="0014297E">
        <w:rPr>
          <w:rFonts w:ascii="Times New Roman" w:hAnsi="Times New Roman" w:cs="Times New Roman"/>
          <w:b/>
          <w:sz w:val="28"/>
          <w:szCs w:val="28"/>
          <w:lang w:val="ru-RU"/>
        </w:rPr>
        <w:t>Способы выращивания кристаллов</w:t>
      </w:r>
    </w:p>
    <w:p w14:paraId="492C7FF8" w14:textId="77777777" w:rsidR="00A50C22" w:rsidRDefault="0090734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Кристаллы правильной геометрической формы встречаются в природе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редко. Совместное действие таких неблагоприятных факторов, как вода, ветер, колебания температуры, тесное окружение соседними твердыми телами, не позволяют растущему кристаллу приобрести характерную для него форму. Но такой кристалл можно вырастить в искусственных условиях.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Выращивание кристаллов физико-химический процесс.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85521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Растворимость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веществ можно отнести к физическим явлениям, так как происходит разрушение кристаллической решётки. Другой физический процесс - диффузия, когда происходит самопроизвольное перемешивание веществ.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Однако зачастую мы наблюдаем и химические процессы: гидролиз и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сольватацию. Есть несколько способов образования кристаллов.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Во-первых, образование кристаллов из раствора. В данном случае чаще всего используется метод испарения. Кристаллы растут из насыщенного раствора при медленном испарении или медленном понижении </w:t>
      </w:r>
      <w:proofErr w:type="spellStart"/>
      <w:proofErr w:type="gramStart"/>
      <w:r w:rsidRPr="0014297E">
        <w:rPr>
          <w:rFonts w:ascii="Times New Roman" w:hAnsi="Times New Roman" w:cs="Times New Roman"/>
          <w:sz w:val="28"/>
          <w:szCs w:val="28"/>
          <w:lang w:val="ru-RU"/>
        </w:rPr>
        <w:t>температуры.При</w:t>
      </w:r>
      <w:proofErr w:type="spellEnd"/>
      <w:proofErr w:type="gram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выращивании кристаллов из растворов состав кристалла будет отличаться от исходного химического состава. В основе такого выращивания находится зависимость типа растворителя и растворимости его от температуры. Способ выращивания кристаллов из растворов является одним из самых простых. Его чаще всего используют для выращивания в домашних </w:t>
      </w:r>
      <w:proofErr w:type="spellStart"/>
      <w:proofErr w:type="gramStart"/>
      <w:r w:rsidRPr="0014297E">
        <w:rPr>
          <w:rFonts w:ascii="Times New Roman" w:hAnsi="Times New Roman" w:cs="Times New Roman"/>
          <w:sz w:val="28"/>
          <w:szCs w:val="28"/>
          <w:lang w:val="ru-RU"/>
        </w:rPr>
        <w:t>условиях.Во</w:t>
      </w:r>
      <w:proofErr w:type="spellEnd"/>
      <w:proofErr w:type="gramEnd"/>
      <w:r w:rsidRPr="0014297E">
        <w:rPr>
          <w:rFonts w:ascii="Times New Roman" w:hAnsi="Times New Roman" w:cs="Times New Roman"/>
          <w:sz w:val="28"/>
          <w:szCs w:val="28"/>
          <w:lang w:val="ru-RU"/>
        </w:rPr>
        <w:t>-вторых, образование кристаллов из расплавов. Способы выращивания кристалла из расплава бывают с большим объёмом расплава и с малым. С большим объёмом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расплава </w:t>
      </w:r>
      <w:proofErr w:type="gramStart"/>
      <w:r w:rsidRPr="0014297E">
        <w:rPr>
          <w:rFonts w:ascii="Times New Roman" w:hAnsi="Times New Roman" w:cs="Times New Roman"/>
          <w:sz w:val="28"/>
          <w:szCs w:val="28"/>
          <w:lang w:val="ru-RU"/>
        </w:rPr>
        <w:t>- это</w:t>
      </w:r>
      <w:proofErr w:type="gram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методы 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Киропулоса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, Чохральского, 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Стокбаргера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Бриджмена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. С малым объёмом расплава </w:t>
      </w:r>
      <w:proofErr w:type="gramStart"/>
      <w:r w:rsidRPr="0014297E">
        <w:rPr>
          <w:rFonts w:ascii="Times New Roman" w:hAnsi="Times New Roman" w:cs="Times New Roman"/>
          <w:sz w:val="28"/>
          <w:szCs w:val="28"/>
          <w:lang w:val="ru-RU"/>
        </w:rPr>
        <w:t>- это</w:t>
      </w:r>
      <w:proofErr w:type="gram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метод 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Вернейля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и зонной плавки. Рассмот</w:t>
      </w:r>
      <w:r w:rsidR="00B85521" w:rsidRPr="0014297E">
        <w:rPr>
          <w:rFonts w:ascii="Times New Roman" w:hAnsi="Times New Roman" w:cs="Times New Roman"/>
          <w:sz w:val="28"/>
          <w:szCs w:val="28"/>
          <w:lang w:val="ru-RU"/>
        </w:rPr>
        <w:t>рим по одному методу из каждого типа.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C21AD64" w14:textId="77777777" w:rsidR="00A50C22" w:rsidRDefault="0090734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 </w:t>
      </w:r>
      <w:proofErr w:type="spellStart"/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>Киропулоса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- метод объёмного роста кристаллов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85521" w:rsidRPr="0014297E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получения монокристаллов. Чаще всего его используют для изготовления светодиодов, в качестве прочного оптического материала, а также для выращивания крупных кристаллических слитков сапфира. Сам метод заключается в том, что сырьё плавят в тигле, т. с. в специальном металлическом или керамическом контейнере для плавки металлов, затем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погружают туда кусочек монокристаллического материала. После монокристаллический материал начинает 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вытятиваться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вверх. Точно контролируя температуру и скорость вытягивания можно получить большой монокристаллический слиток расплава.</w:t>
      </w:r>
    </w:p>
    <w:p w14:paraId="40348A8D" w14:textId="4FA29B03" w:rsidR="00B85521" w:rsidRPr="0014297E" w:rsidRDefault="0090734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 </w:t>
      </w:r>
      <w:proofErr w:type="spellStart"/>
      <w:r w:rsidRPr="0014297E">
        <w:rPr>
          <w:rFonts w:ascii="Times New Roman" w:hAnsi="Times New Roman" w:cs="Times New Roman"/>
          <w:b/>
          <w:sz w:val="28"/>
          <w:szCs w:val="28"/>
          <w:lang w:val="ru-RU"/>
        </w:rPr>
        <w:t>Вернейля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способ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выращивания 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моноконсталов</w:t>
      </w:r>
      <w:proofErr w:type="spellEnd"/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использующийся для создания искусственных драгоценных камней, в основном рубинов и сапфиров. Смесь оксидов расплавляется в огне водородно-кислородной горелки (печи 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Вернейля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), получившиеся капли в процессе охлаждения образуют кристалл. Данный метод является </w:t>
      </w:r>
      <w:proofErr w:type="spell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бестигельным</w:t>
      </w:r>
      <w:proofErr w:type="spellEnd"/>
      <w:r w:rsidRPr="0014297E">
        <w:rPr>
          <w:rFonts w:ascii="Times New Roman" w:hAnsi="Times New Roman" w:cs="Times New Roman"/>
          <w:sz w:val="28"/>
          <w:szCs w:val="28"/>
          <w:lang w:val="ru-RU"/>
        </w:rPr>
        <w:t>, что снимает проблему дополнительного загрязнения расплава из-за возможных химических взаимодействий. Получение качественных кристаллов возможно только при тщательно отрегулированной работе всех механизмов.</w:t>
      </w:r>
    </w:p>
    <w:p w14:paraId="49A72C3C" w14:textId="77777777" w:rsidR="00A50C22" w:rsidRDefault="0090734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В-третьих. Образование кристаллов из газовой фазы. Данные методы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используются для выращивания, как больших кристаллов, так и малоразмерных кр</w:t>
      </w:r>
      <w:r w:rsidR="00B85521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исталлических </w:t>
      </w:r>
      <w:proofErr w:type="gramStart"/>
      <w:r w:rsidR="00B85521" w:rsidRPr="0014297E">
        <w:rPr>
          <w:rFonts w:ascii="Times New Roman" w:hAnsi="Times New Roman" w:cs="Times New Roman"/>
          <w:sz w:val="28"/>
          <w:szCs w:val="28"/>
          <w:lang w:val="ru-RU"/>
        </w:rPr>
        <w:t>материалов .Такие</w:t>
      </w:r>
      <w:proofErr w:type="gramEnd"/>
      <w:r w:rsidR="00B85521"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методы более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универсальны по сравнению с другими. Почти для любого вещества можно подобрать условия для роста монокристаллов. Процесс кристаллизации способен протекать в достаточно простых условиях, что обеспечивает минимальное количество дефектов у кристаллов. Низкие скорости роста в силу низко концентрационной исходной среды обеспечивает совершенство получаемых кристаллов. Но если смотреть с позиций экономичности процесса, то это является и недостатком кристаллизации из газовой фазы.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Данный метод можно разделить на метод физической конденсации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>потоков атомов и молекул, т. е. кристаллы выращиваются из газа или пара схожего состава, и на кристаллизацию с добавлением химических реакций, т. е. в данном случае используется более одного компонента. Рассмотрим метод запаянной ампулы. Метод запаянной ампулы наиболее прост. Пластины германия и кремния вместе с веществом, которое должно соединяться, заключают при этом в кварцевую ампулу, которую откачивают и запаивают.</w:t>
      </w:r>
      <w:r w:rsidR="00A5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Поместив се затем в печь, нагревают до необходимой температуры в течение времени, обеспечивающего проникновение примеси на заданную </w:t>
      </w:r>
      <w:proofErr w:type="spellStart"/>
      <w:proofErr w:type="gramStart"/>
      <w:r w:rsidRPr="0014297E">
        <w:rPr>
          <w:rFonts w:ascii="Times New Roman" w:hAnsi="Times New Roman" w:cs="Times New Roman"/>
          <w:sz w:val="28"/>
          <w:szCs w:val="28"/>
          <w:lang w:val="ru-RU"/>
        </w:rPr>
        <w:t>глубину.Поверхностная</w:t>
      </w:r>
      <w:proofErr w:type="spellEnd"/>
      <w:proofErr w:type="gramEnd"/>
      <w:r w:rsidRPr="0014297E">
        <w:rPr>
          <w:rFonts w:ascii="Times New Roman" w:hAnsi="Times New Roman" w:cs="Times New Roman"/>
          <w:sz w:val="28"/>
          <w:szCs w:val="28"/>
          <w:lang w:val="ru-RU"/>
        </w:rPr>
        <w:t xml:space="preserve"> концентрация примеси, устанавливающаяся в ампуле, определяется давлением ее паров при данной температуре.</w:t>
      </w:r>
    </w:p>
    <w:p w14:paraId="7BF14AD5" w14:textId="1F639065" w:rsidR="00B85521" w:rsidRPr="00A50C22" w:rsidRDefault="00C17DF0" w:rsidP="00A50C22">
      <w:pPr>
        <w:pStyle w:val="a6"/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  <w:t>2.3.</w:t>
      </w:r>
      <w:r w:rsidR="00B85521" w:rsidRPr="0014297E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  <w:t xml:space="preserve"> Оборудование для кристаллизации</w:t>
      </w:r>
    </w:p>
    <w:p w14:paraId="5E3FE806" w14:textId="72D0CF01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может варьироваться в зависимости от типа вещества, условий и масштаба производства. Вот некоторые виды оборудования, используемого для кристаллизации:</w:t>
      </w:r>
    </w:p>
    <w:p w14:paraId="36107F08" w14:textId="77777777" w:rsidR="00A50C22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1. Кристаллизаторы:</w:t>
      </w:r>
    </w:p>
    <w:p w14:paraId="74604056" w14:textId="77777777" w:rsidR="00A50C22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- Тепловые кристаллизаторы: используются для создания и поддержания нужной температуры, что способствует образованию кристаллов</w:t>
      </w:r>
      <w:r w:rsidR="00A50C22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.</w:t>
      </w:r>
    </w:p>
    <w:p w14:paraId="09A5A68A" w14:textId="1FBB6D63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- Вакуумные кристаллизаторы: позволяют снизить давление, что помогает в кристаллизации при более низкой температуре.</w:t>
      </w:r>
    </w:p>
    <w:p w14:paraId="71DF8A46" w14:textId="77777777" w:rsidR="00A50C22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2. Системы охлаждения:</w:t>
      </w:r>
    </w:p>
    <w:p w14:paraId="12EE25EF" w14:textId="28236B7E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- Устройства для контроля температуры, такие как охладители или конденсаторы, которые могут использоваться для охлаждения раствора.</w:t>
      </w:r>
    </w:p>
    <w:p w14:paraId="182E0FE9" w14:textId="77777777" w:rsidR="00A50C22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3. </w:t>
      </w:r>
      <w:proofErr w:type="spell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Смешиватели</w:t>
      </w:r>
      <w:proofErr w:type="spell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:</w:t>
      </w:r>
    </w:p>
    <w:p w14:paraId="40E30C1A" w14:textId="4B8A6ABF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- Используются для равномерного распределения компонентов в растворе, что способствует более однородному </w:t>
      </w:r>
      <w:proofErr w:type="spell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кристаллизованию</w:t>
      </w:r>
      <w:proofErr w:type="spell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.</w:t>
      </w:r>
    </w:p>
    <w:p w14:paraId="53F0DBB0" w14:textId="77777777" w:rsidR="00A50C22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4. Фильтры:</w:t>
      </w:r>
    </w:p>
    <w:p w14:paraId="48F90CC0" w14:textId="0E1843E2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- Применяются для отделения образовавшихся кристаллов от изначальных растворов</w:t>
      </w:r>
    </w:p>
    <w:p w14:paraId="2E44E422" w14:textId="77777777" w:rsidR="00A50C22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5. Сушки:</w:t>
      </w:r>
    </w:p>
    <w:p w14:paraId="472F8F17" w14:textId="0213021E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- Вакуумные или конвекционные сушилки для удаления оставшейся влаги из кристаллов после их отделения.</w:t>
      </w:r>
    </w:p>
    <w:p w14:paraId="0E73E9EB" w14:textId="77777777" w:rsidR="00A50C22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6. Кристаллизаторы с управляемыми условиями (например, с автоматизированным контролем):</w:t>
      </w:r>
    </w:p>
    <w:p w14:paraId="00F6EC60" w14:textId="3294B86D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- Современные системы могут управлять скоростью охлаждения, насыщением и другими параметрами, что позволяет получать кристаллы с заданными характеристиками.</w:t>
      </w:r>
    </w:p>
    <w:p w14:paraId="1B679756" w14:textId="77777777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7. Лабораторные установки для кристаллизации:</w:t>
      </w:r>
    </w:p>
    <w:p w14:paraId="70258229" w14:textId="5B362941" w:rsidR="00B85521" w:rsidRPr="0014297E" w:rsidRDefault="001A7E7F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   </w:t>
      </w:r>
    </w:p>
    <w:p w14:paraId="693DBC83" w14:textId="77777777" w:rsidR="001A7E7F" w:rsidRPr="0014297E" w:rsidRDefault="001A7E7F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ab/>
      </w: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ab/>
      </w:r>
    </w:p>
    <w:p w14:paraId="54DC504F" w14:textId="77777777" w:rsidR="00B55C13" w:rsidRDefault="001A7E7F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  </w:t>
      </w:r>
    </w:p>
    <w:p w14:paraId="5C9D1AE3" w14:textId="77777777" w:rsidR="00A50C22" w:rsidRDefault="00A50C22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</w:p>
    <w:p w14:paraId="0E80F9C1" w14:textId="77777777" w:rsidR="00A50C22" w:rsidRDefault="00A50C22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</w:p>
    <w:p w14:paraId="461B78B8" w14:textId="121D70E7" w:rsidR="001A7E7F" w:rsidRPr="00B55C13" w:rsidRDefault="00C17DF0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2.4.</w:t>
      </w:r>
      <w:r w:rsidR="001A7E7F"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</w:t>
      </w:r>
      <w:r w:rsidR="001A7E7F" w:rsidRPr="0014297E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  <w:t>Современные процессы кристаллизации</w:t>
      </w:r>
    </w:p>
    <w:p w14:paraId="0B1C745E" w14:textId="18971987" w:rsidR="00CE1263" w:rsidRPr="0014297E" w:rsidRDefault="00B85521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В зависимости от конкретных требований процесса кристаллизации (например, чистота продукта, размер кристаллов, скорость кристаллизации и т.д.) выбирается соответствующее оборудование.</w:t>
      </w:r>
      <w:r w:rsidR="00CE1263" w:rsidRPr="0014297E">
        <w:rPr>
          <w:rFonts w:ascii="Times New Roman" w:hAnsi="Times New Roman" w:cs="Times New Roman"/>
          <w:sz w:val="28"/>
          <w:szCs w:val="28"/>
        </w:rPr>
        <w:t xml:space="preserve"> Современные процессы кристаллизации — это важная область исследований как в науке, так и в промышленности. Кристаллизация играет ключевую роль в производстве материалов, фармацевтике, химической технике и многих других областях. Рассмотрим некоторые современные подходы и технологии, связанные с кристаллизацией:</w:t>
      </w:r>
    </w:p>
    <w:p w14:paraId="46B7C320" w14:textId="77777777" w:rsidR="00A50C22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1. </w:t>
      </w:r>
      <w:r w:rsidRPr="0014297E">
        <w:rPr>
          <w:rFonts w:ascii="Times New Roman" w:hAnsi="Times New Roman" w:cs="Times New Roman"/>
          <w:b/>
          <w:bCs/>
          <w:sz w:val="28"/>
          <w:szCs w:val="28"/>
        </w:rPr>
        <w:t>Кристаллизация из растворов</w:t>
      </w:r>
      <w:r w:rsidRPr="0014297E">
        <w:rPr>
          <w:rFonts w:ascii="Times New Roman" w:hAnsi="Times New Roman" w:cs="Times New Roman"/>
          <w:sz w:val="28"/>
          <w:szCs w:val="28"/>
        </w:rPr>
        <w:t>:</w:t>
      </w:r>
    </w:p>
    <w:p w14:paraId="346EC7C6" w14:textId="12404585" w:rsidR="00CE1263" w:rsidRPr="0014297E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 xml:space="preserve"> - Эта методика часто используется в химической и фармацевтической промышленности. Современные технологии, такие как контролируемая кристаллизация при помощи компьютеров, позволяют управлять условиями отверждения (температура, концентрация, скорость перемешивания) для получения кристаллов необходимого размера и формы.</w:t>
      </w:r>
    </w:p>
    <w:p w14:paraId="4C2DEF9D" w14:textId="77777777" w:rsidR="00A50C22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2. </w:t>
      </w:r>
      <w:proofErr w:type="spellStart"/>
      <w:r w:rsidRPr="0014297E">
        <w:rPr>
          <w:rFonts w:ascii="Times New Roman" w:hAnsi="Times New Roman" w:cs="Times New Roman"/>
          <w:b/>
          <w:bCs/>
          <w:sz w:val="28"/>
          <w:szCs w:val="28"/>
        </w:rPr>
        <w:t>Суперохлаждение</w:t>
      </w:r>
      <w:proofErr w:type="spellEnd"/>
      <w:r w:rsidRPr="0014297E">
        <w:rPr>
          <w:rFonts w:ascii="Times New Roman" w:hAnsi="Times New Roman" w:cs="Times New Roman"/>
          <w:b/>
          <w:bCs/>
          <w:sz w:val="28"/>
          <w:szCs w:val="28"/>
        </w:rPr>
        <w:t xml:space="preserve"> и кристаллизация</w:t>
      </w:r>
      <w:r w:rsidRPr="0014297E">
        <w:rPr>
          <w:rFonts w:ascii="Times New Roman" w:hAnsi="Times New Roman" w:cs="Times New Roman"/>
          <w:sz w:val="28"/>
          <w:szCs w:val="28"/>
        </w:rPr>
        <w:t>: </w:t>
      </w:r>
    </w:p>
    <w:p w14:paraId="3845A60F" w14:textId="74C8889D" w:rsidR="001A7E7F" w:rsidRPr="0014297E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proofErr w:type="spellStart"/>
      <w:r w:rsidRPr="0014297E">
        <w:rPr>
          <w:rFonts w:ascii="Times New Roman" w:hAnsi="Times New Roman" w:cs="Times New Roman"/>
          <w:sz w:val="28"/>
          <w:szCs w:val="28"/>
        </w:rPr>
        <w:t>суперохлажденных</w:t>
      </w:r>
      <w:proofErr w:type="spellEnd"/>
      <w:r w:rsidRPr="0014297E">
        <w:rPr>
          <w:rFonts w:ascii="Times New Roman" w:hAnsi="Times New Roman" w:cs="Times New Roman"/>
          <w:sz w:val="28"/>
          <w:szCs w:val="28"/>
        </w:rPr>
        <w:t xml:space="preserve"> жидкостей для создания кристаллов. Этот метод позволяет получать кристаллы при температурах ниже точки замерзания без их моментального превращения в кристаллическое состояние.</w:t>
      </w:r>
    </w:p>
    <w:p w14:paraId="3CC9B5FA" w14:textId="77777777" w:rsidR="00A50C22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3. </w:t>
      </w:r>
      <w:r w:rsidRPr="0014297E">
        <w:rPr>
          <w:rFonts w:ascii="Times New Roman" w:hAnsi="Times New Roman" w:cs="Times New Roman"/>
          <w:b/>
          <w:bCs/>
          <w:sz w:val="28"/>
          <w:szCs w:val="28"/>
        </w:rPr>
        <w:t>Иногда выбранные методы кристаллизации во время опроса</w:t>
      </w:r>
      <w:r w:rsidRPr="0014297E">
        <w:rPr>
          <w:rFonts w:ascii="Times New Roman" w:hAnsi="Times New Roman" w:cs="Times New Roman"/>
          <w:sz w:val="28"/>
          <w:szCs w:val="28"/>
        </w:rPr>
        <w:t>:</w:t>
      </w:r>
    </w:p>
    <w:p w14:paraId="5BBA622B" w14:textId="22088B03" w:rsidR="00CE1263" w:rsidRPr="0014297E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- Некоторые исследователи используют несоответствующие условия (например, быстрое охлаждение, пульсации давления и т.д.), чтобы управлять особенностями кристаллов, такими как их морфология и размер.</w:t>
      </w:r>
    </w:p>
    <w:p w14:paraId="4D1F653B" w14:textId="77777777" w:rsidR="00A50C22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4. </w:t>
      </w:r>
      <w:r w:rsidRPr="0014297E">
        <w:rPr>
          <w:rFonts w:ascii="Times New Roman" w:hAnsi="Times New Roman" w:cs="Times New Roman"/>
          <w:b/>
          <w:bCs/>
          <w:sz w:val="28"/>
          <w:szCs w:val="28"/>
        </w:rPr>
        <w:t>Цифровизация и автоматизация</w:t>
      </w:r>
      <w:r w:rsidRPr="0014297E">
        <w:rPr>
          <w:rFonts w:ascii="Times New Roman" w:hAnsi="Times New Roman" w:cs="Times New Roman"/>
          <w:sz w:val="28"/>
          <w:szCs w:val="28"/>
        </w:rPr>
        <w:t>:</w:t>
      </w:r>
    </w:p>
    <w:p w14:paraId="750C4D78" w14:textId="02A9F4C2" w:rsidR="00CE1263" w:rsidRPr="0014297E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- Использование компьютерного моделирования и машинного обучения для предсказания кристаллических структур и оптимизации условий кристаллизации. Это открывает новые горизонты для разработки новых материалов с заданными свойствами.</w:t>
      </w:r>
    </w:p>
    <w:p w14:paraId="5E859DC6" w14:textId="77777777" w:rsidR="00A50C22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5. </w:t>
      </w:r>
      <w:r w:rsidRPr="0014297E">
        <w:rPr>
          <w:rFonts w:ascii="Times New Roman" w:hAnsi="Times New Roman" w:cs="Times New Roman"/>
          <w:b/>
          <w:bCs/>
          <w:sz w:val="28"/>
          <w:szCs w:val="28"/>
        </w:rPr>
        <w:t>Экологически чистые технологии</w:t>
      </w:r>
      <w:r w:rsidRPr="0014297E">
        <w:rPr>
          <w:rFonts w:ascii="Times New Roman" w:hAnsi="Times New Roman" w:cs="Times New Roman"/>
          <w:sz w:val="28"/>
          <w:szCs w:val="28"/>
        </w:rPr>
        <w:t>:</w:t>
      </w:r>
    </w:p>
    <w:p w14:paraId="7A1D44BF" w14:textId="7071F309" w:rsidR="00CE1263" w:rsidRPr="0014297E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- Исследуются методы кристаллизации, которые минимизируют использование растворителей и отходов, что важно для соблюдения норм охраны окружающей среды.</w:t>
      </w:r>
    </w:p>
    <w:p w14:paraId="3D9A4169" w14:textId="77777777" w:rsidR="00A50C22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6. </w:t>
      </w:r>
      <w:proofErr w:type="spellStart"/>
      <w:r w:rsidRPr="0014297E">
        <w:rPr>
          <w:rFonts w:ascii="Times New Roman" w:hAnsi="Times New Roman" w:cs="Times New Roman"/>
          <w:b/>
          <w:bCs/>
          <w:sz w:val="28"/>
          <w:szCs w:val="28"/>
        </w:rPr>
        <w:t>Скриннинг</w:t>
      </w:r>
      <w:proofErr w:type="spellEnd"/>
      <w:r w:rsidRPr="0014297E">
        <w:rPr>
          <w:rFonts w:ascii="Times New Roman" w:hAnsi="Times New Roman" w:cs="Times New Roman"/>
          <w:b/>
          <w:bCs/>
          <w:sz w:val="28"/>
          <w:szCs w:val="28"/>
        </w:rPr>
        <w:t xml:space="preserve"> и высокопроизводительная кристаллизация</w:t>
      </w:r>
      <w:r w:rsidRPr="0014297E">
        <w:rPr>
          <w:rFonts w:ascii="Times New Roman" w:hAnsi="Times New Roman" w:cs="Times New Roman"/>
          <w:sz w:val="28"/>
          <w:szCs w:val="28"/>
        </w:rPr>
        <w:t>:</w:t>
      </w:r>
    </w:p>
    <w:p w14:paraId="65B52C2E" w14:textId="2467CFC3" w:rsidR="00CE1263" w:rsidRPr="0014297E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- Автоматизация процесса кристаллизации для быстрого обследования больших объемов образцов и получения данных о фазовых диаграммах, что особенно актуально в фармацевтической индустрии.</w:t>
      </w:r>
    </w:p>
    <w:p w14:paraId="6A91B731" w14:textId="77777777" w:rsidR="00A50C22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7. </w:t>
      </w:r>
      <w:proofErr w:type="spellStart"/>
      <w:r w:rsidRPr="0014297E">
        <w:rPr>
          <w:rFonts w:ascii="Times New Roman" w:hAnsi="Times New Roman" w:cs="Times New Roman"/>
          <w:b/>
          <w:bCs/>
          <w:sz w:val="28"/>
          <w:szCs w:val="28"/>
        </w:rPr>
        <w:t>Нанокристаллы</w:t>
      </w:r>
      <w:proofErr w:type="spellEnd"/>
      <w:r w:rsidRPr="0014297E">
        <w:rPr>
          <w:rFonts w:ascii="Times New Roman" w:hAnsi="Times New Roman" w:cs="Times New Roman"/>
          <w:sz w:val="28"/>
          <w:szCs w:val="28"/>
        </w:rPr>
        <w:t>:</w:t>
      </w:r>
    </w:p>
    <w:p w14:paraId="62656FF0" w14:textId="1BDC395F" w:rsidR="00CE1263" w:rsidRPr="0014297E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 xml:space="preserve">- Разработка технологий для получения </w:t>
      </w:r>
      <w:proofErr w:type="spellStart"/>
      <w:r w:rsidRPr="0014297E">
        <w:rPr>
          <w:rFonts w:ascii="Times New Roman" w:hAnsi="Times New Roman" w:cs="Times New Roman"/>
          <w:sz w:val="28"/>
          <w:szCs w:val="28"/>
        </w:rPr>
        <w:t>наноразмерных</w:t>
      </w:r>
      <w:proofErr w:type="spellEnd"/>
      <w:r w:rsidRPr="0014297E">
        <w:rPr>
          <w:rFonts w:ascii="Times New Roman" w:hAnsi="Times New Roman" w:cs="Times New Roman"/>
          <w:sz w:val="28"/>
          <w:szCs w:val="28"/>
        </w:rPr>
        <w:t xml:space="preserve"> кристаллов, которые открывают новые возможности в областях медицины, катализа и электроники.</w:t>
      </w:r>
    </w:p>
    <w:p w14:paraId="123D1A7D" w14:textId="77777777" w:rsidR="00A50C22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8. </w:t>
      </w:r>
      <w:r w:rsidRPr="0014297E">
        <w:rPr>
          <w:rFonts w:ascii="Times New Roman" w:hAnsi="Times New Roman" w:cs="Times New Roman"/>
          <w:b/>
          <w:bCs/>
          <w:sz w:val="28"/>
          <w:szCs w:val="28"/>
        </w:rPr>
        <w:t>Кристаллизация в эмульсиях и гелях</w:t>
      </w:r>
      <w:r w:rsidRPr="0014297E">
        <w:rPr>
          <w:rFonts w:ascii="Times New Roman" w:hAnsi="Times New Roman" w:cs="Times New Roman"/>
          <w:sz w:val="28"/>
          <w:szCs w:val="28"/>
        </w:rPr>
        <w:t>:</w:t>
      </w:r>
    </w:p>
    <w:p w14:paraId="647433BC" w14:textId="77777777" w:rsidR="00A50C22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- Исследуются новые методы кристаллизации с использованием эмульсий и гелей, что может привести к созданию материалов с уникальными свойствами.</w:t>
      </w:r>
    </w:p>
    <w:p w14:paraId="7FCE6DFB" w14:textId="75FC2068" w:rsidR="00CE1263" w:rsidRPr="0014297E" w:rsidRDefault="00CE1263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>Эти направления представляют собой лишь небольшую часть того, что происходит в области кристаллизации. Современные исследования направлены на выяснение областей применения, оптимизацию процессов и улучшение свойств конечных материалов.</w:t>
      </w:r>
    </w:p>
    <w:p w14:paraId="05D77962" w14:textId="77777777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</w:p>
    <w:p w14:paraId="18DF0384" w14:textId="77777777" w:rsidR="000E0981" w:rsidRPr="0014297E" w:rsidRDefault="000E0981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3592A88F" w14:textId="77777777" w:rsidR="000E0981" w:rsidRPr="0014297E" w:rsidRDefault="000E0981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3AB0118E" w14:textId="77777777" w:rsidR="000E0981" w:rsidRPr="0014297E" w:rsidRDefault="000E0981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48756EC9" w14:textId="77777777" w:rsidR="000E0981" w:rsidRPr="0014297E" w:rsidRDefault="000E0981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02C40271" w14:textId="77777777" w:rsidR="000E0981" w:rsidRPr="0014297E" w:rsidRDefault="000E0981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59730A95" w14:textId="77777777" w:rsidR="00B55C13" w:rsidRDefault="00B55C13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531F2371" w14:textId="77777777" w:rsidR="00B55C13" w:rsidRDefault="00B55C13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3DFCFF5F" w14:textId="77777777" w:rsidR="00B55C13" w:rsidRDefault="00B55C13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2D700B21" w14:textId="77777777" w:rsidR="00B55C13" w:rsidRDefault="00B55C13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2B9B5E32" w14:textId="77777777" w:rsidR="00B55C13" w:rsidRDefault="00B55C13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04F2F6F1" w14:textId="77777777" w:rsidR="00B55C13" w:rsidRDefault="00B55C13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08A6B766" w14:textId="77777777" w:rsidR="00B55C13" w:rsidRDefault="00B55C13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47B472E2" w14:textId="77777777" w:rsidR="00A50C22" w:rsidRDefault="00A50C22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7EDFD890" w14:textId="77777777" w:rsidR="00A50C22" w:rsidRDefault="00A50C22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1EF28BF2" w14:textId="77777777" w:rsidR="00A50C22" w:rsidRDefault="00A50C22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56580110" w14:textId="77777777" w:rsidR="00A50C22" w:rsidRDefault="00A50C22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37BCAEDF" w14:textId="77777777" w:rsidR="00A50C22" w:rsidRDefault="00A50C22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3B94C486" w14:textId="77777777" w:rsidR="00A50C22" w:rsidRDefault="00A50C22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2E720215" w14:textId="77777777" w:rsidR="00A50C22" w:rsidRDefault="00A50C22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</w:p>
    <w:p w14:paraId="6FCF6852" w14:textId="55440B4A" w:rsidR="00CE1263" w:rsidRPr="0014297E" w:rsidRDefault="00C17DF0" w:rsidP="00A50C22">
      <w:pPr>
        <w:shd w:val="clear" w:color="auto" w:fill="FFFFFF"/>
        <w:spacing w:after="160" w:line="259" w:lineRule="auto"/>
        <w:ind w:left="144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  <w:t>2.</w:t>
      </w:r>
      <w:proofErr w:type="gramStart"/>
      <w:r w:rsidRPr="0014297E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  <w:t>5.</w:t>
      </w:r>
      <w:r w:rsidR="00CE1263" w:rsidRPr="0014297E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  <w:t>Эстетическая</w:t>
      </w:r>
      <w:proofErr w:type="gramEnd"/>
      <w:r w:rsidR="00CE1263" w:rsidRPr="0014297E">
        <w:rPr>
          <w:rFonts w:ascii="Times New Roman" w:eastAsia="Times New Roman" w:hAnsi="Times New Roman" w:cs="Times New Roman"/>
          <w:b/>
          <w:color w:val="1A1A1A"/>
          <w:sz w:val="28"/>
          <w:szCs w:val="28"/>
          <w:lang w:val="ru-RU"/>
        </w:rPr>
        <w:t xml:space="preserve"> ценность кристаллов</w:t>
      </w:r>
    </w:p>
    <w:p w14:paraId="2B3333E5" w14:textId="77777777" w:rsidR="00A50C22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Эстетическая ценность кристаллов проявляется в их уникальной красоте, форме и цвете. Каждый кристалл имеет свои характерные черты, которые могут включать:</w:t>
      </w:r>
    </w:p>
    <w:p w14:paraId="2F43EF51" w14:textId="6CAFB156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1. Форма и структура: Кристаллы обладают узнаваемыми геометрическими формами, такими как кубы, призмы, пирамиды и т. д. Эти особенности создают визуально привлекательные объекты.</w:t>
      </w:r>
    </w:p>
    <w:p w14:paraId="3BEA64BD" w14:textId="77777777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2. Цветовая палитра: Многие кристаллы имеют насыщенные и разнообразные цвета, часто из-за наличия микроэлементов или примесей. Например, аметист может варьироваться от светло-фиолетового до глубокого пурпурного.</w:t>
      </w:r>
    </w:p>
    <w:p w14:paraId="0798B2C5" w14:textId="77777777" w:rsidR="00CE1263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3. Прозрачность и отражение света: Некоторые кристаллы, такие как бриллианты, обладают высокой степенью прозрачности и великолепным преломлением света, что придаёт им особый блеск и ауру.</w:t>
      </w:r>
    </w:p>
    <w:p w14:paraId="07CD973F" w14:textId="080EEFF9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4. Уникальные текстуры: Поверхность кристаллов может быть гладкой или грубой, с различными узорами и инкрустациями, что добавляет богатства визуальному восприятию.</w:t>
      </w:r>
    </w:p>
    <w:p w14:paraId="4ED453E7" w14:textId="77777777" w:rsidR="00B8552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5. Культурное значение</w:t>
      </w:r>
      <w:proofErr w:type="gram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: Для</w:t>
      </w:r>
      <w:proofErr w:type="gram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многих народов кристаллы имеют символическое значение и ассоциируются с определёнными качествами, такие как любовь, здоровье или удача. Это добавляет еще одну измеримость их эстетической ценности.</w:t>
      </w:r>
    </w:p>
    <w:p w14:paraId="68637C49" w14:textId="3B81A739" w:rsidR="000E0981" w:rsidRPr="0014297E" w:rsidRDefault="00B8552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6. Использование в искусстве: Кристаллы часто используются в ювелирном искусстве и декоративном оформлении, благодаря своей способности привлекать внимание и вызывать восхищение.</w:t>
      </w:r>
      <w:r w:rsidR="00A50C22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</w:t>
      </w: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Таким образом, эстетическая ценность кристаллов базируется на их природной красоте, уникальности и культурной значимости, что делает их актуальными как в искусстве, так и в повседневной жизни.</w:t>
      </w:r>
    </w:p>
    <w:p w14:paraId="269D639B" w14:textId="77777777" w:rsidR="00B55C13" w:rsidRDefault="00B55C13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Toc187162789"/>
    </w:p>
    <w:p w14:paraId="317691FF" w14:textId="77777777" w:rsidR="00B55C13" w:rsidRDefault="00B55C13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844AC1" w14:textId="77777777" w:rsidR="00B55C13" w:rsidRDefault="00B55C13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8D5BC2" w14:textId="77777777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4252B6" w14:textId="77777777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B60546" w14:textId="77777777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627270" w14:textId="77777777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DCC5F1" w14:textId="77777777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0FBCF2" w14:textId="77777777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68C3DA" w14:textId="77F9110B" w:rsidR="006E5A51" w:rsidRPr="0014297E" w:rsidRDefault="006E5A51" w:rsidP="00A50C22">
      <w:pPr>
        <w:shd w:val="clear" w:color="auto" w:fill="FFFFFF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Глава 3. Практическая часть</w:t>
      </w:r>
      <w:bookmarkEnd w:id="1"/>
    </w:p>
    <w:p w14:paraId="352E3CB7" w14:textId="16F80112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bookmarkStart w:id="2" w:name="_Toc187162790"/>
      <w:r w:rsidR="00C17DF0"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</w:t>
      </w:r>
      <w:proofErr w:type="gramStart"/>
      <w:r w:rsidR="00C17DF0"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</w:t>
      </w: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</w:rPr>
        <w:t>Выращивание</w:t>
      </w:r>
      <w:proofErr w:type="gramEnd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кристаллов поваренной соли</w:t>
      </w:r>
      <w:r w:rsidR="00B6335B"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 домашних условиях</w:t>
      </w:r>
      <w:bookmarkEnd w:id="2"/>
    </w:p>
    <w:p w14:paraId="49DC0D00" w14:textId="77777777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выращивания кристаллов соли мне понадобились следующие материалы и приборы: соль, вода, банка 0,08 литра, перчатки, ложка, нитки или леска, карандаш или палочка, болтик.</w:t>
      </w:r>
    </w:p>
    <w:p w14:paraId="19EB8EA5" w14:textId="398BB45D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работы.</w:t>
      </w:r>
    </w:p>
    <w:p w14:paraId="7CCC1B04" w14:textId="77777777" w:rsidR="006E5A51" w:rsidRPr="0014297E" w:rsidRDefault="006E5A51" w:rsidP="00A50C22">
      <w:pPr>
        <w:numPr>
          <w:ilvl w:val="0"/>
          <w:numId w:val="5"/>
        </w:numPr>
        <w:shd w:val="clear" w:color="auto" w:fill="FFFFFF"/>
        <w:spacing w:after="160" w:line="259" w:lineRule="auto"/>
        <w:ind w:left="9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Приготовить соль.</w:t>
      </w:r>
    </w:p>
    <w:p w14:paraId="3D3568CE" w14:textId="77777777" w:rsidR="006E5A51" w:rsidRPr="0014297E" w:rsidRDefault="006E5A51" w:rsidP="00A50C22">
      <w:pPr>
        <w:numPr>
          <w:ilvl w:val="0"/>
          <w:numId w:val="5"/>
        </w:numPr>
        <w:shd w:val="clear" w:color="auto" w:fill="FFFFFF"/>
        <w:spacing w:after="160" w:line="259" w:lineRule="auto"/>
        <w:ind w:left="9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Наливаем в банку горячую воду (60–80 градусов). Аккуратно добавляем в воду соль. В горячей воде она растворяется быстрее.</w:t>
      </w:r>
    </w:p>
    <w:p w14:paraId="45028685" w14:textId="77777777" w:rsidR="006E5A51" w:rsidRPr="0014297E" w:rsidRDefault="006E5A51" w:rsidP="00A50C22">
      <w:pPr>
        <w:numPr>
          <w:ilvl w:val="0"/>
          <w:numId w:val="5"/>
        </w:numPr>
        <w:shd w:val="clear" w:color="auto" w:fill="FFFFFF"/>
        <w:spacing w:after="160" w:line="259" w:lineRule="auto"/>
        <w:ind w:left="9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>Соль необходимо добавлять до тех пор, пока она не перестанет растворяться в воде. Полученный раствор станет насыщенным. Леску или нитку с болтиком привязываем к палочке и опускаем в раствор. Через несколько часов на дне, стенках, краях банки, на леске появятся кристаллики. Кристаллы будут прозрачные или белые, зависит от качества соли. Раствор будет постоянно испаряться и его количество уменьшаться.</w:t>
      </w:r>
    </w:p>
    <w:p w14:paraId="0CEF746F" w14:textId="77777777" w:rsidR="006E5A51" w:rsidRPr="0014297E" w:rsidRDefault="006E5A51" w:rsidP="00A50C22">
      <w:pPr>
        <w:numPr>
          <w:ilvl w:val="0"/>
          <w:numId w:val="5"/>
        </w:numPr>
        <w:shd w:val="clear" w:color="auto" w:fill="FFFFFF"/>
        <w:spacing w:after="160" w:line="259" w:lineRule="auto"/>
        <w:ind w:left="9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>Вытащить нить из банки и положить на салфетку. После высыхания кристаллы из соли следует покрыть бесцветным лаком в несколько слоев, чтобы не разрушались, не теряли форму и цвет.</w:t>
      </w:r>
    </w:p>
    <w:p w14:paraId="5952912D" w14:textId="5BD063C2" w:rsidR="006E5A51" w:rsidRPr="0014297E" w:rsidRDefault="00C17DF0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3" w:name="_Toc187162791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</w:t>
      </w:r>
      <w:proofErr w:type="gramStart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2.</w:t>
      </w:r>
      <w:r w:rsidR="006E5A51" w:rsidRPr="0014297E">
        <w:rPr>
          <w:rFonts w:ascii="Times New Roman" w:eastAsia="Times New Roman" w:hAnsi="Times New Roman" w:cs="Times New Roman"/>
          <w:b/>
          <w:bCs/>
          <w:sz w:val="28"/>
          <w:szCs w:val="28"/>
        </w:rPr>
        <w:t>Выращивание</w:t>
      </w:r>
      <w:proofErr w:type="gramEnd"/>
      <w:r w:rsidR="006E5A51" w:rsidRPr="001429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кристаллов из медного купороса</w:t>
      </w:r>
      <w:r w:rsidR="00B6335B"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 домашних условиях</w:t>
      </w:r>
      <w:r w:rsidR="009803C5"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bookmarkEnd w:id="3"/>
    </w:p>
    <w:p w14:paraId="4F9856CB" w14:textId="77777777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Выращивание сростков кристаллов это – один из самых быстрых способов. Если выращивание одиночных кристаллов занимает много времени и рассчитано на постепенный, правильный рост кристаллов, то выращивание друзы гораздо легче, потому что оно ориентируется на быстрое, хаотическое выпадение кристаллов. Для начала необходимо приготовить перенасыщенный раствор вещества в горячей воде. После охлаждения раствора в него вносят затравку – подвешенный на ниточке кристаллик. Уже через 5–10 часов можно увидеть большое количество кристалликов на нитке, на затравке, на дне стакана. Неплохие результаты получаются, если смешать оба метода: сначала вырастить друзу, а потом погрузить её в раствор для медленной кристаллизации.</w:t>
      </w:r>
    </w:p>
    <w:p w14:paraId="224695B8" w14:textId="77777777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EA83DF" w14:textId="77777777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D1B531" w14:textId="77777777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180427" w14:textId="77777777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Toc187162792"/>
    </w:p>
    <w:p w14:paraId="5491884E" w14:textId="0088FB29" w:rsidR="00120748" w:rsidRPr="0014297E" w:rsidRDefault="00C17DF0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</w:t>
      </w:r>
      <w:proofErr w:type="gramStart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</w:t>
      </w:r>
      <w:r w:rsidR="00D61312"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Кристаллизация</w:t>
      </w:r>
      <w:proofErr w:type="gramEnd"/>
      <w:r w:rsidR="00D61312"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веществ</w:t>
      </w: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61312"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 лабораторных  условиях                                                   при разных температурах в раствор</w:t>
      </w:r>
      <w:bookmarkEnd w:id="4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ах</w:t>
      </w:r>
    </w:p>
    <w:p w14:paraId="7A3375DE" w14:textId="233DB4EB" w:rsidR="00B55C13" w:rsidRDefault="00052462" w:rsidP="00A50C22">
      <w:pPr>
        <w:widowControl w:val="0"/>
        <w:shd w:val="clear" w:color="auto" w:fill="FFFFFF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Ход работы</w:t>
      </w:r>
      <w:r w:rsidR="00B55C1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1E63B9F" w14:textId="77777777" w:rsidR="00B55C13" w:rsidRDefault="00B55C13" w:rsidP="00A50C22">
      <w:pPr>
        <w:widowControl w:val="0"/>
        <w:shd w:val="clear" w:color="auto" w:fill="FFFFFF"/>
        <w:spacing w:after="160" w:line="259" w:lineRule="auto"/>
        <w:mirrorIndents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1. Стеклянные посуды (колбы, бойлера, пробирки).</w:t>
      </w:r>
    </w:p>
    <w:p w14:paraId="11526B2C" w14:textId="188A04ED" w:rsidR="00B55C13" w:rsidRDefault="00B55C13" w:rsidP="00A50C22">
      <w:pPr>
        <w:widowControl w:val="0"/>
        <w:shd w:val="clear" w:color="auto" w:fill="FFFFFF"/>
        <w:spacing w:after="160" w:line="259" w:lineRule="auto"/>
        <w:mirrorIndents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2. Бегущая вода или термостат для контроля температуры</w:t>
      </w:r>
    </w:p>
    <w:p w14:paraId="789542EE" w14:textId="0D831E70" w:rsidR="00A27776" w:rsidRPr="00B55C13" w:rsidRDefault="00A27776" w:rsidP="00A50C22">
      <w:pPr>
        <w:widowControl w:val="0"/>
        <w:shd w:val="clear" w:color="auto" w:fill="FFFFFF"/>
        <w:spacing w:after="160" w:line="259" w:lineRule="auto"/>
        <w:mirrorIndents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3. Бутылка с хлоридом натрия (</w:t>
      </w:r>
      <w:proofErr w:type="spell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NaCl</w:t>
      </w:r>
      <w:proofErr w:type="spell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), гидроксидом натрия (</w:t>
      </w:r>
      <w:proofErr w:type="spell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NaOH</w:t>
      </w:r>
      <w:proofErr w:type="spell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), железным купоросом (</w:t>
      </w:r>
      <w:proofErr w:type="spell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FeSO</w:t>
      </w:r>
      <w:proofErr w:type="spell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₄ · 7H₂O).</w:t>
      </w:r>
    </w:p>
    <w:p w14:paraId="1135A86A" w14:textId="77777777" w:rsidR="00A27776" w:rsidRPr="0014297E" w:rsidRDefault="00A27776" w:rsidP="00A50C22">
      <w:pPr>
        <w:widowControl w:val="0"/>
        <w:shd w:val="clear" w:color="auto" w:fill="FFFFFF"/>
        <w:spacing w:after="160" w:line="259" w:lineRule="auto"/>
        <w:mirrorIndents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4. Весы.</w:t>
      </w:r>
    </w:p>
    <w:p w14:paraId="528A990A" w14:textId="77777777" w:rsidR="00A27776" w:rsidRPr="0014297E" w:rsidRDefault="00A27776" w:rsidP="00A50C22">
      <w:pPr>
        <w:widowControl w:val="0"/>
        <w:shd w:val="clear" w:color="auto" w:fill="FFFFFF"/>
        <w:spacing w:after="160" w:line="259" w:lineRule="auto"/>
        <w:mirrorIndents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5. Мерные цилиндры или пипетки.</w:t>
      </w:r>
    </w:p>
    <w:p w14:paraId="2A1DE6C2" w14:textId="77777777" w:rsidR="00A27776" w:rsidRPr="0014297E" w:rsidRDefault="00A27776" w:rsidP="00A50C22">
      <w:pPr>
        <w:widowControl w:val="0"/>
        <w:shd w:val="clear" w:color="auto" w:fill="FFFFFF"/>
        <w:spacing w:after="160" w:line="259" w:lineRule="auto"/>
        <w:mirrorIndents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6. Лабораторные стержни (белки или стеклянные).</w:t>
      </w:r>
    </w:p>
    <w:p w14:paraId="582A56F3" w14:textId="77777777" w:rsidR="00A27776" w:rsidRPr="0014297E" w:rsidRDefault="00A27776" w:rsidP="00A50C22">
      <w:pPr>
        <w:widowControl w:val="0"/>
        <w:shd w:val="clear" w:color="auto" w:fill="FFFFFF"/>
        <w:spacing w:after="160" w:line="259" w:lineRule="auto"/>
        <w:mirrorIndents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7. Вода (дистиллированная).</w:t>
      </w:r>
    </w:p>
    <w:p w14:paraId="03FF24D1" w14:textId="5B775D16" w:rsidR="00052462" w:rsidRPr="00A50C22" w:rsidRDefault="00A27776" w:rsidP="00A50C22">
      <w:pPr>
        <w:widowControl w:val="0"/>
        <w:shd w:val="clear" w:color="auto" w:fill="FFFFFF"/>
        <w:spacing w:after="160" w:line="259" w:lineRule="auto"/>
        <w:mirrorIndents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8. Фильтры.</w:t>
      </w:r>
    </w:p>
    <w:p w14:paraId="6E342B15" w14:textId="77777777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 </w:t>
      </w: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Хлорид натрия (</w:t>
      </w:r>
      <w:proofErr w:type="spellStart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NaCl</w:t>
      </w:r>
      <w:proofErr w:type="spellEnd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6265B791" w14:textId="5424B23F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   5.85г </w:t>
      </w:r>
      <w:proofErr w:type="spellStart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NaCl</w:t>
      </w:r>
      <w:proofErr w:type="spellEnd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растворите в 100 мл дистиллированной воды при температуре 20°C, перемешивая до полного растворения. </w:t>
      </w:r>
    </w:p>
    <w:p w14:paraId="7F4EE234" w14:textId="0D3AF6B4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 Подготов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им 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три состояния: комнатная температура, подогретый раствор (около 60°C) и холодный раствор (0°C).</w:t>
      </w:r>
    </w:p>
    <w:p w14:paraId="1048DBCE" w14:textId="77777777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 </w:t>
      </w: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Гидроксид натрия (</w:t>
      </w:r>
      <w:proofErr w:type="spellStart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NaOH</w:t>
      </w:r>
      <w:proofErr w:type="spellEnd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56252B80" w14:textId="0D792380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 4 г </w:t>
      </w:r>
      <w:proofErr w:type="spellStart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NaOH</w:t>
      </w:r>
      <w:proofErr w:type="spellEnd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растворите в 100 мл дистиллированной воды. Обратите внимание на тепло, выделяющееся в процессе растворения.</w:t>
      </w:r>
    </w:p>
    <w:p w14:paraId="62AC05D1" w14:textId="2A170579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 Повтори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процесс для различных температур.</w:t>
      </w:r>
    </w:p>
    <w:p w14:paraId="7C67FDCF" w14:textId="77777777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 </w:t>
      </w: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Железный купорос (</w:t>
      </w:r>
      <w:proofErr w:type="spellStart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FeSO</w:t>
      </w:r>
      <w:proofErr w:type="spellEnd"/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₄ · 7H₂O)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3C80FB11" w14:textId="25B5EBC4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Измерьте 40 г </w:t>
      </w:r>
      <w:proofErr w:type="spellStart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FeSO</w:t>
      </w:r>
      <w:proofErr w:type="spellEnd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₄ и растворите в 100 мл дистиллированной воды при температуре около 20°C.</w:t>
      </w:r>
    </w:p>
    <w:p w14:paraId="3B2C813C" w14:textId="46E07A81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 Аналогично подготов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растворы при разных температурах.</w:t>
      </w:r>
    </w:p>
    <w:p w14:paraId="3566AE45" w14:textId="77777777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D30BBAB" w14:textId="5039C1A2" w:rsidR="00A50C22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52C6330D" w14:textId="18A15357" w:rsidR="00A50C22" w:rsidRDefault="00A50C2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6ED60" w14:textId="24CD3B44" w:rsidR="00A50C22" w:rsidRDefault="00A50C2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0676CCE" w14:textId="77777777" w:rsidR="00A50C22" w:rsidRDefault="00A50C2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9F18CBB" w14:textId="4AC5FECA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2. Кристаллизация:</w:t>
      </w:r>
    </w:p>
    <w:p w14:paraId="22B0B8ED" w14:textId="77777777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 </w:t>
      </w: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Кристаллизация при повышенной температуре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257F717E" w14:textId="419C5BE3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 Нагре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растворы (при использовании </w:t>
      </w:r>
      <w:proofErr w:type="spellStart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NaCl</w:t>
      </w:r>
      <w:proofErr w:type="spellEnd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FeSO</w:t>
      </w:r>
      <w:proofErr w:type="spellEnd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₄) до 60°</w:t>
      </w:r>
      <w:proofErr w:type="gramStart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C 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proofErr w:type="gramEnd"/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даем остыть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Наблюда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</w:t>
      </w:r>
      <w:proofErr w:type="gramEnd"/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образованием кристаллов, которые могут появиться по мере остывания.</w:t>
      </w:r>
    </w:p>
    <w:p w14:paraId="2531AED7" w14:textId="77777777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 </w:t>
      </w: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Кристаллизация при пониженной температуре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5A8BAEC1" w14:textId="267DDD9C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 Помести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растворы в холодильник (или используйте ледяную баню) и наблюда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процессом кристаллизации.</w:t>
      </w:r>
    </w:p>
    <w:p w14:paraId="37B1BAD0" w14:textId="45AB6610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3. Наблюдение и анализ:</w:t>
      </w:r>
    </w:p>
    <w:p w14:paraId="38587C6E" w14:textId="73810A33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 Записыва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время кристаллизации и размеры образовавшихся кристаллов.</w:t>
      </w:r>
    </w:p>
    <w:p w14:paraId="35AA4AA6" w14:textId="7DE67B9C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 Проанализиру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, при какой температуре образуются наиболее крупные и чистые кристаллы.</w:t>
      </w:r>
    </w:p>
    <w:p w14:paraId="60FE8F1B" w14:textId="78F1EE79" w:rsidR="00052462" w:rsidRPr="0014297E" w:rsidRDefault="00052462" w:rsidP="00A50C22">
      <w:pPr>
        <w:widowControl w:val="0"/>
        <w:spacing w:after="160" w:line="259" w:lineRule="auto"/>
        <w:mirrorIndents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- После завершения процесса кристаллизации отбер</w:t>
      </w:r>
      <w:r w:rsidR="00E803FE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кристаллы с помощью фильтрации. Промо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их дистиллированной водой и остав</w:t>
      </w:r>
      <w:r w:rsidR="00D92A01"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>им</w:t>
      </w:r>
      <w:r w:rsidRPr="00142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сушки.</w:t>
      </w:r>
    </w:p>
    <w:p w14:paraId="168027AE" w14:textId="77777777" w:rsidR="009803C5" w:rsidRPr="0014297E" w:rsidRDefault="006E5A51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C2FC5E9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794AC3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4DC004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36EF1E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8190A3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7B8DC7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2FB24E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73E0C4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1C0265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7B4B13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444C02" w14:textId="77777777" w:rsidR="009803C5" w:rsidRPr="0014297E" w:rsidRDefault="009803C5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798CF1" w14:textId="77777777" w:rsidR="000E0981" w:rsidRPr="0014297E" w:rsidRDefault="000E0981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5" w:name="_Toc187162794"/>
    </w:p>
    <w:p w14:paraId="0E5F5B58" w14:textId="77777777" w:rsidR="000E0981" w:rsidRPr="0014297E" w:rsidRDefault="000E0981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61305AF8" w14:textId="77777777" w:rsidR="000E0981" w:rsidRPr="0014297E" w:rsidRDefault="000E0981" w:rsidP="00A50C22">
      <w:pPr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09EA1AD3" w14:textId="77777777" w:rsidR="00326DA0" w:rsidRDefault="00326DA0" w:rsidP="00326DA0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2FA4AA0A" w14:textId="0DBC3FD9" w:rsidR="006E5A51" w:rsidRPr="0014297E" w:rsidRDefault="00C764FA" w:rsidP="00326DA0">
      <w:pPr>
        <w:shd w:val="clear" w:color="auto" w:fill="FFFFFF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4.</w:t>
      </w:r>
      <w:r w:rsidR="006E5A51" w:rsidRPr="0014297E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Заключение.</w:t>
      </w:r>
      <w:bookmarkEnd w:id="5"/>
    </w:p>
    <w:p w14:paraId="5B1C17A6" w14:textId="53944A22" w:rsidR="006E5A51" w:rsidRDefault="006E5A51" w:rsidP="00A50C22">
      <w:pPr>
        <w:shd w:val="clear" w:color="auto" w:fill="FFFFFF"/>
        <w:spacing w:after="160" w:line="259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домашних </w:t>
      </w:r>
      <w:r w:rsidR="00D92A01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proofErr w:type="gramEnd"/>
      <w:r w:rsidR="00D92A01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лабораторных </w:t>
      </w: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 можно вырастить кристаллы благодаря разным способам, и мы доказали это</w:t>
      </w:r>
      <w:r w:rsidR="00D92A01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попытавшись вырастить их двумя отличающимися способами. Делая вывод из нашей практики, можно определить самый главный фактор для выращивания кристаллов в домашних условиях: не все способы принесут желаемый результат, нужно очень тщательно выбирать рецепты и досконально контролировать процесс на протяжении всего времени, и в таком </w:t>
      </w:r>
      <w:proofErr w:type="gramStart"/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  обязательно</w:t>
      </w:r>
      <w:proofErr w:type="gramEnd"/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получится.</w:t>
      </w:r>
    </w:p>
    <w:p w14:paraId="62D89B15" w14:textId="2AC26326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627F91" w14:textId="23C4EAEB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74FBFB" w14:textId="26F3B862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F5462A" w14:textId="5291ACCC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9EEB8C" w14:textId="20BF20BE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7EC6B" w14:textId="4B15A514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6AD2CD" w14:textId="5525B07A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F02664" w14:textId="14FD9DA7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95C28B" w14:textId="6C553525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E4C6CD" w14:textId="32AB71C7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38A7D2" w14:textId="768B1CE5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E075E6" w14:textId="2B17EA5F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8714FA" w14:textId="7AECDE27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137C45" w14:textId="429357E1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9F3379" w14:textId="5B866F8A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71DF04" w14:textId="5E858D25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84A579" w14:textId="2FCCF56A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EFB0E8" w14:textId="5A62A678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9942E8" w14:textId="33A874AE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910C1A" w14:textId="378A39EE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DD3C4C" w14:textId="5E5F0B78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47EEF4" w14:textId="05A70A38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3FB851" w14:textId="77777777" w:rsidR="00A50C22" w:rsidRDefault="00A50C22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C4A804" w14:textId="6A675B78" w:rsidR="0014297E" w:rsidRPr="0014297E" w:rsidRDefault="0014297E" w:rsidP="00326DA0">
      <w:pPr>
        <w:shd w:val="clear" w:color="auto" w:fill="FFFFFF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val="en-US"/>
        </w:rPr>
        <w:t>5</w:t>
      </w:r>
      <w:r w:rsidRPr="0014297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val="ru-RU"/>
        </w:rPr>
        <w:t>.СПИСОК ЛИТЕРАТУРЫ</w:t>
      </w:r>
    </w:p>
    <w:p w14:paraId="316E8303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1.Шаскольская М.П. Кристаллы. Книга/М.П. </w:t>
      </w:r>
      <w:proofErr w:type="spell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Шаскольская</w:t>
      </w:r>
      <w:proofErr w:type="spell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– М.: Наука,</w:t>
      </w:r>
    </w:p>
    <w:p w14:paraId="77A4D098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2.Китайгородский А.И. Кристаллы. Книга/ А.И. Китайгородский – М:</w:t>
      </w:r>
    </w:p>
    <w:p w14:paraId="08E35481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Наука. Главная редакция физико-математической литературы, 1984</w:t>
      </w:r>
    </w:p>
    <w:p w14:paraId="142D80F4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– 208с.</w:t>
      </w:r>
    </w:p>
    <w:p w14:paraId="30B8CAF0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3.Журнал «Квант» </w:t>
      </w:r>
      <w:proofErr w:type="spell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Клия</w:t>
      </w:r>
      <w:proofErr w:type="spell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О.М. «Как вырастить кристалл». 1970 № 5 -</w:t>
      </w:r>
    </w:p>
    <w:p w14:paraId="3C4E18CD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42-44с.</w:t>
      </w:r>
    </w:p>
    <w:p w14:paraId="1B1A527B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4.Разумовский В.Г. Физика и научно-технический прогресс: книга для</w:t>
      </w:r>
    </w:p>
    <w:p w14:paraId="5BDB02A3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учителя/ В.Г. Разумовский, Э.М. Браверманн, Н.Е. </w:t>
      </w:r>
      <w:proofErr w:type="spell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Важеевская</w:t>
      </w:r>
      <w:proofErr w:type="spell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и</w:t>
      </w:r>
    </w:p>
    <w:p w14:paraId="7C010BC4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другие – М.: Просвещение, 1988 – 176с.</w:t>
      </w:r>
    </w:p>
    <w:p w14:paraId="4F2D5543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5.Ольгин О. Опыты без взрывов: книга для учителя/ О. Ольгин</w:t>
      </w:r>
    </w:p>
    <w:p w14:paraId="192CDD4F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6.Мякишев Г.Я. Физика. 10 класс: учебник для общеобразовательных</w:t>
      </w:r>
    </w:p>
    <w:p w14:paraId="6932DDBD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учреждений/ Г.Я. Мякишев, Б.Б. </w:t>
      </w:r>
      <w:proofErr w:type="spellStart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Буховцев</w:t>
      </w:r>
      <w:proofErr w:type="spellEnd"/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, Н.Н. Сотский. – М.:</w:t>
      </w:r>
    </w:p>
    <w:p w14:paraId="5F7184C8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Просвещение, 2009.- 366с.</w:t>
      </w:r>
    </w:p>
    <w:p w14:paraId="0EA68076" w14:textId="249AEC3C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658A91" w14:textId="6081D589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E9C215" w14:textId="75C78D3F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82A034" w14:textId="4548972C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DC5A3D" w14:textId="7C7E952C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2DAFF9" w14:textId="77777777" w:rsidR="0014297E" w:rsidRP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F3F9A8" w14:textId="77777777" w:rsidR="000E0981" w:rsidRPr="0014297E" w:rsidRDefault="000E0981" w:rsidP="00A50C22">
      <w:pPr>
        <w:pStyle w:val="ae"/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DA13994" w14:textId="77777777" w:rsidR="000E0981" w:rsidRPr="0014297E" w:rsidRDefault="000E0981" w:rsidP="00A50C22">
      <w:pPr>
        <w:pStyle w:val="ae"/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E63D7AB" w14:textId="77777777" w:rsidR="000E0981" w:rsidRPr="0014297E" w:rsidRDefault="000E0981" w:rsidP="00A50C22">
      <w:pPr>
        <w:pStyle w:val="ae"/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B7C794D" w14:textId="77777777" w:rsidR="000E0981" w:rsidRPr="0014297E" w:rsidRDefault="000E0981" w:rsidP="00A50C22">
      <w:pPr>
        <w:pStyle w:val="ae"/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64DACC2" w14:textId="77777777" w:rsidR="000E0981" w:rsidRPr="0014297E" w:rsidRDefault="000E0981" w:rsidP="00A50C22">
      <w:pPr>
        <w:pStyle w:val="ae"/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DAD8720" w14:textId="77777777" w:rsidR="000E0981" w:rsidRPr="0014297E" w:rsidRDefault="000E0981" w:rsidP="00A50C22">
      <w:pPr>
        <w:pStyle w:val="ae"/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71CBB49" w14:textId="77777777" w:rsidR="000E0981" w:rsidRPr="0014297E" w:rsidRDefault="000E0981" w:rsidP="00A50C22">
      <w:pPr>
        <w:pStyle w:val="ae"/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8481366" w14:textId="77777777" w:rsidR="000E0981" w:rsidRPr="0014297E" w:rsidRDefault="000E0981" w:rsidP="00A50C22">
      <w:pPr>
        <w:pStyle w:val="ae"/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6E312EA" w14:textId="77777777" w:rsidR="000E0981" w:rsidRPr="0014297E" w:rsidRDefault="000E0981" w:rsidP="00A50C22">
      <w:pPr>
        <w:pStyle w:val="ae"/>
        <w:shd w:val="clear" w:color="auto" w:fill="FFFFFF"/>
        <w:spacing w:after="160" w:line="259" w:lineRule="auto"/>
        <w:ind w:left="2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2D6DB50" w14:textId="77777777" w:rsidR="0014297E" w:rsidRDefault="0014297E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5A92804E" w14:textId="35B2BA0D" w:rsidR="006E5A51" w:rsidRPr="0014297E" w:rsidRDefault="0014297E" w:rsidP="00326DA0">
      <w:pPr>
        <w:shd w:val="clear" w:color="auto" w:fill="FFFFFF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6</w:t>
      </w:r>
      <w:r w:rsidR="00C764FA" w:rsidRPr="00142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.Приложение</w:t>
      </w:r>
    </w:p>
    <w:p w14:paraId="0AD1988D" w14:textId="3CEDCBD2" w:rsidR="00EB0A7D" w:rsidRPr="0014297E" w:rsidRDefault="00B6335B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4E0E9C" wp14:editId="0F7B322B">
            <wp:extent cx="6299200" cy="4724400"/>
            <wp:effectExtent l="63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A7D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Кристаллы хлорида натрия в горячем растворе </w:t>
      </w:r>
      <w:r w:rsidR="00E803FE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под микроскопом </w:t>
      </w:r>
      <w:r w:rsidR="00EB0A7D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лабораторных условиях</w:t>
      </w:r>
    </w:p>
    <w:p w14:paraId="04F68832" w14:textId="77777777" w:rsidR="00E803FE" w:rsidRPr="0014297E" w:rsidRDefault="00B6335B" w:rsidP="00A50C22">
      <w:pPr>
        <w:shd w:val="clear" w:color="auto" w:fill="FFFFFF"/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2216DEA" wp14:editId="119B34C8">
            <wp:extent cx="6299200" cy="4724400"/>
            <wp:effectExtent l="63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672B" w14:textId="506F3D9D" w:rsidR="00EB0A7D" w:rsidRPr="0014297E" w:rsidRDefault="00EB0A7D" w:rsidP="00A50C22">
      <w:pPr>
        <w:shd w:val="clear" w:color="auto" w:fill="FFFFFF"/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Кристаллы гидроксида натрия в горячем растворе под микроскопом в лабораторн</w:t>
      </w:r>
      <w:r w:rsidR="00E803FE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ых </w:t>
      </w: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условиях                              </w:t>
      </w:r>
      <w:r w:rsidR="00B6335B" w:rsidRPr="0014297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C7E76CA" wp14:editId="46E643CB">
            <wp:extent cx="6299200" cy="4724400"/>
            <wp:effectExtent l="63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292CE6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</w:t>
      </w:r>
      <w:r w:rsidR="00292CE6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Кристаллы железного купороса в горячем </w:t>
      </w:r>
      <w:proofErr w:type="gramStart"/>
      <w:r w:rsidR="00292CE6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растворе </w:t>
      </w:r>
      <w:r w:rsidR="00E803FE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под</w:t>
      </w:r>
      <w:proofErr w:type="gramEnd"/>
      <w:r w:rsidR="00E803FE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микроскопом </w:t>
      </w:r>
      <w:r w:rsidR="00292CE6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лабораторных условиях</w:t>
      </w:r>
      <w:r w:rsidR="00B6335B" w:rsidRPr="0014297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14D1F98" wp14:editId="1915AC19">
            <wp:extent cx="6299200" cy="4724400"/>
            <wp:effectExtent l="63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CE6" w:rsidRPr="001429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Кристаллы хлорида натрия в холодном растворе под микроскопом в лабораторных условиях</w:t>
      </w:r>
    </w:p>
    <w:p w14:paraId="5F19B9D6" w14:textId="67905E66" w:rsidR="006E5A51" w:rsidRPr="0014297E" w:rsidRDefault="00B6335B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97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2BB3B01" wp14:editId="1951740E">
            <wp:extent cx="6292850" cy="38798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BB6B" w14:textId="77777777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3592E623" w14:textId="526E70FF" w:rsidR="006E5A51" w:rsidRPr="0014297E" w:rsidRDefault="00EB0A7D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Кристаллы </w:t>
      </w:r>
      <w:r w:rsidR="00292CE6"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гидроксида натрия</w:t>
      </w: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в холодном растворе </w:t>
      </w:r>
      <w:r w:rsidR="00E803FE"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под микроскопом </w:t>
      </w:r>
      <w:r w:rsidRPr="0014297E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в лабораторных условиях</w:t>
      </w:r>
    </w:p>
    <w:p w14:paraId="3E2FE9D8" w14:textId="4F2AE28D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</w:p>
    <w:p w14:paraId="3B422852" w14:textId="7411973F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</w:p>
    <w:p w14:paraId="61E43456" w14:textId="0AB8A92D" w:rsidR="006E5A51" w:rsidRPr="0014297E" w:rsidRDefault="006E5A51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</w:p>
    <w:p w14:paraId="693EE655" w14:textId="77F47115" w:rsidR="006E5A51" w:rsidRPr="0014297E" w:rsidRDefault="00A95B37" w:rsidP="00A50C22">
      <w:pP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 w:rsidRPr="0014297E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val="ru-RU"/>
        </w:rPr>
        <w:drawing>
          <wp:inline distT="0" distB="0" distL="0" distR="0" wp14:anchorId="1354CF9E" wp14:editId="623720DC">
            <wp:extent cx="6299200" cy="4724400"/>
            <wp:effectExtent l="63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65" w14:textId="77777777" w:rsidR="002D523A" w:rsidRPr="0014297E" w:rsidRDefault="002D523A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66" w14:textId="77777777" w:rsidR="002D523A" w:rsidRPr="0014297E" w:rsidRDefault="002D523A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0000067" w14:textId="77777777" w:rsidR="002D523A" w:rsidRPr="0014297E" w:rsidRDefault="002D523A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0000068" w14:textId="3B6FE83D" w:rsidR="002D523A" w:rsidRPr="0014297E" w:rsidRDefault="00A95B37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Кристаллы железного купороса в холодном растворе под микроскопом в лабораторных условиях</w:t>
      </w:r>
    </w:p>
    <w:p w14:paraId="00000069" w14:textId="6713AA7F" w:rsidR="002D523A" w:rsidRPr="0014297E" w:rsidRDefault="00E317C5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noProof/>
          <w:sz w:val="28"/>
          <w:szCs w:val="28"/>
          <w:lang w:val="ru-RU"/>
        </w:rPr>
        <w:t>,</w:t>
      </w:r>
      <w:r w:rsidR="00B750FD" w:rsidRPr="001429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31A919" wp14:editId="45C4FAA5">
            <wp:extent cx="5022850" cy="35687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6A" w14:textId="77777777" w:rsidR="002D523A" w:rsidRPr="0014297E" w:rsidRDefault="002D523A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000006B" w14:textId="1BFD64CD" w:rsidR="002D523A" w:rsidRPr="0014297E" w:rsidRDefault="00EB0A7D" w:rsidP="00A50C22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sz w:val="28"/>
          <w:szCs w:val="28"/>
          <w:lang w:val="ru-RU"/>
        </w:rPr>
        <w:t>Подготовка раствора хлорида натрия в домашних условиях</w:t>
      </w:r>
    </w:p>
    <w:p w14:paraId="052072B2" w14:textId="77777777" w:rsidR="00C764FA" w:rsidRPr="0014297E" w:rsidRDefault="00E317C5" w:rsidP="00A50C22">
      <w:pPr>
        <w:pStyle w:val="a6"/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E5DFC9" wp14:editId="7CC707EB">
            <wp:extent cx="6299200" cy="69850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A01" w:rsidRPr="0014297E">
        <w:rPr>
          <w:rFonts w:ascii="Times New Roman" w:hAnsi="Times New Roman" w:cs="Times New Roman"/>
          <w:noProof/>
          <w:sz w:val="28"/>
          <w:szCs w:val="28"/>
          <w:lang w:val="ru-RU"/>
        </w:rPr>
        <w:t>Кристалл из хлорида натрия в домашних услови</w:t>
      </w:r>
      <w:r w:rsidR="00C764FA" w:rsidRPr="0014297E">
        <w:rPr>
          <w:rFonts w:ascii="Times New Roman" w:hAnsi="Times New Roman" w:cs="Times New Roman"/>
          <w:noProof/>
          <w:sz w:val="28"/>
          <w:szCs w:val="28"/>
          <w:lang w:val="ru-RU"/>
        </w:rPr>
        <w:t>ях</w:t>
      </w:r>
    </w:p>
    <w:p w14:paraId="5A96C97D" w14:textId="77777777" w:rsidR="00C764FA" w:rsidRPr="0014297E" w:rsidRDefault="00C764FA" w:rsidP="00A50C22">
      <w:pPr>
        <w:pStyle w:val="a6"/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1142463C" w14:textId="77777777" w:rsidR="00C764FA" w:rsidRPr="0014297E" w:rsidRDefault="00C764FA" w:rsidP="00A50C22">
      <w:pPr>
        <w:pStyle w:val="a6"/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5DD05F4B" w14:textId="77777777" w:rsidR="00C764FA" w:rsidRPr="0014297E" w:rsidRDefault="00C764FA" w:rsidP="00A50C22">
      <w:pPr>
        <w:pStyle w:val="a6"/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3185146F" w14:textId="07010545" w:rsidR="00E803FE" w:rsidRPr="0014297E" w:rsidRDefault="00C764FA" w:rsidP="00A50C22">
      <w:pPr>
        <w:pStyle w:val="a6"/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14297E">
        <w:rPr>
          <w:rFonts w:ascii="Times New Roman" w:hAnsi="Times New Roman" w:cs="Times New Roman"/>
          <w:noProof/>
          <w:sz w:val="28"/>
          <w:szCs w:val="28"/>
          <w:lang w:val="ru-RU"/>
        </w:rPr>
        <w:t>Подготовка раствора железного купороса в домашних условиях</w:t>
      </w:r>
      <w:r w:rsidR="00E317C5" w:rsidRPr="001429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9215C9" wp14:editId="54DC6B77">
            <wp:extent cx="5865983" cy="541020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88" cy="54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CE6" w:rsidRPr="0014297E">
        <w:rPr>
          <w:rFonts w:ascii="Times New Roman" w:hAnsi="Times New Roman" w:cs="Times New Roman"/>
          <w:noProof/>
          <w:sz w:val="28"/>
          <w:szCs w:val="28"/>
          <w:lang w:val="ru-RU"/>
        </w:rPr>
        <w:tab/>
      </w:r>
      <w:r w:rsidR="00E317C5" w:rsidRPr="001429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49B0C4" wp14:editId="3FB4B3A2">
            <wp:extent cx="4965700" cy="67056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6D" w14:textId="4D33E32F" w:rsidR="002D523A" w:rsidRPr="0014297E" w:rsidRDefault="00E803FE" w:rsidP="00A50C22">
      <w:pPr>
        <w:shd w:val="clear" w:color="auto" w:fill="FFFFFF"/>
        <w:spacing w:after="160" w:line="259" w:lineRule="auto"/>
        <w:ind w:right="-6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14297E">
        <w:rPr>
          <w:rFonts w:ascii="Times New Roman" w:eastAsia="EB Garamond ExtraBold" w:hAnsi="Times New Roman" w:cs="Times New Roman"/>
          <w:sz w:val="28"/>
          <w:szCs w:val="28"/>
          <w:lang w:val="ru-RU"/>
        </w:rPr>
        <w:t>Кристалл железного купороса в домашних условиях</w:t>
      </w:r>
      <w:r w:rsidR="00C764FA" w:rsidRPr="0014297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14:paraId="5A9F67FA" w14:textId="3064BCDC" w:rsidR="00C764FA" w:rsidRPr="0014297E" w:rsidRDefault="00C764FA" w:rsidP="00A50C22">
      <w:pPr>
        <w:shd w:val="clear" w:color="auto" w:fill="FFFFFF"/>
        <w:spacing w:after="160" w:line="259" w:lineRule="auto"/>
        <w:ind w:right="-6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14:paraId="23AE1200" w14:textId="67F547D0" w:rsidR="00C764FA" w:rsidRPr="0014297E" w:rsidRDefault="00C764FA" w:rsidP="00A50C22">
      <w:pPr>
        <w:shd w:val="clear" w:color="auto" w:fill="FFFFFF"/>
        <w:spacing w:after="160" w:line="259" w:lineRule="auto"/>
        <w:ind w:right="-6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14:paraId="7E978809" w14:textId="2EAC817D" w:rsidR="00C764FA" w:rsidRPr="0014297E" w:rsidRDefault="00C764FA" w:rsidP="00A50C22">
      <w:pPr>
        <w:shd w:val="clear" w:color="auto" w:fill="FFFFFF"/>
        <w:spacing w:after="160" w:line="259" w:lineRule="auto"/>
        <w:ind w:right="-6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14:paraId="2AF05E52" w14:textId="77777777" w:rsidR="000E0981" w:rsidRPr="0014297E" w:rsidRDefault="000E0981" w:rsidP="00A50C22">
      <w:pPr>
        <w:shd w:val="clear" w:color="auto" w:fill="FFFFFF"/>
        <w:spacing w:after="160" w:line="259" w:lineRule="auto"/>
        <w:ind w:right="-6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14:paraId="597EC7FC" w14:textId="77777777" w:rsidR="00C764FA" w:rsidRPr="0014297E" w:rsidRDefault="00C764FA" w:rsidP="00A50C22">
      <w:pPr>
        <w:shd w:val="clear" w:color="auto" w:fill="FFFFFF"/>
        <w:spacing w:after="160" w:line="259" w:lineRule="auto"/>
        <w:ind w:right="-6"/>
        <w:rPr>
          <w:rFonts w:ascii="Times New Roman" w:eastAsia="EB Garamond ExtraBold" w:hAnsi="Times New Roman" w:cs="Times New Roman"/>
          <w:sz w:val="28"/>
          <w:szCs w:val="28"/>
          <w:lang w:val="ru-RU"/>
        </w:rPr>
      </w:pPr>
    </w:p>
    <w:sectPr w:rsidR="00C764FA" w:rsidRPr="0014297E" w:rsidSect="001E30BF">
      <w:footerReference w:type="default" r:id="rId18"/>
      <w:pgSz w:w="11909" w:h="16834"/>
      <w:pgMar w:top="1134" w:right="567" w:bottom="1134" w:left="1418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70F92" w14:textId="77777777" w:rsidR="000B2D98" w:rsidRDefault="000B2D98" w:rsidP="001E30BF">
      <w:pPr>
        <w:spacing w:line="240" w:lineRule="auto"/>
      </w:pPr>
      <w:r>
        <w:separator/>
      </w:r>
    </w:p>
  </w:endnote>
  <w:endnote w:type="continuationSeparator" w:id="0">
    <w:p w14:paraId="21A595CB" w14:textId="77777777" w:rsidR="000B2D98" w:rsidRDefault="000B2D98" w:rsidP="001E30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B Garamond ExtraBold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6565108"/>
      <w:docPartObj>
        <w:docPartGallery w:val="Page Numbers (Bottom of Page)"/>
        <w:docPartUnique/>
      </w:docPartObj>
    </w:sdtPr>
    <w:sdtEndPr/>
    <w:sdtContent>
      <w:p w14:paraId="46F8483A" w14:textId="63CDD859" w:rsidR="001E30BF" w:rsidRDefault="001E30B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441E53B" w14:textId="77777777" w:rsidR="001E30BF" w:rsidRDefault="001E30B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B4972" w14:textId="77777777" w:rsidR="000B2D98" w:rsidRDefault="000B2D98" w:rsidP="001E30BF">
      <w:pPr>
        <w:spacing w:line="240" w:lineRule="auto"/>
      </w:pPr>
      <w:r>
        <w:separator/>
      </w:r>
    </w:p>
  </w:footnote>
  <w:footnote w:type="continuationSeparator" w:id="0">
    <w:p w14:paraId="7C763820" w14:textId="77777777" w:rsidR="000B2D98" w:rsidRDefault="000B2D98" w:rsidP="001E30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C489B"/>
    <w:multiLevelType w:val="multilevel"/>
    <w:tmpl w:val="5F86201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A1A1A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E060CC"/>
    <w:multiLevelType w:val="multilevel"/>
    <w:tmpl w:val="67688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F573BE"/>
    <w:multiLevelType w:val="multilevel"/>
    <w:tmpl w:val="47D0587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A1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19202B"/>
    <w:multiLevelType w:val="multilevel"/>
    <w:tmpl w:val="B836651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A1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9346C1"/>
    <w:multiLevelType w:val="multilevel"/>
    <w:tmpl w:val="593828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A1A1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3978E2"/>
    <w:multiLevelType w:val="multilevel"/>
    <w:tmpl w:val="9ED4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23A"/>
    <w:rsid w:val="00052462"/>
    <w:rsid w:val="00081A86"/>
    <w:rsid w:val="000B2D98"/>
    <w:rsid w:val="000E0981"/>
    <w:rsid w:val="00120748"/>
    <w:rsid w:val="0014297E"/>
    <w:rsid w:val="001A7AD1"/>
    <w:rsid w:val="001A7E7F"/>
    <w:rsid w:val="001E30BF"/>
    <w:rsid w:val="00292CE6"/>
    <w:rsid w:val="002D523A"/>
    <w:rsid w:val="002E4E4E"/>
    <w:rsid w:val="00326DA0"/>
    <w:rsid w:val="004C4CD6"/>
    <w:rsid w:val="004E503B"/>
    <w:rsid w:val="00515C84"/>
    <w:rsid w:val="006E5A51"/>
    <w:rsid w:val="00821F39"/>
    <w:rsid w:val="0090734D"/>
    <w:rsid w:val="009803C5"/>
    <w:rsid w:val="009C79AA"/>
    <w:rsid w:val="009F2F57"/>
    <w:rsid w:val="00A27776"/>
    <w:rsid w:val="00A34153"/>
    <w:rsid w:val="00A50C22"/>
    <w:rsid w:val="00A95B37"/>
    <w:rsid w:val="00B55C13"/>
    <w:rsid w:val="00B6335B"/>
    <w:rsid w:val="00B750FD"/>
    <w:rsid w:val="00B85521"/>
    <w:rsid w:val="00BD0F4D"/>
    <w:rsid w:val="00C17DF0"/>
    <w:rsid w:val="00C764FA"/>
    <w:rsid w:val="00CE1263"/>
    <w:rsid w:val="00D61312"/>
    <w:rsid w:val="00D92A01"/>
    <w:rsid w:val="00DC26FB"/>
    <w:rsid w:val="00DC576D"/>
    <w:rsid w:val="00DD00B0"/>
    <w:rsid w:val="00E317C5"/>
    <w:rsid w:val="00E803FE"/>
    <w:rsid w:val="00EB0A7D"/>
    <w:rsid w:val="00F5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4C2FF5"/>
  <w15:docId w15:val="{2BED4ED9-9BF0-4184-A149-48896E1E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ubtle Emphasis"/>
    <w:basedOn w:val="a0"/>
    <w:uiPriority w:val="19"/>
    <w:qFormat/>
    <w:rsid w:val="00515C84"/>
    <w:rPr>
      <w:i/>
      <w:iCs/>
      <w:color w:val="404040" w:themeColor="text1" w:themeTint="BF"/>
    </w:rPr>
  </w:style>
  <w:style w:type="paragraph" w:styleId="a6">
    <w:name w:val="No Spacing"/>
    <w:uiPriority w:val="1"/>
    <w:qFormat/>
    <w:rsid w:val="00515C84"/>
    <w:pPr>
      <w:spacing w:line="240" w:lineRule="auto"/>
    </w:pPr>
  </w:style>
  <w:style w:type="paragraph" w:styleId="a7">
    <w:name w:val="Normal (Web)"/>
    <w:basedOn w:val="a"/>
    <w:uiPriority w:val="99"/>
    <w:semiHidden/>
    <w:unhideWhenUsed/>
    <w:rsid w:val="00CE1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1E30B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E30BF"/>
  </w:style>
  <w:style w:type="paragraph" w:styleId="aa">
    <w:name w:val="footer"/>
    <w:basedOn w:val="a"/>
    <w:link w:val="ab"/>
    <w:uiPriority w:val="99"/>
    <w:unhideWhenUsed/>
    <w:rsid w:val="001E30B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30BF"/>
  </w:style>
  <w:style w:type="paragraph" w:styleId="ac">
    <w:name w:val="TOC Heading"/>
    <w:basedOn w:val="1"/>
    <w:next w:val="a"/>
    <w:uiPriority w:val="39"/>
    <w:unhideWhenUsed/>
    <w:qFormat/>
    <w:rsid w:val="009803C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20">
    <w:name w:val="toc 2"/>
    <w:basedOn w:val="a"/>
    <w:next w:val="a"/>
    <w:autoRedefine/>
    <w:uiPriority w:val="39"/>
    <w:unhideWhenUsed/>
    <w:rsid w:val="009803C5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9803C5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9803C5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C76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A9A32-1A0A-404B-8EC9-D8C9E81A6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3007</Words>
  <Characters>17143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ДНС</dc:creator>
  <cp:lastModifiedBy>алекс серп</cp:lastModifiedBy>
  <cp:revision>2</cp:revision>
  <dcterms:created xsi:type="dcterms:W3CDTF">2025-02-08T18:59:00Z</dcterms:created>
  <dcterms:modified xsi:type="dcterms:W3CDTF">2025-02-08T18:59:00Z</dcterms:modified>
</cp:coreProperties>
</file>