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A49" w:rsidRDefault="001D5832">
      <w:pPr>
        <w:jc w:val="center"/>
      </w:pPr>
      <w:r>
        <w:rPr>
          <w:sz w:val="28"/>
          <w:szCs w:val="28"/>
        </w:rPr>
        <w:t>Наименование образовательного учреждения</w:t>
      </w:r>
    </w:p>
    <w:p w:rsidR="003B5A49" w:rsidRDefault="003B5A49"/>
    <w:p w:rsidR="003B5A49" w:rsidRDefault="003B5A49"/>
    <w:p w:rsidR="003B5A49" w:rsidRDefault="003B5A49"/>
    <w:p w:rsidR="003B5A49" w:rsidRDefault="003B5A49"/>
    <w:p w:rsidR="003B5A49" w:rsidRDefault="003B5A49"/>
    <w:p w:rsidR="003B5A49" w:rsidRDefault="003B5A49"/>
    <w:p w:rsidR="003B5A49" w:rsidRDefault="001D5832">
      <w:pPr>
        <w:spacing w:before="120" w:after="120"/>
        <w:jc w:val="center"/>
      </w:pPr>
      <w:r>
        <w:rPr>
          <w:caps/>
          <w:sz w:val="44"/>
          <w:szCs w:val="44"/>
        </w:rPr>
        <w:t>Проект</w:t>
      </w:r>
    </w:p>
    <w:p w:rsidR="003B5A49" w:rsidRDefault="001D5832">
      <w:pPr>
        <w:spacing w:before="120" w:after="120"/>
        <w:jc w:val="center"/>
      </w:pPr>
      <w:r>
        <w:rPr>
          <w:sz w:val="28"/>
          <w:szCs w:val="28"/>
        </w:rPr>
        <w:t>на тему</w:t>
      </w:r>
    </w:p>
    <w:p w:rsidR="003B5A49" w:rsidRDefault="001D5832">
      <w:pPr>
        <w:spacing w:after="120"/>
        <w:jc w:val="center"/>
      </w:pPr>
      <w:r>
        <w:rPr>
          <w:b/>
          <w:bCs/>
          <w:sz w:val="36"/>
          <w:szCs w:val="36"/>
        </w:rPr>
        <w:t>«Современные проблемы и тенденции развития российских СМИ в 2023 году»</w:t>
      </w:r>
    </w:p>
    <w:p w:rsidR="003B5A49" w:rsidRDefault="003B5A49"/>
    <w:p w:rsidR="003B5A49" w:rsidRDefault="003B5A49"/>
    <w:p w:rsidR="003B5A49" w:rsidRDefault="003B5A49"/>
    <w:tbl>
      <w:tblPr>
        <w:tblW w:w="0" w:type="auto"/>
        <w:tblCellMar>
          <w:left w:w="10" w:type="dxa"/>
          <w:right w:w="10" w:type="dxa"/>
        </w:tblCellMar>
        <w:tblLook w:val="0000"/>
      </w:tblPr>
      <w:tblGrid>
        <w:gridCol w:w="5742"/>
        <w:gridCol w:w="3303"/>
      </w:tblGrid>
      <w:tr w:rsidR="003B5A49">
        <w:tblPrEx>
          <w:tblCellMar>
            <w:top w:w="0" w:type="dxa"/>
            <w:bottom w:w="0" w:type="dxa"/>
          </w:tblCellMar>
        </w:tblPrEx>
        <w:tc>
          <w:tcPr>
            <w:tcW w:w="6379" w:type="dxa"/>
            <w:noWrap/>
          </w:tcPr>
          <w:p w:rsidR="003B5A49" w:rsidRDefault="003B5A49"/>
        </w:tc>
        <w:tc>
          <w:tcPr>
            <w:tcW w:w="3668" w:type="dxa"/>
            <w:noWrap/>
          </w:tcPr>
          <w:p w:rsidR="003B5A49" w:rsidRDefault="001D5832">
            <w:pPr>
              <w:spacing w:before="40" w:after="40"/>
            </w:pPr>
            <w:r>
              <w:rPr>
                <w:sz w:val="28"/>
                <w:szCs w:val="28"/>
              </w:rPr>
              <w:t>Выполнил</w:t>
            </w:r>
            <w:r w:rsidR="00121861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:</w:t>
            </w:r>
          </w:p>
          <w:p w:rsidR="003B5A49" w:rsidRPr="00121861" w:rsidRDefault="00121861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Арямкина Софья Владиленова, 11 Б класс</w:t>
            </w:r>
          </w:p>
          <w:p w:rsidR="003B5A49" w:rsidRDefault="003B5A49"/>
          <w:p w:rsidR="003B5A49" w:rsidRDefault="001D5832">
            <w:pPr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Руководитель:</w:t>
            </w:r>
          </w:p>
          <w:p w:rsidR="00121861" w:rsidRDefault="006F2331">
            <w:pPr>
              <w:spacing w:before="40" w:after="40"/>
            </w:pPr>
            <w:r>
              <w:rPr>
                <w:sz w:val="28"/>
                <w:szCs w:val="28"/>
              </w:rPr>
              <w:t xml:space="preserve">Юдочкин </w:t>
            </w:r>
            <w:r w:rsidR="00121861">
              <w:rPr>
                <w:sz w:val="28"/>
                <w:szCs w:val="28"/>
              </w:rPr>
              <w:t>Дмитрий Игоревич</w:t>
            </w:r>
          </w:p>
          <w:p w:rsidR="003B5A49" w:rsidRDefault="001D5832">
            <w:pPr>
              <w:spacing w:before="40" w:after="40"/>
            </w:pPr>
            <w:r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</w:p>
          <w:p w:rsidR="003B5A49" w:rsidRDefault="003B5A49"/>
        </w:tc>
      </w:tr>
    </w:tbl>
    <w:p w:rsidR="003B5A49" w:rsidRDefault="003B5A49"/>
    <w:p w:rsidR="003B5A49" w:rsidRDefault="003B5A49"/>
    <w:p w:rsidR="003B5A49" w:rsidRDefault="003B5A49"/>
    <w:p w:rsidR="003B5A49" w:rsidRDefault="003B5A49"/>
    <w:p w:rsidR="003B5A49" w:rsidRDefault="003B5A49"/>
    <w:p w:rsidR="00121861" w:rsidRDefault="00121861" w:rsidP="00121861"/>
    <w:p w:rsidR="00121861" w:rsidRDefault="00121861" w:rsidP="00121861">
      <w:pPr>
        <w:spacing w:before="40" w:after="40"/>
        <w:jc w:val="center"/>
      </w:pPr>
      <w:r>
        <w:rPr>
          <w:sz w:val="28"/>
          <w:szCs w:val="28"/>
        </w:rPr>
        <w:t xml:space="preserve">Тула </w:t>
      </w:r>
      <w:r>
        <w:rPr>
          <w:sz w:val="28"/>
          <w:szCs w:val="28"/>
          <w:lang w:val="en-US"/>
        </w:rPr>
        <w:t xml:space="preserve">2025 </w:t>
      </w:r>
      <w:r>
        <w:rPr>
          <w:sz w:val="28"/>
          <w:szCs w:val="28"/>
        </w:rPr>
        <w:t>г.</w:t>
      </w:r>
    </w:p>
    <w:p w:rsidR="003B5A49" w:rsidRDefault="003B5A49"/>
    <w:p w:rsidR="00121861" w:rsidRDefault="00121861" w:rsidP="00121861"/>
    <w:p w:rsidR="003B5A49" w:rsidRPr="00121861" w:rsidRDefault="003B5A49" w:rsidP="00121861">
      <w:pPr>
        <w:spacing w:before="40" w:after="40"/>
        <w:jc w:val="center"/>
      </w:pPr>
    </w:p>
    <w:p w:rsidR="003B5A49" w:rsidRDefault="003B5A49"/>
    <w:sdt>
      <w:sdtPr>
        <w:id w:val="1215370826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  <w:lang w:eastAsia="ru-RU"/>
        </w:rPr>
      </w:sdtEndPr>
      <w:sdtContent>
        <w:p w:rsidR="003363BC" w:rsidRDefault="003363BC" w:rsidP="003363BC">
          <w:pPr>
            <w:pStyle w:val="a8"/>
          </w:pPr>
          <w:r>
            <w:t>Оглавление</w:t>
          </w:r>
        </w:p>
        <w:p w:rsidR="003363BC" w:rsidRDefault="003363BC">
          <w:pPr>
            <w:pStyle w:val="16"/>
            <w:tabs>
              <w:tab w:val="right" w:leader="dot" w:pos="9015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9236935" w:history="1">
            <w:r w:rsidRPr="00A40C33">
              <w:rPr>
                <w:rStyle w:val="a9"/>
                <w:noProof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_Toc189236935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63BC" w:rsidRDefault="003363BC">
          <w:pPr>
            <w:pStyle w:val="16"/>
            <w:tabs>
              <w:tab w:val="right" w:leader="dot" w:pos="9015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89236936" w:history="1">
            <w:r w:rsidRPr="00A40C33">
              <w:rPr>
                <w:rStyle w:val="a9"/>
                <w:noProof/>
              </w:rPr>
              <w:t>Глава 1: Ключевые проблемы российских СМИ в 2023 году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_Toc189236936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63BC" w:rsidRDefault="003363BC">
          <w:pPr>
            <w:pStyle w:val="16"/>
            <w:tabs>
              <w:tab w:val="right" w:leader="dot" w:pos="9015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89236937" w:history="1">
            <w:r w:rsidRPr="00A40C33">
              <w:rPr>
                <w:rStyle w:val="a9"/>
                <w:noProof/>
              </w:rPr>
              <w:t>Параграф 1: Влияние внешнеполитических событий на российский медиапейзаж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_Toc189236937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63BC" w:rsidRDefault="003363BC">
          <w:pPr>
            <w:pStyle w:val="16"/>
            <w:tabs>
              <w:tab w:val="right" w:leader="dot" w:pos="9015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89236938" w:history="1">
            <w:r w:rsidRPr="00A40C33">
              <w:rPr>
                <w:rStyle w:val="a9"/>
                <w:noProof/>
              </w:rPr>
              <w:t>Глава 2: Тенденции развития форматов контента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_Toc189236938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63BC" w:rsidRDefault="003363BC">
          <w:pPr>
            <w:pStyle w:val="16"/>
            <w:tabs>
              <w:tab w:val="right" w:leader="dot" w:pos="9015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89236939" w:history="1">
            <w:r w:rsidRPr="00A40C33">
              <w:rPr>
                <w:rStyle w:val="a9"/>
                <w:noProof/>
              </w:rPr>
              <w:t>Параграф 1: Инвестиции в почтовые рассылки: новая стратегия медиабизнеса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_Toc189236939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63BC" w:rsidRDefault="003363BC">
          <w:pPr>
            <w:pStyle w:val="16"/>
            <w:tabs>
              <w:tab w:val="right" w:leader="dot" w:pos="9015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89236940" w:history="1">
            <w:r w:rsidRPr="00A40C33">
              <w:rPr>
                <w:rStyle w:val="a9"/>
                <w:noProof/>
              </w:rPr>
              <w:t>Параграф  2: Адаптация технологий: внедрение инновационных решений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_Toc189236940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63BC" w:rsidRDefault="003363BC">
          <w:pPr>
            <w:pStyle w:val="16"/>
            <w:tabs>
              <w:tab w:val="right" w:leader="dot" w:pos="9015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89236941" w:history="1">
            <w:r w:rsidRPr="00A40C33">
              <w:rPr>
                <w:rStyle w:val="a9"/>
                <w:noProof/>
              </w:rPr>
              <w:t>Параграф 3: Рекомендации по стратегическому развитию СМИ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_Toc189236941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63BC" w:rsidRDefault="003363BC">
          <w:pPr>
            <w:pStyle w:val="16"/>
            <w:tabs>
              <w:tab w:val="right" w:leader="dot" w:pos="9015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89236942" w:history="1">
            <w:r w:rsidRPr="00A40C33">
              <w:rPr>
                <w:rStyle w:val="a9"/>
                <w:noProof/>
              </w:rPr>
              <w:t>Глава 3: Перспективы развития российских СМИ: взгляд в будущее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_Toc189236942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63BC" w:rsidRDefault="003363BC">
          <w:pPr>
            <w:pStyle w:val="16"/>
            <w:tabs>
              <w:tab w:val="right" w:leader="dot" w:pos="9015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89236943" w:history="1">
            <w:r w:rsidRPr="00A40C33">
              <w:rPr>
                <w:rStyle w:val="a9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_Toc189236943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63BC" w:rsidRDefault="003363BC">
          <w:pPr>
            <w:pStyle w:val="16"/>
            <w:tabs>
              <w:tab w:val="right" w:leader="dot" w:pos="9015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89236944" w:history="1">
            <w:r w:rsidRPr="00A40C33">
              <w:rPr>
                <w:rStyle w:val="a9"/>
                <w:noProof/>
              </w:rPr>
              <w:t>Список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_Toc189236944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363BC" w:rsidRDefault="003363BC" w:rsidP="003363BC">
          <w:r>
            <w:fldChar w:fldCharType="end"/>
          </w:r>
        </w:p>
      </w:sdtContent>
    </w:sdt>
    <w:p w:rsidR="003B5A49" w:rsidRDefault="003B5A49"/>
    <w:p w:rsidR="003B5A49" w:rsidRPr="002E2A5A" w:rsidRDefault="003B5A49">
      <w:pPr>
        <w:rPr>
          <w:sz w:val="28"/>
          <w:szCs w:val="28"/>
        </w:rPr>
      </w:pPr>
    </w:p>
    <w:p w:rsidR="003B5A49" w:rsidRDefault="003B5A49">
      <w:pPr>
        <w:sectPr w:rsidR="003B5A49">
          <w:pgSz w:w="11905" w:h="16837"/>
          <w:pgMar w:top="1440" w:right="1440" w:bottom="1440" w:left="1440" w:header="720" w:footer="720" w:gutter="0"/>
          <w:pgNumType w:start="1"/>
          <w:cols w:space="720"/>
        </w:sectPr>
      </w:pPr>
    </w:p>
    <w:p w:rsidR="003B5A49" w:rsidRDefault="001D5832">
      <w:pPr>
        <w:pStyle w:val="1"/>
      </w:pPr>
      <w:bookmarkStart w:id="0" w:name="_Toc1"/>
      <w:bookmarkStart w:id="1" w:name="_Toc189236935"/>
      <w:r>
        <w:lastRenderedPageBreak/>
        <w:t>Введение</w:t>
      </w:r>
      <w:bookmarkEnd w:id="0"/>
      <w:bookmarkEnd w:id="1"/>
    </w:p>
    <w:p w:rsidR="003B5A49" w:rsidRDefault="003B5A49">
      <w:pPr>
        <w:pStyle w:val="paragraphStyleText"/>
      </w:pPr>
    </w:p>
    <w:p w:rsidR="003B5A49" w:rsidRDefault="001D5832">
      <w:pPr>
        <w:pStyle w:val="paragraphStyleText"/>
      </w:pPr>
      <w:r>
        <w:rPr>
          <w:rStyle w:val="fontStyleText"/>
        </w:rPr>
        <w:t>Современные средства массовой информации (СМИ) играют ключевую роль в формировании общественног</w:t>
      </w:r>
      <w:r>
        <w:rPr>
          <w:rStyle w:val="fontStyleText"/>
        </w:rPr>
        <w:t>о мнения, распространении информации и обеспечении гражданского диалога. В условиях стремительных изменений, вызванных как внутренними, так и внешними факторами, российские СМИ сталкиваются с множеством вызовов и проблем, требующих глубокого анализа и пере</w:t>
      </w:r>
      <w:r>
        <w:rPr>
          <w:rStyle w:val="fontStyleText"/>
        </w:rPr>
        <w:t>осмысления существующих подходов к медиа. 2023 год стал знаковым для медиапейзажа России, так как он ознаменовался не только изменениями в политической и экономической сферах, но и значительными трансформациями в области технологий и потребительских предпо</w:t>
      </w:r>
      <w:r>
        <w:rPr>
          <w:rStyle w:val="fontStyleText"/>
        </w:rPr>
        <w:t xml:space="preserve">чтений. </w:t>
      </w:r>
    </w:p>
    <w:p w:rsidR="003B5A49" w:rsidRDefault="003B5A49">
      <w:pPr>
        <w:pStyle w:val="paragraphStyleText"/>
      </w:pPr>
    </w:p>
    <w:p w:rsidR="003B5A49" w:rsidRDefault="001D5832">
      <w:pPr>
        <w:pStyle w:val="paragraphStyleText"/>
      </w:pPr>
      <w:r>
        <w:rPr>
          <w:rStyle w:val="fontStyleText"/>
        </w:rPr>
        <w:t>Актуальность данной работы обусловлена необходимостью изучения современных проблем и тенденций, с которыми сталкиваются российские СМИ в условиях глобальных изменений. Внешнеполитические события, такие как санкции, конфликты и изменения в междуна</w:t>
      </w:r>
      <w:r>
        <w:rPr>
          <w:rStyle w:val="fontStyleText"/>
        </w:rPr>
        <w:t>родных отношениях, оказывают значительное влияние на медиапейзаж, формируя новые реалии для журналистики и медиаиндустрии в целом. Важно отметить, что в условиях кризиса доверия к традиционным источникам информации, российские СМИ вынуждены искать новые фо</w:t>
      </w:r>
      <w:r>
        <w:rPr>
          <w:rStyle w:val="fontStyleText"/>
        </w:rPr>
        <w:t>рматы и подходы к взаимодействию с аудиторией, что делает данное исследование особенно актуальным.</w:t>
      </w:r>
    </w:p>
    <w:p w:rsidR="003B5A49" w:rsidRDefault="003B5A49">
      <w:pPr>
        <w:pStyle w:val="paragraphStyleText"/>
      </w:pPr>
    </w:p>
    <w:p w:rsidR="003B5A49" w:rsidRDefault="001D5832">
      <w:pPr>
        <w:pStyle w:val="paragraphStyleText"/>
      </w:pPr>
      <w:r>
        <w:rPr>
          <w:rStyle w:val="fontStyleText"/>
        </w:rPr>
        <w:t>В рамках данной работы будут освещены ключевые проблемы, с которыми сталкиваются российские СМИ в 2023 году. Это включает в себя неэффективное адаптирование</w:t>
      </w:r>
      <w:r>
        <w:rPr>
          <w:rStyle w:val="fontStyleText"/>
        </w:rPr>
        <w:t xml:space="preserve"> к цифровым технологиям, снижение доверия аудитории, а также необходимость поиска новых форматов контента, которые могли бы привлечь и удержать внимание потребителей. </w:t>
      </w:r>
      <w:r>
        <w:rPr>
          <w:rStyle w:val="fontStyleText"/>
        </w:rPr>
        <w:lastRenderedPageBreak/>
        <w:t>Важным аспектом исследования станет анализ влияния внешнеполитических событий на российск</w:t>
      </w:r>
      <w:r>
        <w:rPr>
          <w:rStyle w:val="fontStyleText"/>
        </w:rPr>
        <w:t>ий медиапейзаж, что позволит выявить, как глобальные изменения отражаются на внутренней медиаиндустрии и какие последствия они имеют для журналистики и информационного пространства в стране.</w:t>
      </w:r>
    </w:p>
    <w:p w:rsidR="003B5A49" w:rsidRDefault="003B5A49">
      <w:pPr>
        <w:pStyle w:val="paragraphStyleText"/>
      </w:pPr>
    </w:p>
    <w:p w:rsidR="003B5A49" w:rsidRDefault="001D5832">
      <w:pPr>
        <w:pStyle w:val="paragraphStyleText"/>
      </w:pPr>
      <w:r>
        <w:rPr>
          <w:rStyle w:val="fontStyleText"/>
        </w:rPr>
        <w:t xml:space="preserve">Кроме того, работа будет посвящена тенденциям развития форматов </w:t>
      </w:r>
      <w:r>
        <w:rPr>
          <w:rStyle w:val="fontStyleText"/>
        </w:rPr>
        <w:t>контента, включая рост популярности подкастов, цифрового аудио и видеоформатов, а также инвестициям в почтовые рассылки, которые становятся новой стратегией для укрепления лояльности аудитории. В условиях, когда традиционные методы распространения информац</w:t>
      </w:r>
      <w:r>
        <w:rPr>
          <w:rStyle w:val="fontStyleText"/>
        </w:rPr>
        <w:t>ии теряют свою эффективность, внедрение инновационных решений и технологий становится необходимым шагом для обеспечения конкурентоспособности российских СМИ.</w:t>
      </w:r>
    </w:p>
    <w:p w:rsidR="003B5A49" w:rsidRDefault="003B5A49">
      <w:pPr>
        <w:pStyle w:val="paragraphStyleText"/>
      </w:pPr>
    </w:p>
    <w:p w:rsidR="003B5A49" w:rsidRDefault="001D5832">
      <w:pPr>
        <w:pStyle w:val="paragraphStyleText"/>
      </w:pPr>
      <w:r>
        <w:rPr>
          <w:rStyle w:val="fontStyleText"/>
        </w:rPr>
        <w:t>Важной частью исследования станет представление рекомендаций по стратегическому развитию СМИ, кот</w:t>
      </w:r>
      <w:r>
        <w:rPr>
          <w:rStyle w:val="fontStyleText"/>
        </w:rPr>
        <w:t>орые помогут адаптироваться к новым условиям и эффективно реагировать на вызовы времени. В заключение, работа будет направлена на оценку перспектив развития российских СМИ, что позволит сформировать обоснованный взгляд в будущее и определить возможные пути</w:t>
      </w:r>
      <w:r>
        <w:rPr>
          <w:rStyle w:val="fontStyleText"/>
        </w:rPr>
        <w:t xml:space="preserve"> эволюции медиаиндустрии в стране.</w:t>
      </w:r>
    </w:p>
    <w:p w:rsidR="003B5A49" w:rsidRDefault="003B5A49">
      <w:pPr>
        <w:pStyle w:val="paragraphStyleText"/>
      </w:pPr>
    </w:p>
    <w:p w:rsidR="003B5A49" w:rsidRDefault="001D5832">
      <w:pPr>
        <w:pStyle w:val="paragraphStyleText"/>
      </w:pPr>
      <w:r>
        <w:rPr>
          <w:rStyle w:val="fontStyleText"/>
        </w:rPr>
        <w:t>Таким образом, данное исследование охватывает широкий спектр вопросов, касающихся состояния и развития российских СМИ в 2023 году, и направлено на выявление ключевых проблем, тенденций и стратегий, которые могут способст</w:t>
      </w:r>
      <w:r>
        <w:rPr>
          <w:rStyle w:val="fontStyleText"/>
        </w:rPr>
        <w:t>вовать успешному преодолению текущих вызовов и обеспечению устойчивого развития медиаиндустрии в будущем.</w:t>
      </w:r>
    </w:p>
    <w:p w:rsidR="003B5A49" w:rsidRDefault="003B5A49">
      <w:pPr>
        <w:sectPr w:rsidR="003B5A49">
          <w:footerReference w:type="default" r:id="rId7"/>
          <w:pgSz w:w="11905" w:h="16837"/>
          <w:pgMar w:top="1440" w:right="1440" w:bottom="1440" w:left="1440" w:header="720" w:footer="720" w:gutter="0"/>
          <w:cols w:space="720"/>
        </w:sectPr>
      </w:pPr>
    </w:p>
    <w:p w:rsidR="003B5A49" w:rsidRDefault="002E2A5A">
      <w:pPr>
        <w:pStyle w:val="1"/>
      </w:pPr>
      <w:bookmarkStart w:id="2" w:name="_Toc2"/>
      <w:bookmarkStart w:id="3" w:name="_Toc189236936"/>
      <w:r>
        <w:lastRenderedPageBreak/>
        <w:t xml:space="preserve">Глава 1: </w:t>
      </w:r>
      <w:r w:rsidR="001D5832">
        <w:t>Ключевые проблемы российских СМИ в 2023 году</w:t>
      </w:r>
      <w:bookmarkEnd w:id="2"/>
      <w:bookmarkEnd w:id="3"/>
    </w:p>
    <w:p w:rsidR="003B5A49" w:rsidRDefault="001D5832">
      <w:pPr>
        <w:pStyle w:val="paragraphStyleText"/>
      </w:pPr>
      <w:r>
        <w:rPr>
          <w:rStyle w:val="fontStyleText"/>
        </w:rPr>
        <w:t>В 2023 году российские СМИ сталкиваются с рядом существенных проблем, которые обострились в условиях политической и экономической неопределенности. Форум современной журналистики «Вся Россия - 2023», прошедший в Сочи, стал значимой площадкой для обсуждения</w:t>
      </w:r>
      <w:r>
        <w:rPr>
          <w:rStyle w:val="fontStyleText"/>
        </w:rPr>
        <w:t xml:space="preserve"> сложностей, которые испытывает медиаиндустрия, особенно в новых регионах, таких как ЛНР, ДНР, Запо</w:t>
      </w:r>
      <w:r w:rsidR="00A676EE">
        <w:rPr>
          <w:rStyle w:val="fontStyleText"/>
        </w:rPr>
        <w:t>рожская и Херсонская области</w:t>
      </w:r>
      <w:r>
        <w:rPr>
          <w:rStyle w:val="fontStyleText"/>
        </w:rPr>
        <w:t>.</w:t>
      </w:r>
    </w:p>
    <w:p w:rsidR="003B5A49" w:rsidRDefault="003B5A49">
      <w:pPr>
        <w:pStyle w:val="paragraphStyleText"/>
      </w:pPr>
    </w:p>
    <w:p w:rsidR="003B5A49" w:rsidRDefault="001D5832">
      <w:pPr>
        <w:pStyle w:val="paragraphStyleText"/>
      </w:pPr>
      <w:r>
        <w:rPr>
          <w:rStyle w:val="fontStyleText"/>
        </w:rPr>
        <w:t>Одной из наиболее критичных проблем является цензура, накладываемая иностранными интернет-площадками. Роскомнадзор зафикси</w:t>
      </w:r>
      <w:r>
        <w:rPr>
          <w:rStyle w:val="fontStyleText"/>
        </w:rPr>
        <w:t>ровал 132 акта цензуры за период с 2021 года. В этом году произошли случаи блокировки нескольких ведущих российских медиа, включая аккаунт радиостанции «Комс</w:t>
      </w:r>
      <w:r w:rsidR="00A676EE">
        <w:rPr>
          <w:rStyle w:val="fontStyleText"/>
        </w:rPr>
        <w:t>омольская правда» на YouTube</w:t>
      </w:r>
      <w:r>
        <w:rPr>
          <w:rStyle w:val="fontStyleText"/>
        </w:rPr>
        <w:t>. Такие действия приводят к снижению доступности информации и огран</w:t>
      </w:r>
      <w:r>
        <w:rPr>
          <w:rStyle w:val="fontStyleText"/>
        </w:rPr>
        <w:t>ичивают возможности для подлинного журналистского освещения событий, что негативно сказывается на доверии к СМИ и их аудитории.</w:t>
      </w:r>
    </w:p>
    <w:p w:rsidR="003B5A49" w:rsidRDefault="003B5A49">
      <w:pPr>
        <w:pStyle w:val="paragraphStyleText"/>
      </w:pPr>
    </w:p>
    <w:p w:rsidR="003B5A49" w:rsidRDefault="001D5832">
      <w:pPr>
        <w:pStyle w:val="paragraphStyleText"/>
      </w:pPr>
      <w:r>
        <w:rPr>
          <w:rStyle w:val="fontStyleText"/>
        </w:rPr>
        <w:t>Ситуация с печатной прессой становится все более тревожной. Газеты и журналы теряют читателей, тиражи падают, а рекламные бюдже</w:t>
      </w:r>
      <w:r>
        <w:rPr>
          <w:rStyle w:val="fontStyleText"/>
        </w:rPr>
        <w:t>ты сокращаются в условиях перехода аудитории к онлайн-платформам. Однако отмечается и парадоксальный рост рынка рекламы в российских СМИ, что может свидетельствовать о появлении новых во</w:t>
      </w:r>
      <w:r w:rsidR="00A676EE">
        <w:rPr>
          <w:rStyle w:val="fontStyleText"/>
        </w:rPr>
        <w:t>зможностей для медиа-бизнеса</w:t>
      </w:r>
      <w:r>
        <w:rPr>
          <w:rStyle w:val="fontStyleText"/>
        </w:rPr>
        <w:t>. Так, реклама может быть переориентир</w:t>
      </w:r>
      <w:r>
        <w:rPr>
          <w:rStyle w:val="fontStyleText"/>
        </w:rPr>
        <w:t>ована на цифровые каналы, при этом традиционные печатные издания вынуждены будет адаптироваться к новым условиям и искать способы не только выживания, но и развития.</w:t>
      </w:r>
    </w:p>
    <w:p w:rsidR="003B5A49" w:rsidRDefault="003B5A49">
      <w:pPr>
        <w:pStyle w:val="paragraphStyleText"/>
      </w:pPr>
    </w:p>
    <w:p w:rsidR="003B5A49" w:rsidRDefault="001D5832">
      <w:pPr>
        <w:pStyle w:val="paragraphStyleText"/>
      </w:pPr>
      <w:r>
        <w:rPr>
          <w:rStyle w:val="fontStyleText"/>
        </w:rPr>
        <w:t>Интересно, что несмотря на финансовый кризис, на рынке все еще можно наблюдать активность</w:t>
      </w:r>
      <w:r>
        <w:rPr>
          <w:rStyle w:val="fontStyleText"/>
        </w:rPr>
        <w:t xml:space="preserve"> в части создания региональных медиа. В </w:t>
      </w:r>
      <w:r>
        <w:rPr>
          <w:rStyle w:val="fontStyleText"/>
        </w:rPr>
        <w:lastRenderedPageBreak/>
        <w:t>условиях дезинформации и контроля над контентом появляется необходимость в ориентировании местной аудитории на актуальную и достоверную информацию, что может вызвать рост интереса к детализированным и локальным новос</w:t>
      </w:r>
      <w:r w:rsidR="0037208A">
        <w:rPr>
          <w:rStyle w:val="fontStyleText"/>
        </w:rPr>
        <w:t>тям</w:t>
      </w:r>
      <w:r>
        <w:rPr>
          <w:rStyle w:val="fontStyleText"/>
        </w:rPr>
        <w:t>.</w:t>
      </w:r>
    </w:p>
    <w:p w:rsidR="003B5A49" w:rsidRDefault="003B5A49">
      <w:pPr>
        <w:pStyle w:val="paragraphStyleText"/>
      </w:pPr>
    </w:p>
    <w:p w:rsidR="003B5A49" w:rsidRDefault="001D5832">
      <w:pPr>
        <w:pStyle w:val="paragraphStyleText"/>
      </w:pPr>
      <w:r>
        <w:rPr>
          <w:rStyle w:val="fontStyleText"/>
        </w:rPr>
        <w:t>Одной из частных проблем остаются трудности с привлечением талантливых журналистов. Профессионалы в области медиа в условиях неопределенности и политических давления сталкиваются с всё более значительными вызовами, что может приводить к уходу кре</w:t>
      </w:r>
      <w:r>
        <w:rPr>
          <w:rStyle w:val="fontStyleText"/>
        </w:rPr>
        <w:t>ативных кадров из региона ил</w:t>
      </w:r>
      <w:r w:rsidR="0037208A">
        <w:rPr>
          <w:rStyle w:val="fontStyleText"/>
        </w:rPr>
        <w:t>и в другие сектора экономики</w:t>
      </w:r>
      <w:r>
        <w:rPr>
          <w:rStyle w:val="fontStyleText"/>
        </w:rPr>
        <w:t>. В таких обстоятельствах требуется улучшение условий труда и создание прозрачности в отношении работы журналистов, чтобы реанимировать их интерес к данной профессии.</w:t>
      </w:r>
    </w:p>
    <w:p w:rsidR="003B5A49" w:rsidRDefault="003B5A49">
      <w:pPr>
        <w:pStyle w:val="paragraphStyleText"/>
      </w:pPr>
    </w:p>
    <w:p w:rsidR="003B5A49" w:rsidRDefault="001D5832">
      <w:pPr>
        <w:pStyle w:val="paragraphStyleText"/>
      </w:pPr>
      <w:r>
        <w:rPr>
          <w:rStyle w:val="fontStyleText"/>
        </w:rPr>
        <w:t>В 2023 году также наблюдаетс</w:t>
      </w:r>
      <w:r>
        <w:rPr>
          <w:rStyle w:val="fontStyleText"/>
        </w:rPr>
        <w:t>я активное использование новых технологий и платформ для доставки контента широкой аудитории. Успех форматирования информации по мере снижения доступности традиционных медиа может лежать в развитии подкастов, программ потокового вещания и специализированны</w:t>
      </w:r>
      <w:r>
        <w:rPr>
          <w:rStyle w:val="fontStyleText"/>
        </w:rPr>
        <w:t>х онлайн-платформ, что открывает новые горизонты для аудитории и рекламодателей. Существующей аудитории важны не только факты, но и способ их подачи и взаимодействия с ними, что обуславливает необходимость креативных под</w:t>
      </w:r>
      <w:r w:rsidR="0037208A">
        <w:rPr>
          <w:rStyle w:val="fontStyleText"/>
        </w:rPr>
        <w:t>ходов для удержания интереса</w:t>
      </w:r>
      <w:r>
        <w:rPr>
          <w:rStyle w:val="fontStyleText"/>
        </w:rPr>
        <w:t>.</w:t>
      </w:r>
    </w:p>
    <w:p w:rsidR="003B5A49" w:rsidRDefault="003B5A49">
      <w:pPr>
        <w:pStyle w:val="paragraphStyleText"/>
      </w:pPr>
    </w:p>
    <w:p w:rsidR="003B5A49" w:rsidRDefault="001D5832">
      <w:pPr>
        <w:pStyle w:val="paragraphStyleText"/>
      </w:pPr>
      <w:r>
        <w:rPr>
          <w:rStyle w:val="fontStyleText"/>
        </w:rPr>
        <w:t>В</w:t>
      </w:r>
      <w:r>
        <w:rPr>
          <w:rStyle w:val="fontStyleText"/>
        </w:rPr>
        <w:t xml:space="preserve"> данной обстановке необходимо понимать, что успех российских СМИ в современных условиях напрямую связан с умением адаптироваться к новым реалиям медиапейзажа. Адаптация должна включать в себя не только использование новых форматов и технологий, но и открыт</w:t>
      </w:r>
      <w:r>
        <w:rPr>
          <w:rStyle w:val="fontStyleText"/>
        </w:rPr>
        <w:t xml:space="preserve">ую коммуникацию с читателями, слушателями и зрителями. Инвестиции в </w:t>
      </w:r>
      <w:r>
        <w:rPr>
          <w:rStyle w:val="fontStyleText"/>
        </w:rPr>
        <w:lastRenderedPageBreak/>
        <w:t>диагностику репутации медиа помогут выявить слабые места и позволят выстраивать стратегии, основанные на интересах аудитории.</w:t>
      </w:r>
    </w:p>
    <w:p w:rsidR="003B5A49" w:rsidRDefault="003B5A49">
      <w:pPr>
        <w:pStyle w:val="paragraphStyleText"/>
      </w:pPr>
    </w:p>
    <w:p w:rsidR="003B5A49" w:rsidRDefault="001D5832">
      <w:pPr>
        <w:pStyle w:val="paragraphStyleText"/>
      </w:pPr>
      <w:r>
        <w:rPr>
          <w:rStyle w:val="fontStyleText"/>
        </w:rPr>
        <w:t>Новая медийная реальность требует осмысления основных принцип</w:t>
      </w:r>
      <w:r>
        <w:rPr>
          <w:rStyle w:val="fontStyleText"/>
        </w:rPr>
        <w:t>ов медиапроизводства и создания контента, результирующего в возможности приносить ценность, а не просто информировать. Поэтому доступ к свободной информации становится более актуальным, чем когда-либо, и стоит за этим целый спектр проблем, которые предстои</w:t>
      </w:r>
      <w:r>
        <w:rPr>
          <w:rStyle w:val="fontStyleText"/>
        </w:rPr>
        <w:t>т решить российскому медиапейзажу на ближайшие годы, прежде чем светлые перспективы станут реальностью.</w:t>
      </w:r>
    </w:p>
    <w:p w:rsidR="003B5A49" w:rsidRDefault="003B5A49">
      <w:pPr>
        <w:sectPr w:rsidR="003B5A49">
          <w:footerReference w:type="default" r:id="rId8"/>
          <w:pgSz w:w="11905" w:h="16837"/>
          <w:pgMar w:top="1440" w:right="1440" w:bottom="1440" w:left="1440" w:header="720" w:footer="720" w:gutter="0"/>
          <w:cols w:space="720"/>
        </w:sectPr>
      </w:pPr>
    </w:p>
    <w:p w:rsidR="003B5A49" w:rsidRDefault="002E2A5A">
      <w:pPr>
        <w:pStyle w:val="1"/>
      </w:pPr>
      <w:bookmarkStart w:id="4" w:name="_Toc3"/>
      <w:bookmarkStart w:id="5" w:name="_Toc189236937"/>
      <w:r>
        <w:lastRenderedPageBreak/>
        <w:t xml:space="preserve">Параграф 1: </w:t>
      </w:r>
      <w:r w:rsidR="001D5832">
        <w:t>Влияние внешнеполитических событий на российский медиапейзаж</w:t>
      </w:r>
      <w:bookmarkEnd w:id="4"/>
      <w:bookmarkEnd w:id="5"/>
    </w:p>
    <w:p w:rsidR="003B5A49" w:rsidRDefault="001D5832">
      <w:pPr>
        <w:pStyle w:val="paragraphStyleText"/>
      </w:pPr>
      <w:r>
        <w:rPr>
          <w:rStyle w:val="fontStyleText"/>
        </w:rPr>
        <w:t>Современный медиапейзаж в России на фоне внешнеполитических событий пр</w:t>
      </w:r>
      <w:r>
        <w:rPr>
          <w:rStyle w:val="fontStyleText"/>
        </w:rPr>
        <w:t>етерпевает значительные изменения. В 2023 году обострение геополитической ситуации, связанное с конфликтами, такими как война в Украине, оказывает заметное влияние на функционирование СМИ. В условиях давления со стороны западных стран российские медиа стал</w:t>
      </w:r>
      <w:r>
        <w:rPr>
          <w:rStyle w:val="fontStyleText"/>
        </w:rPr>
        <w:t>киваются с необходимостью формирования нового информационного имиджа, ориентированного на аудиторию ст</w:t>
      </w:r>
      <w:r w:rsidR="0037208A">
        <w:rPr>
          <w:rStyle w:val="fontStyleText"/>
        </w:rPr>
        <w:t>ран не западного направления</w:t>
      </w:r>
      <w:r>
        <w:rPr>
          <w:rStyle w:val="fontStyleText"/>
        </w:rPr>
        <w:t>.</w:t>
      </w:r>
    </w:p>
    <w:p w:rsidR="003B5A49" w:rsidRDefault="003B5A49">
      <w:pPr>
        <w:pStyle w:val="paragraphStyleText"/>
      </w:pPr>
    </w:p>
    <w:p w:rsidR="003B5A49" w:rsidRDefault="001D5832">
      <w:pPr>
        <w:pStyle w:val="paragraphStyleText"/>
      </w:pPr>
      <w:r>
        <w:rPr>
          <w:rStyle w:val="fontStyleText"/>
        </w:rPr>
        <w:t>Ситуация с освещением событий в России со стороны зарубежных СМИ также требует внимания. Изучение манипулятивных страте</w:t>
      </w:r>
      <w:r>
        <w:rPr>
          <w:rStyle w:val="fontStyleText"/>
        </w:rPr>
        <w:t xml:space="preserve">гий, применяемых различными иностранными информационными агентствами, выявляет тенденции к искажению фактов и созданию негативного образа России на международной арене. Например, в контексте освещения украинского конфликта большинство западных СМИ активно </w:t>
      </w:r>
      <w:r>
        <w:rPr>
          <w:rStyle w:val="fontStyleText"/>
        </w:rPr>
        <w:t>используют тактики дезинформации и стереотипизации, что ведёт к возни</w:t>
      </w:r>
      <w:r w:rsidR="0037208A">
        <w:rPr>
          <w:rStyle w:val="fontStyleText"/>
        </w:rPr>
        <w:t>кновению информационных войн</w:t>
      </w:r>
      <w:r>
        <w:rPr>
          <w:rStyle w:val="fontStyleText"/>
        </w:rPr>
        <w:t>. Параллельно российские аналитики фиксируют, что изменяется внутренний медиапейзаж, и новые условия заставляют журналистов искать безопасные темы для обсу</w:t>
      </w:r>
      <w:r>
        <w:rPr>
          <w:rStyle w:val="fontStyleText"/>
        </w:rPr>
        <w:t>ждения, что позволяет критиков</w:t>
      </w:r>
      <w:r w:rsidR="0037208A">
        <w:rPr>
          <w:rStyle w:val="fontStyleText"/>
        </w:rPr>
        <w:t>ть власть без угрозы цензуры</w:t>
      </w:r>
      <w:r>
        <w:rPr>
          <w:rStyle w:val="fontStyleText"/>
        </w:rPr>
        <w:t>.</w:t>
      </w:r>
    </w:p>
    <w:p w:rsidR="003B5A49" w:rsidRDefault="003B5A49">
      <w:pPr>
        <w:pStyle w:val="paragraphStyleText"/>
      </w:pPr>
    </w:p>
    <w:p w:rsidR="003B5A49" w:rsidRDefault="001D5832">
      <w:pPr>
        <w:pStyle w:val="paragraphStyleText"/>
      </w:pPr>
      <w:r>
        <w:rPr>
          <w:rStyle w:val="fontStyleText"/>
        </w:rPr>
        <w:t>Заметка о текущих внешнеполитических вызовах указывает на необходимость переосмысления подходов к международной коммуникации. Россия, стремясь создать объективный информационный образ, начина</w:t>
      </w:r>
      <w:r>
        <w:rPr>
          <w:rStyle w:val="fontStyleText"/>
        </w:rPr>
        <w:t>ет активнее сотрудничать с медиа других стран, вдали от Запада. Это ведет к созданию альтернативных информационных потоков и ново</w:t>
      </w:r>
      <w:r w:rsidR="0037208A">
        <w:rPr>
          <w:rStyle w:val="fontStyleText"/>
        </w:rPr>
        <w:t>му формированию медиапейзажа</w:t>
      </w:r>
      <w:r>
        <w:rPr>
          <w:rStyle w:val="fontStyleText"/>
        </w:rPr>
        <w:t>.</w:t>
      </w:r>
    </w:p>
    <w:p w:rsidR="003B5A49" w:rsidRDefault="003B5A49">
      <w:pPr>
        <w:pStyle w:val="paragraphStyleText"/>
      </w:pPr>
    </w:p>
    <w:p w:rsidR="003B5A49" w:rsidRDefault="001D5832">
      <w:pPr>
        <w:pStyle w:val="paragraphStyleText"/>
      </w:pPr>
      <w:r>
        <w:rPr>
          <w:rStyle w:val="fontStyleText"/>
        </w:rPr>
        <w:lastRenderedPageBreak/>
        <w:t>Важной частью данного процесса является внимание к внутренним проблемам СМИ, связанным с удовлетворением потребностей зрителей на фоне изменения общественного мнения. Новые форматы контента и интеграция современных технологий становятся актуальными в свете</w:t>
      </w:r>
      <w:r>
        <w:rPr>
          <w:rStyle w:val="fontStyleText"/>
        </w:rPr>
        <w:t xml:space="preserve"> необходимости адаптации к условиям мощной конкуренции. Российские медиа ищут пути оптимизации своих процессов, ориентируясь на актуальные тренды, включая использование социальных сетей и альтернативных платформ дл</w:t>
      </w:r>
      <w:r w:rsidR="0037208A">
        <w:rPr>
          <w:rStyle w:val="fontStyleText"/>
        </w:rPr>
        <w:t>я распространения информации</w:t>
      </w:r>
      <w:r>
        <w:rPr>
          <w:rStyle w:val="fontStyleText"/>
        </w:rPr>
        <w:t xml:space="preserve">. </w:t>
      </w:r>
    </w:p>
    <w:p w:rsidR="003B5A49" w:rsidRDefault="003B5A49">
      <w:pPr>
        <w:pStyle w:val="paragraphStyleText"/>
      </w:pPr>
    </w:p>
    <w:p w:rsidR="003B5A49" w:rsidRDefault="001D5832">
      <w:pPr>
        <w:pStyle w:val="paragraphStyleText"/>
      </w:pPr>
      <w:r>
        <w:rPr>
          <w:rStyle w:val="fontStyleText"/>
        </w:rPr>
        <w:t>Анализ</w:t>
      </w:r>
      <w:r>
        <w:rPr>
          <w:rStyle w:val="fontStyleText"/>
        </w:rPr>
        <w:t xml:space="preserve"> акцентов, которые ставятся на освещение военных действий в России в контексте внешнеполитических событий, показывает, что часть иностранной прессы использует так называемую "информационную войну" как инструмент давления на </w:t>
      </w:r>
      <w:r w:rsidR="0037208A">
        <w:rPr>
          <w:rStyle w:val="fontStyleText"/>
        </w:rPr>
        <w:t>легитимность российских властей</w:t>
      </w:r>
      <w:r>
        <w:rPr>
          <w:rStyle w:val="fontStyleText"/>
        </w:rPr>
        <w:t>. Это приводит к формированию у отечественных зрителей устойчивого критического отношения к информации, приходящей из-за границы, что подчеркивает необходимость в создании качественного и надежного медиа-контента внутри страны.</w:t>
      </w:r>
    </w:p>
    <w:p w:rsidR="003B5A49" w:rsidRDefault="003B5A49">
      <w:pPr>
        <w:pStyle w:val="paragraphStyleText"/>
      </w:pPr>
    </w:p>
    <w:p w:rsidR="003B5A49" w:rsidRDefault="001D5832">
      <w:pPr>
        <w:pStyle w:val="paragraphStyleText"/>
      </w:pPr>
      <w:r>
        <w:rPr>
          <w:rStyle w:val="fontStyleText"/>
        </w:rPr>
        <w:t>На практике это выражает</w:t>
      </w:r>
      <w:r>
        <w:rPr>
          <w:rStyle w:val="fontStyleText"/>
        </w:rPr>
        <w:t>ся не только в авторском подходе к созданию новостей, но и в исследовании особенностей работы с аудиторией, чтобы учитывать ее восприятие и предпочтения. Так, современные российские СМИ активно адаптируются, обеспечивая более глубокую вовлеченность и привл</w:t>
      </w:r>
      <w:r>
        <w:rPr>
          <w:rStyle w:val="fontStyleText"/>
        </w:rPr>
        <w:t xml:space="preserve">екательность контента для своей аудитории, что особенно актуально в </w:t>
      </w:r>
      <w:r w:rsidR="0037208A">
        <w:rPr>
          <w:rStyle w:val="fontStyleText"/>
        </w:rPr>
        <w:t>условиях современных вызовов</w:t>
      </w:r>
      <w:r>
        <w:rPr>
          <w:rStyle w:val="fontStyleText"/>
        </w:rPr>
        <w:t xml:space="preserve">. </w:t>
      </w:r>
    </w:p>
    <w:p w:rsidR="003B5A49" w:rsidRDefault="003B5A49">
      <w:pPr>
        <w:pStyle w:val="paragraphStyleText"/>
      </w:pPr>
    </w:p>
    <w:p w:rsidR="003B5A49" w:rsidRDefault="001D5832">
      <w:pPr>
        <w:pStyle w:val="paragraphStyleText"/>
      </w:pPr>
      <w:r>
        <w:rPr>
          <w:rStyle w:val="fontStyleText"/>
        </w:rPr>
        <w:t xml:space="preserve">В условиях, когда мировые события быстро меняются и требуют острых реакций, медиа должны отдать приоритет качеству информации и стратегии. Это особенно </w:t>
      </w:r>
      <w:r>
        <w:rPr>
          <w:rStyle w:val="fontStyleText"/>
        </w:rPr>
        <w:t xml:space="preserve">важно для определения направлений дальнейшего развития, которые будут учитывать как внешние, так и </w:t>
      </w:r>
      <w:r>
        <w:rPr>
          <w:rStyle w:val="fontStyleText"/>
        </w:rPr>
        <w:lastRenderedPageBreak/>
        <w:t>внутренние факторы, а также откликаться на запросы общества. Принципы, на которых будут базироваться новые медиапроекты, а также их подходы к формированию ко</w:t>
      </w:r>
      <w:r>
        <w:rPr>
          <w:rStyle w:val="fontStyleText"/>
        </w:rPr>
        <w:t>нтента, должны продвигать более конструктивные диалоги, способствующие развитию общественного мнения, не только в России, но и за её пределами.</w:t>
      </w:r>
    </w:p>
    <w:p w:rsidR="003B5A49" w:rsidRDefault="003B5A49">
      <w:pPr>
        <w:pStyle w:val="paragraphStyleText"/>
      </w:pPr>
    </w:p>
    <w:p w:rsidR="003B5A49" w:rsidRDefault="001D5832">
      <w:pPr>
        <w:pStyle w:val="paragraphStyleText"/>
      </w:pPr>
      <w:r>
        <w:rPr>
          <w:rStyle w:val="fontStyleText"/>
        </w:rPr>
        <w:t>Таким образом, влияние внешнеполитических событий формирует не только ситуации для новостей, но и целую экосист</w:t>
      </w:r>
      <w:r>
        <w:rPr>
          <w:rStyle w:val="fontStyleText"/>
        </w:rPr>
        <w:t>ему для медиапотребления, где ответственность и необходимость в честной информации становятся ключевыми факторами. Подобные условия открывают новые горизонты для создания контента и определения медиаполитики, ориентированной на долгосрочные стратегии во вз</w:t>
      </w:r>
      <w:r>
        <w:rPr>
          <w:rStyle w:val="fontStyleText"/>
        </w:rPr>
        <w:t>аимосвязи с изменениями в международных отношениях.</w:t>
      </w:r>
    </w:p>
    <w:p w:rsidR="003B5A49" w:rsidRDefault="003B5A49">
      <w:pPr>
        <w:sectPr w:rsidR="003B5A49">
          <w:footerReference w:type="default" r:id="rId9"/>
          <w:pgSz w:w="11905" w:h="16837"/>
          <w:pgMar w:top="1440" w:right="1440" w:bottom="1440" w:left="1440" w:header="720" w:footer="720" w:gutter="0"/>
          <w:cols w:space="720"/>
        </w:sectPr>
      </w:pPr>
    </w:p>
    <w:p w:rsidR="003B5A49" w:rsidRDefault="003363BC">
      <w:pPr>
        <w:pStyle w:val="1"/>
      </w:pPr>
      <w:bookmarkStart w:id="6" w:name="_Toc4"/>
      <w:bookmarkStart w:id="7" w:name="_Toc189236938"/>
      <w:r>
        <w:lastRenderedPageBreak/>
        <w:t xml:space="preserve">Глава 2: </w:t>
      </w:r>
      <w:r w:rsidR="001D5832">
        <w:t>Тенденции развития форматов контента</w:t>
      </w:r>
      <w:bookmarkEnd w:id="6"/>
      <w:bookmarkEnd w:id="7"/>
    </w:p>
    <w:p w:rsidR="003B5A49" w:rsidRDefault="001D5832">
      <w:pPr>
        <w:pStyle w:val="paragraphStyleText"/>
      </w:pPr>
      <w:r>
        <w:rPr>
          <w:rStyle w:val="fontStyleText"/>
        </w:rPr>
        <w:t>В 2023 году российские СМИ продолжают сталкиваться с нарастающей конкуренцией и изменениями в предпочтениях аудитории. Один из значительных вызово</w:t>
      </w:r>
      <w:r>
        <w:rPr>
          <w:rStyle w:val="fontStyleText"/>
        </w:rPr>
        <w:t>в заключается в ограниченном круге влиятельных СМИ. По данным проведенных исследований, только около 0.2% зарегистрированных изданий активно формируют новостную повестку, что свидетельствует о кризисе традиционной журналисти</w:t>
      </w:r>
      <w:r w:rsidR="0037208A">
        <w:rPr>
          <w:rStyle w:val="fontStyleText"/>
        </w:rPr>
        <w:t>ки и необходимости адаптации</w:t>
      </w:r>
      <w:r>
        <w:rPr>
          <w:rStyle w:val="fontStyleText"/>
        </w:rPr>
        <w:t>. Данный факт подчеркивает проблему выживаемости медиа в условиях снижения их авторитета и усиления конкуренции со стороны альтернативных источников информации.</w:t>
      </w:r>
    </w:p>
    <w:p w:rsidR="003B5A49" w:rsidRDefault="003B5A49">
      <w:pPr>
        <w:pStyle w:val="paragraphStyleText"/>
      </w:pPr>
    </w:p>
    <w:p w:rsidR="003B5A49" w:rsidRDefault="001D5832">
      <w:pPr>
        <w:pStyle w:val="paragraphStyleText"/>
      </w:pPr>
      <w:r>
        <w:rPr>
          <w:rStyle w:val="fontStyleText"/>
        </w:rPr>
        <w:t>Ключевыми тенденциями в медиапейзаже стали рост влияния корпоративных медиа и утрата монополии</w:t>
      </w:r>
      <w:r>
        <w:rPr>
          <w:rStyle w:val="fontStyleText"/>
        </w:rPr>
        <w:t xml:space="preserve"> традиционных СМИ на новости. Аудитория начинает обращаться к альтернативным источникам, что усиливает тенденцию к критическому восприятию информации. В условиях такой динамики, хорошая редакционная политика и выбор тем для освещения становятся особенно ва</w:t>
      </w:r>
      <w:r>
        <w:rPr>
          <w:rStyle w:val="fontStyleText"/>
        </w:rPr>
        <w:t>жными для поддержания доверия со стороны читателей. В частности, анализ показывает, что аудитория требует от медиа более качественного и ответственного подхода к подаче материалов, чтобы справиться с растущим количе</w:t>
      </w:r>
      <w:r w:rsidR="0037208A">
        <w:rPr>
          <w:rStyle w:val="fontStyleText"/>
        </w:rPr>
        <w:t>ством фейков и дезинформации</w:t>
      </w:r>
      <w:r>
        <w:rPr>
          <w:rStyle w:val="fontStyleText"/>
        </w:rPr>
        <w:t>.</w:t>
      </w:r>
    </w:p>
    <w:p w:rsidR="003B5A49" w:rsidRDefault="003B5A49">
      <w:pPr>
        <w:pStyle w:val="paragraphStyleText"/>
      </w:pPr>
    </w:p>
    <w:p w:rsidR="003B5A49" w:rsidRDefault="001D5832">
      <w:pPr>
        <w:pStyle w:val="paragraphStyleText"/>
      </w:pPr>
      <w:r>
        <w:rPr>
          <w:rStyle w:val="fontStyleText"/>
        </w:rPr>
        <w:t>Популя</w:t>
      </w:r>
      <w:r>
        <w:rPr>
          <w:rStyle w:val="fontStyleText"/>
        </w:rPr>
        <w:t>ризация новых форматов контента также заметна. Интерес к экранизациям компьютерных игр и аниме заметно возрос, при этом наблюдается интеграция медиа с развлекательными проектами. Сотрудничество с футбольным клубом «Спартак», например, можно рассматривать к</w:t>
      </w:r>
      <w:r>
        <w:rPr>
          <w:rStyle w:val="fontStyleText"/>
        </w:rPr>
        <w:t>ак один из примеров успешной интеграции спо</w:t>
      </w:r>
      <w:r w:rsidR="0037208A">
        <w:rPr>
          <w:rStyle w:val="fontStyleText"/>
        </w:rPr>
        <w:t>ртивного контента и новостей</w:t>
      </w:r>
      <w:r>
        <w:rPr>
          <w:rStyle w:val="fontStyleText"/>
        </w:rPr>
        <w:t xml:space="preserve">. Такая стратегия позволяет привлекать новую </w:t>
      </w:r>
      <w:r>
        <w:rPr>
          <w:rStyle w:val="fontStyleText"/>
        </w:rPr>
        <w:lastRenderedPageBreak/>
        <w:t>аудиторию и создавать добавленную ценность путем комбинирования различных форматов контента.</w:t>
      </w:r>
    </w:p>
    <w:p w:rsidR="003B5A49" w:rsidRDefault="003B5A49">
      <w:pPr>
        <w:pStyle w:val="paragraphStyleText"/>
      </w:pPr>
    </w:p>
    <w:p w:rsidR="003B5A49" w:rsidRDefault="001D5832">
      <w:pPr>
        <w:pStyle w:val="paragraphStyleText"/>
      </w:pPr>
      <w:r>
        <w:rPr>
          <w:rStyle w:val="fontStyleText"/>
        </w:rPr>
        <w:t>Существенным аспектом текущих трендов явля</w:t>
      </w:r>
      <w:r>
        <w:rPr>
          <w:rStyle w:val="fontStyleText"/>
        </w:rPr>
        <w:t>ется изменение восприятия аудитории. Рост критического восприятия и потребности в более глубоком анализе текущих событий ведет к сужению тем для журналистских расследований. Журналисты должны учитывать, что их читатели становятся более осведомленными и пре</w:t>
      </w:r>
      <w:r>
        <w:rPr>
          <w:rStyle w:val="fontStyleText"/>
        </w:rPr>
        <w:t>двзятыми, реагируя на особенности подачи материала. Таким образом, актуальными становятся вопросы этики, достоверности источников и прозр</w:t>
      </w:r>
      <w:r w:rsidR="0037208A">
        <w:rPr>
          <w:rStyle w:val="fontStyleText"/>
        </w:rPr>
        <w:t>ачности в освещении новостей</w:t>
      </w:r>
      <w:r>
        <w:rPr>
          <w:rStyle w:val="fontStyleText"/>
        </w:rPr>
        <w:t>.</w:t>
      </w:r>
    </w:p>
    <w:p w:rsidR="003B5A49" w:rsidRDefault="003B5A49">
      <w:pPr>
        <w:pStyle w:val="paragraphStyleText"/>
      </w:pPr>
    </w:p>
    <w:p w:rsidR="003B5A49" w:rsidRDefault="001D5832">
      <w:pPr>
        <w:pStyle w:val="paragraphStyleText"/>
      </w:pPr>
      <w:r>
        <w:rPr>
          <w:rStyle w:val="fontStyleText"/>
        </w:rPr>
        <w:t xml:space="preserve">В условиях ухудшающейся медиаэкосистемы силой, определяющей развитие медиаформатов, </w:t>
      </w:r>
      <w:r>
        <w:rPr>
          <w:rStyle w:val="fontStyleText"/>
        </w:rPr>
        <w:t>становится стремление к поиску уникальных и привлекательных сюжетов. Корпоративные медиа играют роль не только распространителей информации, но и креаторов контента, где авторы должны учитывать интересы не только рекламодателей, но и потребителей. Эффектив</w:t>
      </w:r>
      <w:r>
        <w:rPr>
          <w:rStyle w:val="fontStyleText"/>
        </w:rPr>
        <w:t>ная работа с контентом требует активного выбора тем, способствующих формированию позитивного имиджа и укреплению доверия со стороны целевой аудитории.</w:t>
      </w:r>
    </w:p>
    <w:p w:rsidR="003B5A49" w:rsidRDefault="003B5A49">
      <w:pPr>
        <w:pStyle w:val="paragraphStyleText"/>
      </w:pPr>
    </w:p>
    <w:p w:rsidR="003B5A49" w:rsidRDefault="001D5832">
      <w:pPr>
        <w:pStyle w:val="paragraphStyleText"/>
      </w:pPr>
      <w:r>
        <w:rPr>
          <w:rStyle w:val="fontStyleText"/>
        </w:rPr>
        <w:t>тем более, что текущие исследования показывают образующуюся зависимость между качеством контента и его в</w:t>
      </w:r>
      <w:r>
        <w:rPr>
          <w:rStyle w:val="fontStyleText"/>
        </w:rPr>
        <w:t xml:space="preserve">оспринимаемой ценностью. Взаимодействие с читателями через социальные сети стало не только способом распространения информации, но и каналом для обратной связи, который позволяет медиа учитывать мнения и </w:t>
      </w:r>
      <w:r w:rsidR="0037208A">
        <w:rPr>
          <w:rStyle w:val="fontStyleText"/>
        </w:rPr>
        <w:t>предпочтения своей аудитории</w:t>
      </w:r>
      <w:r>
        <w:rPr>
          <w:rStyle w:val="fontStyleText"/>
        </w:rPr>
        <w:t>. Это также открывае</w:t>
      </w:r>
      <w:r>
        <w:rPr>
          <w:rStyle w:val="fontStyleText"/>
        </w:rPr>
        <w:t>т новые возможности для создания более персонализированного контента, который способен привлекать внимание и вызывать интерес.</w:t>
      </w:r>
      <w:r w:rsidR="003363BC">
        <w:rPr>
          <w:rStyle w:val="fontStyleText"/>
        </w:rPr>
        <w:t xml:space="preserve"> </w:t>
      </w:r>
    </w:p>
    <w:p w:rsidR="003B5A49" w:rsidRDefault="003B5A49">
      <w:pPr>
        <w:pStyle w:val="paragraphStyleText"/>
      </w:pPr>
    </w:p>
    <w:p w:rsidR="003B5A49" w:rsidRDefault="003B5A49">
      <w:pPr>
        <w:sectPr w:rsidR="003B5A49">
          <w:footerReference w:type="default" r:id="rId10"/>
          <w:pgSz w:w="11905" w:h="16837"/>
          <w:pgMar w:top="1440" w:right="1440" w:bottom="1440" w:left="1440" w:header="720" w:footer="720" w:gutter="0"/>
          <w:cols w:space="720"/>
        </w:sectPr>
      </w:pPr>
    </w:p>
    <w:p w:rsidR="003B5A49" w:rsidRDefault="003363BC">
      <w:pPr>
        <w:pStyle w:val="1"/>
      </w:pPr>
      <w:bookmarkStart w:id="8" w:name="_Toc5"/>
      <w:r>
        <w:lastRenderedPageBreak/>
        <w:t xml:space="preserve"> </w:t>
      </w:r>
      <w:bookmarkStart w:id="9" w:name="_Toc189236939"/>
      <w:r>
        <w:t xml:space="preserve">Параграф 1: </w:t>
      </w:r>
      <w:r w:rsidR="001D5832">
        <w:t>Инвестиции в почтовые рассылки: новая стратегия медиабизнеса</w:t>
      </w:r>
      <w:bookmarkEnd w:id="8"/>
      <w:bookmarkEnd w:id="9"/>
    </w:p>
    <w:p w:rsidR="003B5A49" w:rsidRDefault="001D5832">
      <w:pPr>
        <w:pStyle w:val="paragraphStyleText"/>
      </w:pPr>
      <w:r>
        <w:rPr>
          <w:rStyle w:val="fontStyleText"/>
        </w:rPr>
        <w:t>В 2023 году российский рынок почтовых рассылок демонстрирует устойчивый рост. Прогнозируемое увеличение на 15% по сравнению с 2022 годом может довести общий объем до 3,8 миллиарда рублей [15]. Увеличение конкуренции за внимание пользователей требует от ком</w:t>
      </w:r>
      <w:r>
        <w:rPr>
          <w:rStyle w:val="fontStyleText"/>
        </w:rPr>
        <w:t>паний строгого соблюдения принципов email-гигиены, включая регулярную чистку и сегментацию баз данных, а также персонали</w:t>
      </w:r>
      <w:r w:rsidR="00FA766F">
        <w:rPr>
          <w:rStyle w:val="fontStyleText"/>
        </w:rPr>
        <w:t>зацию и автоматизацию рассылок</w:t>
      </w:r>
      <w:r>
        <w:rPr>
          <w:rStyle w:val="fontStyleText"/>
        </w:rPr>
        <w:t xml:space="preserve">. Актуальные тренды демонстрируют рост интереса к образовательным услугам, что значительно влияет на </w:t>
      </w:r>
      <w:r>
        <w:rPr>
          <w:rStyle w:val="fontStyleText"/>
        </w:rPr>
        <w:t>содержание коммерческих рассылок.</w:t>
      </w:r>
    </w:p>
    <w:p w:rsidR="003B5A49" w:rsidRDefault="003B5A49">
      <w:pPr>
        <w:pStyle w:val="paragraphStyleText"/>
      </w:pPr>
    </w:p>
    <w:p w:rsidR="003B5A49" w:rsidRDefault="001D5832">
      <w:pPr>
        <w:pStyle w:val="paragraphStyleText"/>
      </w:pPr>
      <w:r>
        <w:rPr>
          <w:rStyle w:val="fontStyleText"/>
        </w:rPr>
        <w:t>Как следствие перехода на более эффективные каналы, количество отправленных email-сообщений возросло до 180 тысяч в 2023 году, что подтверждает их creciente популярн</w:t>
      </w:r>
      <w:r w:rsidR="00FA766F">
        <w:rPr>
          <w:rStyle w:val="fontStyleText"/>
        </w:rPr>
        <w:t>ость среди предпринимателей</w:t>
      </w:r>
      <w:r>
        <w:rPr>
          <w:rStyle w:val="fontStyleText"/>
        </w:rPr>
        <w:t>. Рентабельность инвести</w:t>
      </w:r>
      <w:r>
        <w:rPr>
          <w:rStyle w:val="fontStyleText"/>
        </w:rPr>
        <w:t xml:space="preserve">ций в email-маркетинг продолжает оставаться высокой, достигая $42 на каждый вложенный доллар, что говорит о его эффективности как инструмента продвижения и </w:t>
      </w:r>
      <w:r w:rsidR="00FA766F">
        <w:rPr>
          <w:rStyle w:val="fontStyleText"/>
        </w:rPr>
        <w:t>взаимодействия с аудиторией</w:t>
      </w:r>
      <w:r>
        <w:rPr>
          <w:rStyle w:val="fontStyleText"/>
        </w:rPr>
        <w:t>.</w:t>
      </w:r>
    </w:p>
    <w:p w:rsidR="003B5A49" w:rsidRDefault="003B5A49">
      <w:pPr>
        <w:pStyle w:val="paragraphStyleText"/>
      </w:pPr>
    </w:p>
    <w:p w:rsidR="003B5A49" w:rsidRDefault="001D5832">
      <w:pPr>
        <w:pStyle w:val="paragraphStyleText"/>
      </w:pPr>
      <w:r>
        <w:rPr>
          <w:rStyle w:val="fontStyleText"/>
        </w:rPr>
        <w:t>Следует отметить, что, несмотря на усиливающуюся популярность поч</w:t>
      </w:r>
      <w:r>
        <w:rPr>
          <w:rStyle w:val="fontStyleText"/>
        </w:rPr>
        <w:t>товых рассылок, многие пользователи начинают предпочитать мессенджеры, считая их более личными и удобными для общения. По данным, около 25% подписчиков используют почтовые ящики с зарубежными доменами, что также отражает изменения в предпочтениях пользоват</w:t>
      </w:r>
      <w:r w:rsidR="00FA766F">
        <w:rPr>
          <w:rStyle w:val="fontStyleText"/>
        </w:rPr>
        <w:t>елей</w:t>
      </w:r>
      <w:r>
        <w:rPr>
          <w:rStyle w:val="fontStyleText"/>
        </w:rPr>
        <w:t>. Эта ситуация ставит перед медиа и маркетологами задачу отработки стратегий, которые помогут удержать клиентов и создать персонализированные предложения.</w:t>
      </w:r>
    </w:p>
    <w:p w:rsidR="003B5A49" w:rsidRDefault="003B5A49">
      <w:pPr>
        <w:pStyle w:val="paragraphStyleText"/>
      </w:pPr>
    </w:p>
    <w:p w:rsidR="003B5A49" w:rsidRDefault="001D5832">
      <w:pPr>
        <w:pStyle w:val="paragraphStyleText"/>
      </w:pPr>
      <w:r>
        <w:rPr>
          <w:rStyle w:val="fontStyleText"/>
        </w:rPr>
        <w:lastRenderedPageBreak/>
        <w:t>Сегментация и персонализация контента продолжают оставаться одними из главных направлений р</w:t>
      </w:r>
      <w:r>
        <w:rPr>
          <w:rStyle w:val="fontStyleText"/>
        </w:rPr>
        <w:t xml:space="preserve">азвития почтовых рассылок. Бренды активно используют данные об активности пользователей для улучшения качества сервисов и повышения вовлеченности. Мобильные адаптивные дизайны и интерактивный контент также становятся важными элементами в email-маркетинге, </w:t>
      </w:r>
      <w:r>
        <w:rPr>
          <w:rStyle w:val="fontStyleText"/>
        </w:rPr>
        <w:t>что делает взаимодействие с подписчиками боле</w:t>
      </w:r>
      <w:r w:rsidR="0037208A">
        <w:rPr>
          <w:rStyle w:val="fontStyleText"/>
        </w:rPr>
        <w:t>е привлекательным и удобным</w:t>
      </w:r>
      <w:r>
        <w:rPr>
          <w:rStyle w:val="fontStyleText"/>
        </w:rPr>
        <w:t>.</w:t>
      </w:r>
    </w:p>
    <w:p w:rsidR="003B5A49" w:rsidRDefault="003B5A49">
      <w:pPr>
        <w:pStyle w:val="paragraphStyleText"/>
      </w:pPr>
    </w:p>
    <w:p w:rsidR="003B5A49" w:rsidRDefault="001D5832">
      <w:pPr>
        <w:pStyle w:val="paragraphStyleText"/>
      </w:pPr>
      <w:r>
        <w:rPr>
          <w:rStyle w:val="fontStyleText"/>
        </w:rPr>
        <w:t>В 2023 году предприниматели и блогеры выбирают email как основной канал взаимодействия с аудиторией, опираясь на его преимущества, такие как контроль над контентом и возможност</w:t>
      </w:r>
      <w:r>
        <w:rPr>
          <w:rStyle w:val="fontStyleText"/>
        </w:rPr>
        <w:t>ь отследить его эффективность. Кроме того, исследования показывают, что свыше 60% пользователей, получивших электронное письмо от компании, принимают решение о покупке после его получения, что подтверждает важность e</w:t>
      </w:r>
      <w:r w:rsidR="00FA766F">
        <w:rPr>
          <w:rStyle w:val="fontStyleText"/>
        </w:rPr>
        <w:t>mail как канала коммун</w:t>
      </w:r>
      <w:r w:rsidR="0037208A">
        <w:rPr>
          <w:rStyle w:val="fontStyleText"/>
        </w:rPr>
        <w:t>икации</w:t>
      </w:r>
      <w:r>
        <w:rPr>
          <w:rStyle w:val="fontStyleText"/>
        </w:rPr>
        <w:t xml:space="preserve">. </w:t>
      </w:r>
    </w:p>
    <w:p w:rsidR="003B5A49" w:rsidRDefault="003B5A49">
      <w:pPr>
        <w:pStyle w:val="paragraphStyleText"/>
      </w:pPr>
    </w:p>
    <w:p w:rsidR="003B5A49" w:rsidRDefault="001D5832">
      <w:pPr>
        <w:pStyle w:val="paragraphStyleText"/>
      </w:pPr>
      <w:r>
        <w:rPr>
          <w:rStyle w:val="fontStyleText"/>
        </w:rPr>
        <w:t>Осн</w:t>
      </w:r>
      <w:r>
        <w:rPr>
          <w:rStyle w:val="fontStyleText"/>
        </w:rPr>
        <w:t>овная проблема, с которой сталкиваются компании, — это качество базы подписчиков. Текущая практика показывает, что компании должны не только собирать данные о пользователях, но и муниципалитеты их, чтобы повышать общую эффективность своих маркетинговых стр</w:t>
      </w:r>
      <w:r>
        <w:rPr>
          <w:rStyle w:val="fontStyleText"/>
        </w:rPr>
        <w:t>атегий. Чистка базы, сегментация и взаимодействие с более квалифицированной аудиторией становятся необходимыми условиями для повыше</w:t>
      </w:r>
      <w:r w:rsidR="00FA766F">
        <w:rPr>
          <w:rStyle w:val="fontStyleText"/>
        </w:rPr>
        <w:t>ния возвратности инвестиций</w:t>
      </w:r>
      <w:r>
        <w:rPr>
          <w:rStyle w:val="fontStyleText"/>
        </w:rPr>
        <w:t>.</w:t>
      </w:r>
    </w:p>
    <w:p w:rsidR="003B5A49" w:rsidRDefault="003B5A49">
      <w:pPr>
        <w:pStyle w:val="paragraphStyleText"/>
      </w:pPr>
    </w:p>
    <w:p w:rsidR="003B5A49" w:rsidRDefault="001D5832" w:rsidP="003363BC">
      <w:pPr>
        <w:pStyle w:val="paragraphStyleText"/>
        <w:jc w:val="left"/>
        <w:sectPr w:rsidR="003B5A49">
          <w:footerReference w:type="default" r:id="rId11"/>
          <w:pgSz w:w="11905" w:h="16837"/>
          <w:pgMar w:top="1440" w:right="1440" w:bottom="1440" w:left="1440" w:header="720" w:footer="720" w:gutter="0"/>
          <w:cols w:space="720"/>
        </w:sectPr>
      </w:pPr>
      <w:r>
        <w:rPr>
          <w:rStyle w:val="fontStyleText"/>
        </w:rPr>
        <w:t>Таким образом, рынок почтовых рассылок в России представляет собой динамичную и развивающу</w:t>
      </w:r>
      <w:r>
        <w:rPr>
          <w:rStyle w:val="fontStyleText"/>
        </w:rPr>
        <w:t xml:space="preserve">юся область, где эффективные стратегии и инновационные подходы становятся основой успеха. Бренды, которые продолжают игнорировать этот канал, рискуют потерять контакт с клиентами и упустить возможности для роста. По мере того как </w:t>
      </w:r>
      <w:r>
        <w:rPr>
          <w:rStyle w:val="fontStyleText"/>
        </w:rPr>
        <w:lastRenderedPageBreak/>
        <w:t>пользователи все больше ор</w:t>
      </w:r>
      <w:r>
        <w:rPr>
          <w:rStyle w:val="fontStyleText"/>
        </w:rPr>
        <w:t>иентируются на персонализированный и интерактивный контент, теперь важно адаптировать свои стратегии для соответствия этим запросам и ожиданиям.</w:t>
      </w:r>
      <w:r w:rsidR="003363BC">
        <w:rPr>
          <w:rStyle w:val="fontStyleText"/>
        </w:rPr>
        <w:t xml:space="preserve"> Что также является одной из тенденций развития СМИ. </w:t>
      </w:r>
    </w:p>
    <w:p w:rsidR="003B5A49" w:rsidRDefault="003363BC">
      <w:pPr>
        <w:pStyle w:val="1"/>
      </w:pPr>
      <w:bookmarkStart w:id="10" w:name="_Toc6"/>
      <w:r>
        <w:lastRenderedPageBreak/>
        <w:t xml:space="preserve"> </w:t>
      </w:r>
      <w:bookmarkStart w:id="11" w:name="_Toc189236940"/>
      <w:r>
        <w:t xml:space="preserve">Параграф  2: </w:t>
      </w:r>
      <w:r w:rsidR="001D5832">
        <w:t>Адаптация технологий: внедрение инновационных решений</w:t>
      </w:r>
      <w:bookmarkEnd w:id="10"/>
      <w:bookmarkEnd w:id="11"/>
    </w:p>
    <w:p w:rsidR="003B5A49" w:rsidRDefault="001D5832">
      <w:pPr>
        <w:pStyle w:val="paragraphStyleText"/>
      </w:pPr>
      <w:r>
        <w:rPr>
          <w:rStyle w:val="fontStyleText"/>
        </w:rPr>
        <w:t>В 2023 году внедрение современных те</w:t>
      </w:r>
      <w:r>
        <w:rPr>
          <w:rStyle w:val="fontStyleText"/>
        </w:rPr>
        <w:t>хнологий в российские средства массовой информации (СМИ) становится заметной тенденцией, где особое внимание уделяется искусственному интеллекту (ИИ). Такие крупные компании, как Яндекс, VK и Сбер, активно осваивают это направление, интегрируя ИИ в различн</w:t>
      </w:r>
      <w:r>
        <w:rPr>
          <w:rStyle w:val="fontStyleText"/>
        </w:rPr>
        <w:t>ые медиа-продукты для оптимизации рабочих процессов и улучшения взаимодействия с аудиторией. Например, «Газета.Ru» первой среди российских СМИ начала использовать ИИ от Сбера для подбора видео контента к новостным статьям, что значительно сократило время н</w:t>
      </w:r>
      <w:r>
        <w:rPr>
          <w:rStyle w:val="fontStyleText"/>
        </w:rPr>
        <w:t>а этот процесс и п</w:t>
      </w:r>
      <w:r w:rsidR="00A676EE">
        <w:rPr>
          <w:rStyle w:val="fontStyleText"/>
        </w:rPr>
        <w:t>овысило качество публикаций</w:t>
      </w:r>
      <w:r>
        <w:rPr>
          <w:rStyle w:val="fontStyleText"/>
        </w:rPr>
        <w:t>.</w:t>
      </w:r>
    </w:p>
    <w:p w:rsidR="003B5A49" w:rsidRDefault="003B5A49">
      <w:pPr>
        <w:pStyle w:val="paragraphStyleText"/>
      </w:pPr>
    </w:p>
    <w:p w:rsidR="003B5A49" w:rsidRDefault="001D5832">
      <w:pPr>
        <w:pStyle w:val="paragraphStyleText"/>
      </w:pPr>
      <w:r>
        <w:rPr>
          <w:rStyle w:val="fontStyleText"/>
        </w:rPr>
        <w:t>Развитие цифровых медиа в России очевидно. Издатели проявляют интерес к подкастам и цифровому аудио, а также к видеоконтенту, что связано с растущей популярностью платформ, подобных TikTok. Опросы показы</w:t>
      </w:r>
      <w:r>
        <w:rPr>
          <w:rStyle w:val="fontStyleText"/>
        </w:rPr>
        <w:t>вают, что примерно 72% издателей планируют инвестировать в развивающиеся форматы контента, включая п</w:t>
      </w:r>
      <w:r w:rsidR="00A676EE">
        <w:rPr>
          <w:rStyle w:val="fontStyleText"/>
        </w:rPr>
        <w:t>одкасты и цифровую анимацию</w:t>
      </w:r>
      <w:r>
        <w:rPr>
          <w:rStyle w:val="fontStyleText"/>
        </w:rPr>
        <w:t>. Этим они намерены не только поддерживать актуальность своего контента, но и привлекать новую аудиторию.</w:t>
      </w:r>
    </w:p>
    <w:p w:rsidR="003B5A49" w:rsidRDefault="003B5A49">
      <w:pPr>
        <w:pStyle w:val="paragraphStyleText"/>
      </w:pPr>
    </w:p>
    <w:p w:rsidR="003B5A49" w:rsidRDefault="001D5832">
      <w:pPr>
        <w:pStyle w:val="paragraphStyleText"/>
      </w:pPr>
      <w:r>
        <w:rPr>
          <w:rStyle w:val="fontStyleText"/>
        </w:rPr>
        <w:t>Диалоги о внедрен</w:t>
      </w:r>
      <w:r>
        <w:rPr>
          <w:rStyle w:val="fontStyleText"/>
        </w:rPr>
        <w:t>ии ИИ в редакционный процесс поднимают важные вопросы о рисках и ответственности. В то время как технологии, такие как чат-боты и NFT, потенциально могут повысить эффективность различных взаимодействий, они также могут угрожать качеству журналистики и ее с</w:t>
      </w:r>
      <w:r>
        <w:rPr>
          <w:rStyle w:val="fontStyleText"/>
        </w:rPr>
        <w:t>тандартам. Некоторые эксперты подчеркивают, что регионы России также активно осваивают технологии ИИ, что свидетельствует о гибкости и адаптивности местных медиа к требованиям современной аудитории. Это позволяет им меняться и адаптироваться к новым услови</w:t>
      </w:r>
      <w:r w:rsidR="00A676EE">
        <w:rPr>
          <w:rStyle w:val="fontStyleText"/>
        </w:rPr>
        <w:t>ям потребления контента</w:t>
      </w:r>
      <w:r>
        <w:rPr>
          <w:rStyle w:val="fontStyleText"/>
        </w:rPr>
        <w:t>.</w:t>
      </w:r>
    </w:p>
    <w:p w:rsidR="003B5A49" w:rsidRDefault="003B5A49">
      <w:pPr>
        <w:pStyle w:val="paragraphStyleText"/>
      </w:pPr>
    </w:p>
    <w:p w:rsidR="003B5A49" w:rsidRDefault="001D5832">
      <w:pPr>
        <w:pStyle w:val="paragraphStyleText"/>
      </w:pPr>
      <w:r>
        <w:rPr>
          <w:rStyle w:val="fontStyleText"/>
        </w:rPr>
        <w:lastRenderedPageBreak/>
        <w:t>Анализируя текущие тенденции, важно учитывать и имеющиеся риски, связанные с автоматизацией процессов в журналистике. Исследования показывают, что на пути интеграции ИИ в редакционный процесс стоят не только технические, но и</w:t>
      </w:r>
      <w:r>
        <w:rPr>
          <w:rStyle w:val="fontStyleText"/>
        </w:rPr>
        <w:t xml:space="preserve"> этические вопросы, касающиеся правд</w:t>
      </w:r>
      <w:r w:rsidR="00A676EE">
        <w:rPr>
          <w:rStyle w:val="fontStyleText"/>
        </w:rPr>
        <w:t>ы, достоверности и деонтологии</w:t>
      </w:r>
      <w:r>
        <w:rPr>
          <w:rStyle w:val="fontStyleText"/>
        </w:rPr>
        <w:t>. Профессионалы в сфере медиа должны задумываться о том, как сохранить высокие стандарты журналистики в условиях, когда алгоритмы могут принимать решения о том, какой контент производит</w:t>
      </w:r>
      <w:r>
        <w:rPr>
          <w:rStyle w:val="fontStyleText"/>
        </w:rPr>
        <w:t>ь и как его подавать.</w:t>
      </w:r>
    </w:p>
    <w:p w:rsidR="003B5A49" w:rsidRDefault="003B5A49">
      <w:pPr>
        <w:pStyle w:val="paragraphStyleText"/>
      </w:pPr>
    </w:p>
    <w:p w:rsidR="003B5A49" w:rsidRDefault="001D5832">
      <w:pPr>
        <w:pStyle w:val="paragraphStyleText"/>
      </w:pPr>
      <w:r>
        <w:rPr>
          <w:rStyle w:val="fontStyleText"/>
        </w:rPr>
        <w:t>Технология искусственного интеллекта может упростить жизнь журналистов, позволив им сосредоточиться на более креативных аспектах работы. Например, с точки зрения скорости обработки информации, применения ИИ в новостных агентствах уже показывает свою эффект</w:t>
      </w:r>
      <w:r>
        <w:rPr>
          <w:rStyle w:val="fontStyleText"/>
        </w:rPr>
        <w:t>ивность. С помощью AI можно анализировать и группировать большие объемы данных, а также помогать в обработке редактирования текстов. Таким образом, журналисты получают возможность быстрее реагировать на события и предлагать актуальный контент своей аудитор</w:t>
      </w:r>
      <w:r w:rsidR="00A676EE">
        <w:rPr>
          <w:rStyle w:val="fontStyleText"/>
        </w:rPr>
        <w:t>ии</w:t>
      </w:r>
      <w:r>
        <w:rPr>
          <w:rStyle w:val="fontStyleText"/>
        </w:rPr>
        <w:t>.</w:t>
      </w:r>
    </w:p>
    <w:p w:rsidR="003B5A49" w:rsidRDefault="003B5A49">
      <w:pPr>
        <w:pStyle w:val="paragraphStyleText"/>
      </w:pPr>
    </w:p>
    <w:p w:rsidR="003B5A49" w:rsidRDefault="001D5832" w:rsidP="00A676EE">
      <w:pPr>
        <w:pStyle w:val="paragraphStyleText"/>
        <w:ind w:firstLine="709"/>
      </w:pPr>
      <w:r>
        <w:rPr>
          <w:rStyle w:val="fontStyleText"/>
        </w:rPr>
        <w:t xml:space="preserve">В то же время важным становится вопрос о том, где проходит граница доверия между машиной и человеком. Использование ИИ не должно подменять человеческий труд, а, наоборот, дополнять его, сохраняя уникальность и прозорливость человеческого фактора </w:t>
      </w:r>
      <w:r>
        <w:rPr>
          <w:rStyle w:val="fontStyleText"/>
        </w:rPr>
        <w:t>в журналистике. Поэтому важным шагом для развития СМИ является создание системы, в которой люди и машины могут работать совместно, обеспечивая высокий уровень производительнос</w:t>
      </w:r>
      <w:r w:rsidR="00A676EE">
        <w:rPr>
          <w:rStyle w:val="fontStyleText"/>
        </w:rPr>
        <w:t>ти с учетом всех нормативов</w:t>
      </w:r>
      <w:r>
        <w:rPr>
          <w:rStyle w:val="fontStyleText"/>
        </w:rPr>
        <w:t>.</w:t>
      </w:r>
    </w:p>
    <w:p w:rsidR="003B5A49" w:rsidRDefault="003B5A49">
      <w:pPr>
        <w:pStyle w:val="paragraphStyleText"/>
      </w:pPr>
    </w:p>
    <w:p w:rsidR="003B5A49" w:rsidRDefault="001D5832">
      <w:pPr>
        <w:pStyle w:val="paragraphStyleText"/>
      </w:pPr>
      <w:r>
        <w:rPr>
          <w:rStyle w:val="fontStyleText"/>
        </w:rPr>
        <w:t xml:space="preserve">Таким образом, в 2023 году наблюдается заметный сдвиг в использовании технологий в российских СМИ. Внедрение ИИ и других цифровых решений является не просто временной тенденцией, а частью процесса адаптации медиа-сферы к новым условиям и запросам </w:t>
      </w:r>
      <w:r>
        <w:rPr>
          <w:rStyle w:val="fontStyleText"/>
        </w:rPr>
        <w:lastRenderedPageBreak/>
        <w:t>пользоват</w:t>
      </w:r>
      <w:r>
        <w:rPr>
          <w:rStyle w:val="fontStyleText"/>
        </w:rPr>
        <w:t xml:space="preserve">елей. Поскольку цифровая среда продолжает развиваться, возможности для инноваций в журналистике расширяются, открывая новые горизонты для создания контента и </w:t>
      </w:r>
      <w:r w:rsidR="00FA766F">
        <w:rPr>
          <w:rStyle w:val="fontStyleText"/>
        </w:rPr>
        <w:t>взаимодействия с аудиторией</w:t>
      </w:r>
      <w:r>
        <w:rPr>
          <w:rStyle w:val="fontStyleText"/>
        </w:rPr>
        <w:t>.</w:t>
      </w:r>
      <w:r w:rsidR="003363BC">
        <w:rPr>
          <w:rStyle w:val="fontStyleText"/>
        </w:rPr>
        <w:t xml:space="preserve"> Что также является тенденцией развития СМИ.</w:t>
      </w:r>
    </w:p>
    <w:p w:rsidR="003B5A49" w:rsidRDefault="003B5A49">
      <w:pPr>
        <w:sectPr w:rsidR="003B5A49" w:rsidSect="00A676EE">
          <w:footerReference w:type="default" r:id="rId12"/>
          <w:pgSz w:w="11905" w:h="16837"/>
          <w:pgMar w:top="1134" w:right="850" w:bottom="1134" w:left="1701" w:header="720" w:footer="720" w:gutter="0"/>
          <w:cols w:space="720"/>
          <w:docGrid w:linePitch="299"/>
        </w:sectPr>
      </w:pPr>
    </w:p>
    <w:p w:rsidR="003B5A49" w:rsidRDefault="003363BC">
      <w:pPr>
        <w:pStyle w:val="1"/>
      </w:pPr>
      <w:bookmarkStart w:id="12" w:name="_Toc7"/>
      <w:bookmarkStart w:id="13" w:name="_Toc189236941"/>
      <w:r>
        <w:lastRenderedPageBreak/>
        <w:t xml:space="preserve">Параграф 3: </w:t>
      </w:r>
      <w:r w:rsidR="001D5832">
        <w:t>Рекомендации по стратегическому развитию СМ</w:t>
      </w:r>
      <w:r w:rsidR="001D5832">
        <w:t>И</w:t>
      </w:r>
      <w:bookmarkEnd w:id="12"/>
      <w:bookmarkEnd w:id="13"/>
    </w:p>
    <w:p w:rsidR="003B5A49" w:rsidRDefault="001D5832">
      <w:pPr>
        <w:pStyle w:val="paragraphStyleText"/>
      </w:pPr>
      <w:r>
        <w:rPr>
          <w:rStyle w:val="fontStyleText"/>
        </w:rPr>
        <w:t xml:space="preserve">В 2023 году российские СМИ сталкиваются с множеством вызовов и возможностей, которые формируют их дальнейшее развитие и адаптацию к новым условиям. Одной из главных проблем остается нехватка качественного контента, что требует от медиа компаний активных </w:t>
      </w:r>
      <w:r>
        <w:rPr>
          <w:rStyle w:val="fontStyleText"/>
        </w:rPr>
        <w:t>стратегий по созданию оригинального материала, включающего новые жанры и форматы, т</w:t>
      </w:r>
      <w:r w:rsidR="00A676EE">
        <w:rPr>
          <w:rStyle w:val="fontStyleText"/>
        </w:rPr>
        <w:t>акие как сериалы и подкасты</w:t>
      </w:r>
      <w:r>
        <w:rPr>
          <w:rStyle w:val="fontStyleText"/>
        </w:rPr>
        <w:t>. В условиях дефицита контента, возросла доверие аудитории к тем изданиям, которые смогли поддерживат</w:t>
      </w:r>
      <w:r w:rsidR="00A676EE">
        <w:rPr>
          <w:rStyle w:val="fontStyleText"/>
        </w:rPr>
        <w:t>ь высокий стандарт качества</w:t>
      </w:r>
      <w:r>
        <w:rPr>
          <w:rStyle w:val="fontStyleText"/>
        </w:rPr>
        <w:t>.</w:t>
      </w:r>
    </w:p>
    <w:p w:rsidR="003B5A49" w:rsidRDefault="003B5A49">
      <w:pPr>
        <w:pStyle w:val="paragraphStyleText"/>
      </w:pPr>
    </w:p>
    <w:p w:rsidR="003B5A49" w:rsidRDefault="001D5832">
      <w:pPr>
        <w:pStyle w:val="paragraphStyleText"/>
      </w:pPr>
      <w:r>
        <w:rPr>
          <w:rStyle w:val="fontStyleText"/>
        </w:rPr>
        <w:t>В кон</w:t>
      </w:r>
      <w:r>
        <w:rPr>
          <w:rStyle w:val="fontStyleText"/>
        </w:rPr>
        <w:t>тексте рекламного рынка наблюдается его восстановление, что связано с ро</w:t>
      </w:r>
      <w:r>
        <w:rPr>
          <w:rStyle w:val="fontStyleText"/>
        </w:rPr>
        <w:t>стом интереса к различным формам</w:t>
      </w:r>
      <w:r>
        <w:rPr>
          <w:rStyle w:val="fontStyleText"/>
        </w:rPr>
        <w:t xml:space="preserve"> медийной рекламы. По данным Ассоциации компаний-консультантов в области связей с общественностью, рынок рекламы в СМИ увеличился на 27% в первом полуго</w:t>
      </w:r>
      <w:r>
        <w:rPr>
          <w:rStyle w:val="fontStyleText"/>
        </w:rPr>
        <w:t xml:space="preserve">дии 2023 года, что </w:t>
      </w:r>
      <w:r w:rsidR="00A676EE">
        <w:rPr>
          <w:rStyle w:val="fontStyleText"/>
        </w:rPr>
        <w:t>дает основания для оптимизма</w:t>
      </w:r>
      <w:r>
        <w:rPr>
          <w:rStyle w:val="fontStyleText"/>
        </w:rPr>
        <w:t>. Это также предоставляет возможности для СМИ адаптироваться и повысить свою экономическую устойчивость, находя новые источники дохода.</w:t>
      </w:r>
    </w:p>
    <w:p w:rsidR="003B5A49" w:rsidRDefault="003B5A49">
      <w:pPr>
        <w:pStyle w:val="paragraphStyleText"/>
      </w:pPr>
    </w:p>
    <w:p w:rsidR="003B5A49" w:rsidRDefault="001D5832">
      <w:pPr>
        <w:pStyle w:val="paragraphStyleText"/>
      </w:pPr>
      <w:r>
        <w:rPr>
          <w:rStyle w:val="fontStyleText"/>
        </w:rPr>
        <w:t>Традиционные печатные СМИ все еще занимают значительную долю рынка,</w:t>
      </w:r>
      <w:r>
        <w:rPr>
          <w:rStyle w:val="fontStyleText"/>
        </w:rPr>
        <w:t xml:space="preserve"> составляя около 62% от общего числа активно функционирующих изданий. Однако стоит отметить, что их количество продолжает сокращаться. Для того чтобы удержать позиции, медиа организации корректируют свои стратегии, акцентируя внимание на цифровых каналах и</w:t>
      </w:r>
      <w:r>
        <w:rPr>
          <w:rStyle w:val="fontStyleText"/>
        </w:rPr>
        <w:t xml:space="preserve"> новых требуют от них гибкости в управлении контентом и взаи</w:t>
      </w:r>
      <w:r w:rsidR="00A676EE">
        <w:rPr>
          <w:rStyle w:val="fontStyleText"/>
        </w:rPr>
        <w:t>модействии с пользователями</w:t>
      </w:r>
      <w:r>
        <w:rPr>
          <w:rStyle w:val="fontStyleText"/>
        </w:rPr>
        <w:t>. Это также обосновано тем, что 0.2% зарегистрированных СМИ формируют основное содержа</w:t>
      </w:r>
      <w:r w:rsidR="00A676EE">
        <w:rPr>
          <w:rStyle w:val="fontStyleText"/>
        </w:rPr>
        <w:t>ние информационной повестки</w:t>
      </w:r>
      <w:r>
        <w:rPr>
          <w:rStyle w:val="fontStyleText"/>
        </w:rPr>
        <w:t>.</w:t>
      </w:r>
    </w:p>
    <w:p w:rsidR="003B5A49" w:rsidRDefault="003B5A49">
      <w:pPr>
        <w:pStyle w:val="paragraphStyleText"/>
      </w:pPr>
    </w:p>
    <w:p w:rsidR="003B5A49" w:rsidRDefault="001D5832">
      <w:pPr>
        <w:pStyle w:val="paragraphStyleText"/>
      </w:pPr>
      <w:r>
        <w:rPr>
          <w:rStyle w:val="fontStyleText"/>
        </w:rPr>
        <w:lastRenderedPageBreak/>
        <w:t>Партнерские отношения становятся важным эле</w:t>
      </w:r>
      <w:r>
        <w:rPr>
          <w:rStyle w:val="fontStyleText"/>
        </w:rPr>
        <w:t>ментом стратегии медиакомпаний в 2023 году. Компании начинают активно сотрудничать с блогерами и инфлюенсерами, что позволяет расширить аудиторию и предоставлять более ценный контент. Такое сотрудничество открывает возможности для кросс-промоции и увеличен</w:t>
      </w:r>
      <w:r>
        <w:rPr>
          <w:rStyle w:val="fontStyleText"/>
        </w:rPr>
        <w:t>ия охвата аудитории, что, в свою очередь, положительно сказывает</w:t>
      </w:r>
      <w:r w:rsidR="00A676EE">
        <w:rPr>
          <w:rStyle w:val="fontStyleText"/>
        </w:rPr>
        <w:t>ся на рекламных показателях</w:t>
      </w:r>
      <w:r>
        <w:rPr>
          <w:rStyle w:val="fontStyleText"/>
        </w:rPr>
        <w:t>.</w:t>
      </w:r>
    </w:p>
    <w:p w:rsidR="003B5A49" w:rsidRDefault="003B5A49">
      <w:pPr>
        <w:pStyle w:val="paragraphStyleText"/>
      </w:pPr>
    </w:p>
    <w:p w:rsidR="003B5A49" w:rsidRDefault="001D5832">
      <w:pPr>
        <w:pStyle w:val="paragraphStyleText"/>
      </w:pPr>
      <w:r>
        <w:rPr>
          <w:rStyle w:val="fontStyleText"/>
        </w:rPr>
        <w:t xml:space="preserve">Инновационные технологии, такие как нейросети, начинают находить непрямое применение в области создания контента и анализа потребительских предпочтений. Это </w:t>
      </w:r>
      <w:r>
        <w:rPr>
          <w:rStyle w:val="fontStyleText"/>
        </w:rPr>
        <w:t>способствует более точному ориентированию на целевую аудиторию и необходимостям рынка. Важным аспектом является также использование мессенджеров как каналов для распространения информации и взаимодействия с читателями, что становится все более актуальным в</w:t>
      </w:r>
      <w:r>
        <w:rPr>
          <w:rStyle w:val="fontStyleText"/>
        </w:rPr>
        <w:t xml:space="preserve"> условиях из</w:t>
      </w:r>
      <w:r w:rsidR="00A676EE">
        <w:rPr>
          <w:rStyle w:val="fontStyleText"/>
        </w:rPr>
        <w:t>меняющегося медиа ландшафта</w:t>
      </w:r>
      <w:r>
        <w:rPr>
          <w:rStyle w:val="fontStyleText"/>
        </w:rPr>
        <w:t>.</w:t>
      </w:r>
    </w:p>
    <w:p w:rsidR="003B5A49" w:rsidRDefault="003B5A49">
      <w:pPr>
        <w:pStyle w:val="paragraphStyleText"/>
      </w:pPr>
    </w:p>
    <w:p w:rsidR="003B5A49" w:rsidRDefault="001D5832">
      <w:pPr>
        <w:pStyle w:val="paragraphStyleText"/>
      </w:pPr>
      <w:r>
        <w:rPr>
          <w:rStyle w:val="fontStyleText"/>
        </w:rPr>
        <w:t xml:space="preserve">Ключевым направлением в стратегии развития СМИ в 2023 году является не только создание нового контента, но и работа с уже существующим. Ретро-проекты и обновление прошлых материалов также находят свою нишу на </w:t>
      </w:r>
      <w:r>
        <w:rPr>
          <w:rStyle w:val="fontStyleText"/>
        </w:rPr>
        <w:t>рынке, позволяя выгодно восполнить контентные пробелы после резкого сокращен</w:t>
      </w:r>
      <w:r w:rsidR="00A676EE">
        <w:rPr>
          <w:rStyle w:val="fontStyleText"/>
        </w:rPr>
        <w:t>ия программного обеспечения</w:t>
      </w:r>
      <w:r>
        <w:rPr>
          <w:rStyle w:val="fontStyleText"/>
        </w:rPr>
        <w:t>. Многоуровневый подход к контенту позволяет использовать результативные форматы рекламы и укреплять положение медиа среди конкурентов.</w:t>
      </w:r>
    </w:p>
    <w:p w:rsidR="003B5A49" w:rsidRDefault="003B5A49">
      <w:pPr>
        <w:pStyle w:val="paragraphStyleText"/>
      </w:pPr>
    </w:p>
    <w:p w:rsidR="003363BC" w:rsidRDefault="001D5832" w:rsidP="003363BC">
      <w:pPr>
        <w:pStyle w:val="paragraphStyleText"/>
        <w:rPr>
          <w:rStyle w:val="fontStyleText"/>
        </w:rPr>
      </w:pPr>
      <w:r>
        <w:rPr>
          <w:rStyle w:val="fontStyleText"/>
        </w:rPr>
        <w:t>В заключени</w:t>
      </w:r>
      <w:r>
        <w:rPr>
          <w:rStyle w:val="fontStyleText"/>
        </w:rPr>
        <w:t xml:space="preserve">е, успешное развитие российских СМИ в 2023 году зависит от способности компаний адаптироваться к новым условиям, активно работать с цифровыми каналами, применять инновационные решения и заключать партнерские соглашения. Это направит их путь к </w:t>
      </w:r>
      <w:r>
        <w:rPr>
          <w:rStyle w:val="fontStyleText"/>
        </w:rPr>
        <w:lastRenderedPageBreak/>
        <w:t>восстановлени</w:t>
      </w:r>
      <w:r w:rsidR="00862D91">
        <w:rPr>
          <w:rStyle w:val="fontStyleText"/>
        </w:rPr>
        <w:t>ю и стабилизации в условиях постоянно изменяющегося медиаландафта</w:t>
      </w:r>
      <w:r>
        <w:rPr>
          <w:rStyle w:val="fontStyleText"/>
        </w:rPr>
        <w:t>. Таким образом, реализация подобных стратегий потенциально открывает новые горизонты для роста, что, в свою очередь, может привести к изменению всей медиаструктуры в России.</w:t>
      </w:r>
    </w:p>
    <w:p w:rsidR="003363BC" w:rsidRDefault="003363BC" w:rsidP="003363BC">
      <w:pPr>
        <w:pStyle w:val="paragraphStyleText"/>
      </w:pPr>
      <w:r>
        <w:rPr>
          <w:rStyle w:val="fontStyleText"/>
        </w:rPr>
        <w:t xml:space="preserve"> В концовке следует подчеркнуть, что 2023 год является временем значительных изменений, которые требуют от российских СМИ адаптации к быстро меняющимся условиям. Тенденции, наблюдаемые в текущем медиапейзаже, призывают к пересмотру стратегий контентного планирования, а также к более внимательному исследованию потребностей аудитории. Только так возможно сохранять актуальность и конкурентоспособность в условиях нестабильности и быстроменяющихся медиаформатов.</w:t>
      </w:r>
    </w:p>
    <w:p w:rsidR="003B5A49" w:rsidRDefault="003B5A49">
      <w:pPr>
        <w:pStyle w:val="paragraphStyleText"/>
      </w:pPr>
    </w:p>
    <w:p w:rsidR="003B5A49" w:rsidRDefault="003B5A49">
      <w:pPr>
        <w:sectPr w:rsidR="003B5A49">
          <w:footerReference w:type="default" r:id="rId13"/>
          <w:pgSz w:w="11905" w:h="16837"/>
          <w:pgMar w:top="1440" w:right="1440" w:bottom="1440" w:left="1440" w:header="720" w:footer="720" w:gutter="0"/>
          <w:cols w:space="720"/>
        </w:sectPr>
      </w:pPr>
    </w:p>
    <w:p w:rsidR="003B5A49" w:rsidRDefault="003363BC">
      <w:pPr>
        <w:pStyle w:val="1"/>
      </w:pPr>
      <w:bookmarkStart w:id="14" w:name="_Toc8"/>
      <w:bookmarkStart w:id="15" w:name="_Toc189236942"/>
      <w:r>
        <w:lastRenderedPageBreak/>
        <w:t xml:space="preserve">Глава 3: </w:t>
      </w:r>
      <w:r w:rsidR="001D5832">
        <w:t>Перспективы развития российских СМИ: взгляд в будущее</w:t>
      </w:r>
      <w:bookmarkEnd w:id="14"/>
      <w:bookmarkEnd w:id="15"/>
    </w:p>
    <w:p w:rsidR="003B5A49" w:rsidRDefault="001D5832">
      <w:pPr>
        <w:pStyle w:val="paragraphStyleText"/>
      </w:pPr>
      <w:r>
        <w:rPr>
          <w:rStyle w:val="fontStyleText"/>
        </w:rPr>
        <w:t>Российские СМИ в 2023 году демонстрируют новые тренды и инициативы, которые формируют их будущее. Сохранение устойчивости в сложной политической и экономической обстановке требует адаптац</w:t>
      </w:r>
      <w:r>
        <w:rPr>
          <w:rStyle w:val="fontStyleText"/>
        </w:rPr>
        <w:t>ии к новым условиям. Замечено значительное увеличение объемов размещаемой рекламы, что является одним из основных индикаторов динамики рынка. Например, в первом полугодии 2023 года объем российского рекламного рынка возрос на 27% по сравнению с аналогичным</w:t>
      </w:r>
      <w:r>
        <w:rPr>
          <w:rStyle w:val="fontStyleText"/>
        </w:rPr>
        <w:t xml:space="preserve"> периодом прошлого года, что способствовало р</w:t>
      </w:r>
      <w:r w:rsidR="00862D91">
        <w:rPr>
          <w:rStyle w:val="fontStyleText"/>
        </w:rPr>
        <w:t>осту доходов медиахолдингов</w:t>
      </w:r>
      <w:r>
        <w:rPr>
          <w:rStyle w:val="fontStyleText"/>
        </w:rPr>
        <w:t>. Так, РБК продемонстрировала 30% увеличение выручки благодаря поис</w:t>
      </w:r>
      <w:r w:rsidR="00862D91">
        <w:rPr>
          <w:rStyle w:val="fontStyleText"/>
        </w:rPr>
        <w:t>ку новых рекламных партнеров</w:t>
      </w:r>
      <w:r>
        <w:rPr>
          <w:rStyle w:val="fontStyleText"/>
        </w:rPr>
        <w:t>.</w:t>
      </w:r>
    </w:p>
    <w:p w:rsidR="003B5A49" w:rsidRDefault="003B5A49">
      <w:pPr>
        <w:pStyle w:val="paragraphStyleText"/>
      </w:pPr>
    </w:p>
    <w:p w:rsidR="003B5A49" w:rsidRDefault="001D5832">
      <w:pPr>
        <w:pStyle w:val="paragraphStyleText"/>
      </w:pPr>
      <w:r>
        <w:rPr>
          <w:rStyle w:val="fontStyleText"/>
        </w:rPr>
        <w:t>С точки зрения контента, российские медиакомпании проактивно реагируют на изм</w:t>
      </w:r>
      <w:r>
        <w:rPr>
          <w:rStyle w:val="fontStyleText"/>
        </w:rPr>
        <w:t>енения потребительских интересов. Это приводит к совершенствованию оригинального контента, увеличению производства сериалов и адаптации классических форматов. Подобная стратегия, нацеленная на восстановление интереса аудитории, также активно внедряется в т</w:t>
      </w:r>
      <w:r>
        <w:rPr>
          <w:rStyle w:val="fontStyleText"/>
        </w:rPr>
        <w:t>елеви</w:t>
      </w:r>
      <w:r w:rsidR="00862D91">
        <w:rPr>
          <w:rStyle w:val="fontStyleText"/>
        </w:rPr>
        <w:t>дении и интернет-программах</w:t>
      </w:r>
      <w:r>
        <w:rPr>
          <w:rStyle w:val="fontStyleText"/>
        </w:rPr>
        <w:t>. Способствующе, российские издатели обращают внимание на мультимедийные форматы контента. Собственные исследования показывают активные инвестиции в подкасты, видео и почтовые рассылки, которые привлекают аудиторию, осо</w:t>
      </w:r>
      <w:r w:rsidR="00862D91">
        <w:rPr>
          <w:rStyle w:val="fontStyleText"/>
        </w:rPr>
        <w:t>бенно среди молодежи</w:t>
      </w:r>
      <w:r>
        <w:rPr>
          <w:rStyle w:val="fontStyleText"/>
        </w:rPr>
        <w:t>.</w:t>
      </w:r>
    </w:p>
    <w:p w:rsidR="003B5A49" w:rsidRDefault="003B5A49">
      <w:pPr>
        <w:pStyle w:val="paragraphStyleText"/>
      </w:pPr>
    </w:p>
    <w:p w:rsidR="003B5A49" w:rsidRDefault="001D5832">
      <w:pPr>
        <w:pStyle w:val="paragraphStyleText"/>
      </w:pPr>
      <w:r>
        <w:rPr>
          <w:rStyle w:val="fontStyleText"/>
        </w:rPr>
        <w:t>Солидарность между профессиональными сообществами также играет важную роль в развитии медийного ландшафта. Обсуждения на отраслевых форумах подчеркивают единство мнений журналистов и медиаэкспертов относительно ключевых направле</w:t>
      </w:r>
      <w:r>
        <w:rPr>
          <w:rStyle w:val="fontStyleText"/>
        </w:rPr>
        <w:t xml:space="preserve">ний и будущих возможностей. Поиск новых партнерств и проектных инициатив </w:t>
      </w:r>
      <w:r>
        <w:rPr>
          <w:rStyle w:val="fontStyleText"/>
        </w:rPr>
        <w:lastRenderedPageBreak/>
        <w:t>демонстрирует стремление отрасли адаптироваться и развиват</w:t>
      </w:r>
      <w:r w:rsidR="00862D91">
        <w:rPr>
          <w:rStyle w:val="fontStyleText"/>
        </w:rPr>
        <w:t>ься на фоне текущих вызовов</w:t>
      </w:r>
      <w:r>
        <w:rPr>
          <w:rStyle w:val="fontStyleText"/>
        </w:rPr>
        <w:t>.</w:t>
      </w:r>
    </w:p>
    <w:p w:rsidR="003B5A49" w:rsidRDefault="003B5A49" w:rsidP="00862D91">
      <w:pPr>
        <w:pStyle w:val="paragraphStyleText"/>
        <w:ind w:firstLine="0"/>
      </w:pPr>
    </w:p>
    <w:p w:rsidR="003B5A49" w:rsidRDefault="001D5832">
      <w:pPr>
        <w:pStyle w:val="paragraphStyleText"/>
      </w:pPr>
      <w:r>
        <w:rPr>
          <w:rStyle w:val="fontStyleText"/>
        </w:rPr>
        <w:t>Инновационные технологии становятся необходимым инструментом для повышения качества контен</w:t>
      </w:r>
      <w:r>
        <w:rPr>
          <w:rStyle w:val="fontStyleText"/>
        </w:rPr>
        <w:t>та. 72% опрошенных издателей в 2023 году выразили намерение инвестировать в развитие подкастов и цифрового аудио, что свидетельствует о готовности индустр</w:t>
      </w:r>
      <w:r w:rsidR="00862D91">
        <w:rPr>
          <w:rStyle w:val="fontStyleText"/>
        </w:rPr>
        <w:t>ии использовать новые формы</w:t>
      </w:r>
      <w:r>
        <w:rPr>
          <w:rStyle w:val="fontStyleText"/>
        </w:rPr>
        <w:t>. В то же время, существующие способы распространения информации также</w:t>
      </w:r>
      <w:r>
        <w:rPr>
          <w:rStyle w:val="fontStyleText"/>
        </w:rPr>
        <w:t xml:space="preserve"> подвергаются трансформациям. Например, рост популярности мессенджеров требует от средств массовой информации находить подходы для изменения форматов и способов доставки контента, чтобы эффективно вз</w:t>
      </w:r>
      <w:r w:rsidR="00862D91">
        <w:rPr>
          <w:rStyle w:val="fontStyleText"/>
        </w:rPr>
        <w:t>аимодействовать с аудиторией</w:t>
      </w:r>
      <w:r>
        <w:rPr>
          <w:rStyle w:val="fontStyleText"/>
        </w:rPr>
        <w:t>.</w:t>
      </w:r>
    </w:p>
    <w:p w:rsidR="003B5A49" w:rsidRDefault="003B5A49">
      <w:pPr>
        <w:pStyle w:val="paragraphStyleText"/>
      </w:pPr>
    </w:p>
    <w:p w:rsidR="003B5A49" w:rsidRDefault="001D5832">
      <w:pPr>
        <w:pStyle w:val="paragraphStyleText"/>
      </w:pPr>
      <w:r>
        <w:rPr>
          <w:rStyle w:val="fontStyleText"/>
        </w:rPr>
        <w:t>Несмотря на неопределенность, российские СМИ демонстрируют гибкость и инновационность. Существующие тренды подтверждают, что аудитория предоставляет предпочтение традиционным медиа, сохраняя интерес к качественному контенту, при этом активно использует воз</w:t>
      </w:r>
      <w:r>
        <w:rPr>
          <w:rStyle w:val="fontStyleText"/>
        </w:rPr>
        <w:t>можности цифровых платформ. Прогнозы на будущее показывают, что наибольшая доля опрошенных (57%) считает, что существуют риски потери аудитории, связанной с конкуренцией со стороны авторск</w:t>
      </w:r>
      <w:r w:rsidR="00862D91">
        <w:rPr>
          <w:rStyle w:val="fontStyleText"/>
        </w:rPr>
        <w:t>их каналов и новых форматов</w:t>
      </w:r>
      <w:r>
        <w:rPr>
          <w:rStyle w:val="fontStyleText"/>
        </w:rPr>
        <w:t>. Тем не менее, активное внедрение н</w:t>
      </w:r>
      <w:r>
        <w:rPr>
          <w:rStyle w:val="fontStyleText"/>
        </w:rPr>
        <w:t>овых форматов и технологий открывает пути для дальнейшего роста и расширения медийных возможностей.</w:t>
      </w:r>
    </w:p>
    <w:p w:rsidR="003B5A49" w:rsidRDefault="003B5A49">
      <w:pPr>
        <w:pStyle w:val="paragraphStyleText"/>
      </w:pPr>
    </w:p>
    <w:p w:rsidR="003B5A49" w:rsidRDefault="001D5832">
      <w:pPr>
        <w:pStyle w:val="paragraphStyleText"/>
      </w:pPr>
      <w:r>
        <w:rPr>
          <w:rStyle w:val="fontStyleText"/>
        </w:rPr>
        <w:t>Таким образом, вне зависимости от преград, российские СМИ остаются на переднем крае цифровой трансформации, действуя в согласии с современными требованиями</w:t>
      </w:r>
      <w:r>
        <w:rPr>
          <w:rStyle w:val="fontStyleText"/>
        </w:rPr>
        <w:t xml:space="preserve"> и интересами аудитории. Сохранение ориентированности на качество, а также внедрение новых технологий и форматов обеспечивают успе</w:t>
      </w:r>
      <w:r w:rsidR="00862D91">
        <w:rPr>
          <w:rStyle w:val="fontStyleText"/>
        </w:rPr>
        <w:t>шное будущее медиаиндустрии</w:t>
      </w:r>
      <w:r>
        <w:rPr>
          <w:rStyle w:val="fontStyleText"/>
        </w:rPr>
        <w:t>.</w:t>
      </w:r>
    </w:p>
    <w:p w:rsidR="003B5A49" w:rsidRDefault="003B5A49">
      <w:pPr>
        <w:sectPr w:rsidR="003B5A49">
          <w:footerReference w:type="default" r:id="rId14"/>
          <w:pgSz w:w="11905" w:h="16837"/>
          <w:pgMar w:top="1440" w:right="1440" w:bottom="1440" w:left="1440" w:header="720" w:footer="720" w:gutter="0"/>
          <w:cols w:space="720"/>
        </w:sectPr>
      </w:pPr>
    </w:p>
    <w:p w:rsidR="003B5A49" w:rsidRDefault="001D5832">
      <w:pPr>
        <w:pStyle w:val="1"/>
      </w:pPr>
      <w:bookmarkStart w:id="16" w:name="_Toc9"/>
      <w:bookmarkStart w:id="17" w:name="_Toc189236943"/>
      <w:r>
        <w:lastRenderedPageBreak/>
        <w:t>Заключение</w:t>
      </w:r>
      <w:bookmarkEnd w:id="16"/>
      <w:bookmarkEnd w:id="17"/>
    </w:p>
    <w:p w:rsidR="003B5A49" w:rsidRDefault="001D5832">
      <w:pPr>
        <w:pStyle w:val="paragraphStyleText"/>
      </w:pPr>
      <w:r>
        <w:rPr>
          <w:rStyle w:val="fontStyleText"/>
        </w:rPr>
        <w:t>В заключение нашего исследования современных проблем и тенде</w:t>
      </w:r>
      <w:r>
        <w:rPr>
          <w:rStyle w:val="fontStyleText"/>
        </w:rPr>
        <w:t>нций развития российских СМИ в 2023 году можно сделать несколько ключевых выводов, которые подчеркивают как сложность текущей ситуации, так и возможности для дальнейшего роста и адаптации медиаиндустрии. В условиях динамично меняющегося медиапейзажа, вызва</w:t>
      </w:r>
      <w:r>
        <w:rPr>
          <w:rStyle w:val="fontStyleText"/>
        </w:rPr>
        <w:t>нного как внутренними, так и внешними факторами, российские средства массовой информации сталкиваются с множеством вызовов, которые требуют не только анализа, но и активных действий со стороны всех участников медиапроцесса.</w:t>
      </w:r>
    </w:p>
    <w:p w:rsidR="003B5A49" w:rsidRDefault="003B5A49">
      <w:pPr>
        <w:pStyle w:val="paragraphStyleText"/>
      </w:pPr>
    </w:p>
    <w:p w:rsidR="003B5A49" w:rsidRDefault="001D5832">
      <w:pPr>
        <w:pStyle w:val="paragraphStyleText"/>
      </w:pPr>
      <w:r>
        <w:rPr>
          <w:rStyle w:val="fontStyleText"/>
        </w:rPr>
        <w:t>Во-первых, одной из наиболее зн</w:t>
      </w:r>
      <w:r>
        <w:rPr>
          <w:rStyle w:val="fontStyleText"/>
        </w:rPr>
        <w:t>ачительных проблем, с которыми сталкиваются российские СМИ, является неэффективное адаптирование к цифровым технологиям. Несмотря на то, что многие медиаорганизации начали внедрять цифровые форматы, уровень их интеграции и использования остается недостаточ</w:t>
      </w:r>
      <w:r>
        <w:rPr>
          <w:rStyle w:val="fontStyleText"/>
        </w:rPr>
        <w:t>но высоким. Это приводит к тому, что традиционные СМИ теряют аудиторию, которая все больше предпочитает получать информацию через мобильные приложения, социальные сети и другие цифровые платформы. Важно отметить, что успешная адаптация к цифровым технологи</w:t>
      </w:r>
      <w:r>
        <w:rPr>
          <w:rStyle w:val="fontStyleText"/>
        </w:rPr>
        <w:t>ям требует не только технических изменений, но и пересмотра стратегий контентного производства, а также подходов к взаимодействию с аудиторией.</w:t>
      </w:r>
    </w:p>
    <w:p w:rsidR="003B5A49" w:rsidRDefault="003B5A49">
      <w:pPr>
        <w:pStyle w:val="paragraphStyleText"/>
      </w:pPr>
    </w:p>
    <w:p w:rsidR="003B5A49" w:rsidRDefault="001D5832">
      <w:pPr>
        <w:pStyle w:val="paragraphStyleText"/>
      </w:pPr>
      <w:r>
        <w:rPr>
          <w:rStyle w:val="fontStyleText"/>
        </w:rPr>
        <w:t>Во-вторых, снижение доверия аудитории к СМИ стало одной из ключевых проблем, требующих внимания. В условиях инф</w:t>
      </w:r>
      <w:r>
        <w:rPr>
          <w:rStyle w:val="fontStyleText"/>
        </w:rPr>
        <w:t>ормационной перегрузки и распространения фейковых новостей, многие россияне начинают сомневаться в достоверности информации, представляемой различными медиа. Это создает необходимость для российских СМИ не только в повышении качества контента, но и в разра</w:t>
      </w:r>
      <w:r>
        <w:rPr>
          <w:rStyle w:val="fontStyleText"/>
        </w:rPr>
        <w:t xml:space="preserve">ботке прозрачных </w:t>
      </w:r>
      <w:r>
        <w:rPr>
          <w:rStyle w:val="fontStyleText"/>
        </w:rPr>
        <w:lastRenderedPageBreak/>
        <w:t>механизмов проверки фактов и источников информации. Важно, чтобы медиа не только информировали, но и формировали доверие, что в свою очередь может способствовать укреплению их позиций на рынке.</w:t>
      </w:r>
    </w:p>
    <w:p w:rsidR="003B5A49" w:rsidRDefault="003B5A49">
      <w:pPr>
        <w:pStyle w:val="paragraphStyleText"/>
      </w:pPr>
    </w:p>
    <w:p w:rsidR="003B5A49" w:rsidRDefault="001D5832">
      <w:pPr>
        <w:pStyle w:val="paragraphStyleText"/>
      </w:pPr>
      <w:r>
        <w:rPr>
          <w:rStyle w:val="fontStyleText"/>
        </w:rPr>
        <w:t>Тенденции развития форматов контента также и</w:t>
      </w:r>
      <w:r>
        <w:rPr>
          <w:rStyle w:val="fontStyleText"/>
        </w:rPr>
        <w:t>грают важную роль в формировании медиапейзажа. В 2023 году наблюдается рост интереса к подкастам и цифровым аудио- и видеоформатам, что открывает новые горизонты для креативного подхода к созданию контента. Инвестиции в почтовые рассылки становятся новой с</w:t>
      </w:r>
      <w:r>
        <w:rPr>
          <w:rStyle w:val="fontStyleText"/>
        </w:rPr>
        <w:t>тратегией для укрепления лояльности аудитории, что подчеркивает важность персонализированного подхода к каждому пользователю. Эти новые форматы не только позволяют привлекать новую аудиторию, но и удерживать существующую, что является критически важным в у</w:t>
      </w:r>
      <w:r>
        <w:rPr>
          <w:rStyle w:val="fontStyleText"/>
        </w:rPr>
        <w:t>словиях жесткой конкуренции.</w:t>
      </w:r>
    </w:p>
    <w:p w:rsidR="003B5A49" w:rsidRDefault="003B5A49">
      <w:pPr>
        <w:pStyle w:val="paragraphStyleText"/>
      </w:pPr>
    </w:p>
    <w:p w:rsidR="003B5A49" w:rsidRDefault="003B5A49">
      <w:pPr>
        <w:sectPr w:rsidR="003B5A49">
          <w:footerReference w:type="default" r:id="rId15"/>
          <w:pgSz w:w="11905" w:h="16837"/>
          <w:pgMar w:top="1440" w:right="1440" w:bottom="1440" w:left="1440" w:header="720" w:footer="720" w:gutter="0"/>
          <w:cols w:space="720"/>
        </w:sectPr>
      </w:pPr>
    </w:p>
    <w:p w:rsidR="003B5A49" w:rsidRDefault="001D5832">
      <w:pPr>
        <w:pStyle w:val="1"/>
      </w:pPr>
      <w:bookmarkStart w:id="18" w:name="_Toc10"/>
      <w:bookmarkStart w:id="19" w:name="_Toc189236944"/>
      <w:r>
        <w:lastRenderedPageBreak/>
        <w:t>Список литературы</w:t>
      </w:r>
      <w:bookmarkEnd w:id="18"/>
      <w:bookmarkEnd w:id="19"/>
    </w:p>
    <w:p w:rsidR="003B5A49" w:rsidRDefault="001D5832">
      <w:pPr>
        <w:pStyle w:val="paragraphStyleText"/>
      </w:pPr>
      <w:r>
        <w:rPr>
          <w:rStyle w:val="fontStyleText"/>
        </w:rPr>
        <w:t>1. "ВСЯ РОССИЯ-2023". Развитие медиа в новых регионах России... [Электронный ресурс] // vk.com - Режим доступа: https://vk.com/@ruj_ru-vs</w:t>
      </w:r>
      <w:r>
        <w:rPr>
          <w:rStyle w:val="fontStyleText"/>
        </w:rPr>
        <w:t>ya-rossiya-2023-razvitie-media-v-novyh-regionah-rossii-pro, свободный. - Загл. с экрана</w:t>
      </w:r>
    </w:p>
    <w:p w:rsidR="003B5A49" w:rsidRDefault="001D5832">
      <w:pPr>
        <w:pStyle w:val="paragraphStyleText"/>
      </w:pPr>
      <w:r>
        <w:rPr>
          <w:rStyle w:val="fontStyleText"/>
        </w:rPr>
        <w:t>2. Медиаландшафт в 2023 году: аудитория, контент | Блог... [Электронный ресурс] // scan-interfax.ru - Режим доступа: https://scan-interfax.ru/blog/medialandshaft-v-2023</w:t>
      </w:r>
      <w:r>
        <w:rPr>
          <w:rStyle w:val="fontStyleText"/>
        </w:rPr>
        <w:t>-godu-auditoriya-kontent-i-generatory-povestki/, свободный. - Загл. с экрана</w:t>
      </w:r>
    </w:p>
    <w:p w:rsidR="003B5A49" w:rsidRDefault="001D5832">
      <w:pPr>
        <w:pStyle w:val="paragraphStyleText"/>
      </w:pPr>
      <w:r>
        <w:rPr>
          <w:rStyle w:val="fontStyleText"/>
        </w:rPr>
        <w:t>3. Роскомнадзор выявил девять фактов цензуры в отношении... [Электронный ресурс] // news.rambler.ru - Режим доступа: https://news.rambler.ru/internet/50755618-roskomnadzor-vyyavil</w:t>
      </w:r>
      <w:r>
        <w:rPr>
          <w:rStyle w:val="fontStyleText"/>
        </w:rPr>
        <w:t>-devyat-faktov-tsenzury-v-otnoshenii-rossiyskih-smi-v-2023-godu/, свободный. - Загл. с экрана</w:t>
      </w:r>
    </w:p>
    <w:p w:rsidR="003B5A49" w:rsidRDefault="001D5832">
      <w:pPr>
        <w:pStyle w:val="paragraphStyleText"/>
      </w:pPr>
      <w:r>
        <w:rPr>
          <w:rStyle w:val="fontStyleText"/>
        </w:rPr>
        <w:t>4. Пресса, которую мы теряем: как в эпоху интернета в Волгограде... [Электронный ресурс] // novostivolgograda.ru - Режим доступа: https://novostivolgograda.ru/new</w:t>
      </w:r>
      <w:r>
        <w:rPr>
          <w:rStyle w:val="fontStyleText"/>
        </w:rPr>
        <w:t>s/2023-02-17/pressa-kotoruyu-my-teryaem-kak-v-epohu-interneta-v-volgograde-vyzhivayut-pechatnye-smi-2664484, свободный. - Загл. с экрана</w:t>
      </w:r>
    </w:p>
    <w:p w:rsidR="003B5A49" w:rsidRDefault="001D5832">
      <w:pPr>
        <w:pStyle w:val="paragraphStyleText"/>
      </w:pPr>
      <w:r>
        <w:rPr>
          <w:rStyle w:val="fontStyleText"/>
        </w:rPr>
        <w:t>5. Россия и СМИ «неЗапада»: итоги февраля 2023 г. - ПИР-Центр [Электронный ресурс] // pircenter.org - Режим доступа: ht</w:t>
      </w:r>
      <w:r>
        <w:rPr>
          <w:rStyle w:val="fontStyleText"/>
        </w:rPr>
        <w:t>tps://pircenter.org/editions/rossija-i-smi-nezapada-itogi-fevralja-2023-g/, свободный. - Загл. с экрана</w:t>
      </w:r>
    </w:p>
    <w:p w:rsidR="003B5A49" w:rsidRDefault="001D5832">
      <w:pPr>
        <w:pStyle w:val="paragraphStyleText"/>
      </w:pPr>
      <w:r>
        <w:rPr>
          <w:rStyle w:val="fontStyleText"/>
        </w:rPr>
        <w:t>6. Российская медиасфера сегодня: от кризиса к большим планам [Электронный ресурс] // trends.rbc.ru - Режим доступа: https://trends.rbc.ru/trends/social</w:t>
      </w:r>
      <w:r>
        <w:rPr>
          <w:rStyle w:val="fontStyleText"/>
        </w:rPr>
        <w:t>/6555d2709a794700b0adb6be, свободный. - Загл. с экрана</w:t>
      </w:r>
    </w:p>
    <w:p w:rsidR="003B5A49" w:rsidRPr="00121861" w:rsidRDefault="001D5832">
      <w:pPr>
        <w:pStyle w:val="paragraphStyleText"/>
        <w:rPr>
          <w:lang w:val="en-US"/>
        </w:rPr>
      </w:pPr>
      <w:r>
        <w:rPr>
          <w:rStyle w:val="fontStyleText"/>
        </w:rPr>
        <w:t xml:space="preserve">7. Н.В. Кузнецова ИНФОРМАЦИОННАЯ ВОЙНА В СОВРЕМЕННЫХ ФРАНЦУЗСКИХ СМИ (НА ПРИМЕРЕ ОСВЕЩЕНИЯ </w:t>
      </w:r>
      <w:r>
        <w:rPr>
          <w:rStyle w:val="fontStyleText"/>
        </w:rPr>
        <w:lastRenderedPageBreak/>
        <w:t xml:space="preserve">СОБЫТИЙ В РОССИИ 24 ИЮНЯ 2023 ГОДА) // Мир науки, культуры, образования. </w:t>
      </w:r>
      <w:r w:rsidRPr="00121861">
        <w:rPr>
          <w:rStyle w:val="fontStyleText"/>
          <w:lang w:val="en-US"/>
        </w:rPr>
        <w:t>2023. №5 (102). URL: https://cyberlen</w:t>
      </w:r>
      <w:r w:rsidRPr="00121861">
        <w:rPr>
          <w:rStyle w:val="fontStyleText"/>
          <w:lang w:val="en-US"/>
        </w:rPr>
        <w:t>inka.ru/article/n/informatsionnaya-voyna-v-sovremennyh-frantsuzskih-smi-na-primere-osvescheniya-sobytiy-v-rossii-24-iyunya-2023-goda (30.01.2025).</w:t>
      </w:r>
    </w:p>
    <w:p w:rsidR="003B5A49" w:rsidRDefault="001D5832">
      <w:pPr>
        <w:pStyle w:val="paragraphStyleText"/>
      </w:pPr>
      <w:r>
        <w:rPr>
          <w:rStyle w:val="fontStyleText"/>
        </w:rPr>
        <w:t>8. Как зарубежные СМИ освещают СВО | Родина на Неве | Дзен [Электронный ресурс] // dzen.ru - Режим доступа: h</w:t>
      </w:r>
      <w:r>
        <w:rPr>
          <w:rStyle w:val="fontStyleText"/>
        </w:rPr>
        <w:t>ttps://dzen.ru/a/zeoe7zssmltxr_8z, свободный. - Загл. с экрана</w:t>
      </w:r>
    </w:p>
    <w:p w:rsidR="003B5A49" w:rsidRDefault="001D5832">
      <w:pPr>
        <w:pStyle w:val="paragraphStyleText"/>
      </w:pPr>
      <w:r>
        <w:rPr>
          <w:rStyle w:val="fontStyleText"/>
        </w:rPr>
        <w:t>9. Последствия внешнеполитических событий последних лет не... [Электронный ресурс] // vk.com - Режим доступа: https://vk.com/wall-25232578_15293710, свободный. - Загл. с экрана</w:t>
      </w:r>
    </w:p>
    <w:p w:rsidR="003B5A49" w:rsidRDefault="001D5832">
      <w:pPr>
        <w:pStyle w:val="paragraphStyleText"/>
      </w:pPr>
      <w:r>
        <w:rPr>
          <w:rStyle w:val="fontStyleText"/>
        </w:rPr>
        <w:t>10. Тренды СМИ в России: итоги 2023 года | PR.STUDENT [Электронный ресурс] // www.prstudent.ru - Режим доступа: https://www.prstudent.ru/mediaresearch/trendy-smi-v-rossii-itogi-2023-goda, свободный. - Загл. с экрана</w:t>
      </w:r>
    </w:p>
    <w:p w:rsidR="003B5A49" w:rsidRDefault="001D5832">
      <w:pPr>
        <w:pStyle w:val="paragraphStyleText"/>
      </w:pPr>
      <w:r>
        <w:rPr>
          <w:rStyle w:val="fontStyleText"/>
        </w:rPr>
        <w:t xml:space="preserve">11. 5 главных трендов медиарынка в 2023 </w:t>
      </w:r>
      <w:r>
        <w:rPr>
          <w:rStyle w:val="fontStyleText"/>
        </w:rPr>
        <w:t>году | СКАН-Интерфакс [Электронный ресурс] // dzen.ru - Режим доступа: https://dzen.ru/a/zg9ehzyrvvu7cgkp, свободный. - Загл. с экрана</w:t>
      </w:r>
    </w:p>
    <w:p w:rsidR="003B5A49" w:rsidRDefault="001D5832" w:rsidP="002E2A5A">
      <w:pPr>
        <w:pStyle w:val="paragraphStyleText"/>
        <w:ind w:firstLine="709"/>
      </w:pPr>
      <w:r>
        <w:rPr>
          <w:rStyle w:val="fontStyleText"/>
        </w:rPr>
        <w:t>12. Тренды в медиа на 2023 год — Медиа на vc.ru [Электронный ресурс] // vc.ru - Режим доступа: https://vc.ru/media/557460</w:t>
      </w:r>
      <w:r>
        <w:rPr>
          <w:rStyle w:val="fontStyleText"/>
        </w:rPr>
        <w:t>-trendy-v-media-na-2023-god, свободный. - Загл. с экрана</w:t>
      </w:r>
    </w:p>
    <w:p w:rsidR="003B5A49" w:rsidRDefault="001D5832">
      <w:pPr>
        <w:pStyle w:val="paragraphStyleText"/>
      </w:pPr>
      <w:r>
        <w:rPr>
          <w:rStyle w:val="fontStyleText"/>
        </w:rPr>
        <w:t>13. Тренды медиабизнеса 2023: дефицит инвентаря, взлёт радио... [Электронный ресурс] // www.sostav.ru - Режим доступа: https://www.sostav.ru/publication/mediabiznes-2023-64571.html, свободный. - Загл</w:t>
      </w:r>
      <w:r>
        <w:rPr>
          <w:rStyle w:val="fontStyleText"/>
        </w:rPr>
        <w:t>. с экрана</w:t>
      </w:r>
    </w:p>
    <w:p w:rsidR="003B5A49" w:rsidRDefault="001D5832">
      <w:pPr>
        <w:pStyle w:val="paragraphStyleText"/>
      </w:pPr>
      <w:r>
        <w:rPr>
          <w:rStyle w:val="fontStyleText"/>
        </w:rPr>
        <w:t>14. Исследование email-рассылок за 2023 [Электронный ресурс] // mindbox.ru - Режим доступа: https://mindbox.ru/journal/experts/research-mailings-2023/, свободный. - Загл. с экрана</w:t>
      </w:r>
    </w:p>
    <w:p w:rsidR="003B5A49" w:rsidRDefault="001D5832">
      <w:pPr>
        <w:pStyle w:val="paragraphStyleText"/>
      </w:pPr>
      <w:r>
        <w:rPr>
          <w:rStyle w:val="fontStyleText"/>
        </w:rPr>
        <w:lastRenderedPageBreak/>
        <w:t>15. Сервисы маркетинга с использованием электронной почты быстро.</w:t>
      </w:r>
      <w:r>
        <w:rPr>
          <w:rStyle w:val="fontStyleText"/>
        </w:rPr>
        <w:t>.. [Электронный ресурс] // www.comnews.ru - Режим доступа: https://www.comnews.ru/content/230450/2023-11-29/2023-w48/1010/servisy-marketinga-ispolzovaniem-elektronnoy-pochty-bystro-rastut, свободный. - Загл. с экрана</w:t>
      </w:r>
    </w:p>
    <w:p w:rsidR="003B5A49" w:rsidRDefault="001D5832">
      <w:pPr>
        <w:pStyle w:val="paragraphStyleText"/>
      </w:pPr>
      <w:r>
        <w:rPr>
          <w:rStyle w:val="fontStyleText"/>
        </w:rPr>
        <w:t>16. Объем email-рассылок в России удвои</w:t>
      </w:r>
      <w:r>
        <w:rPr>
          <w:rStyle w:val="fontStyleText"/>
        </w:rPr>
        <w:t>лся в 2024 году — Vc.ru [Электронный ресурс] // vc.ru - Режим доступа: https://vc.ru/u/4026615-novosti-s-ultracom/1549319-obem-email-rassylok-v-rossii-udvoilsya-v-2024-godu, свободный. - Загл. с экрана</w:t>
      </w:r>
    </w:p>
    <w:p w:rsidR="003B5A49" w:rsidRDefault="001D5832">
      <w:pPr>
        <w:pStyle w:val="paragraphStyleText"/>
      </w:pPr>
      <w:r>
        <w:rPr>
          <w:rStyle w:val="fontStyleText"/>
        </w:rPr>
        <w:t>17. Почему не стоит хоронить email-рассылки в 2023 году :: РБК Pro [Электронный ресурс] // pro.rbc.ru - Режим доступа: https://pro.rbc.ru/demo/640051549a79473c4795bdbe, свободный. - Загл. с экрана</w:t>
      </w:r>
    </w:p>
    <w:p w:rsidR="003B5A49" w:rsidRDefault="001D5832">
      <w:pPr>
        <w:pStyle w:val="paragraphStyleText"/>
      </w:pPr>
      <w:r>
        <w:rPr>
          <w:rStyle w:val="fontStyleText"/>
        </w:rPr>
        <w:t>18. Работают ли email-рассылки в 2023 году? — Рекламное аге</w:t>
      </w:r>
      <w:r>
        <w:rPr>
          <w:rStyle w:val="fontStyleText"/>
        </w:rPr>
        <w:t>нтство... [Электронный ресурс] // tenchat.ru - Режим доступа: https://tenchat.ru/media/1156113-rabotayut-li-emailrassylki-v-2023-godu, свободный. - Загл. с экрана</w:t>
      </w:r>
    </w:p>
    <w:p w:rsidR="003B5A49" w:rsidRDefault="001D5832">
      <w:pPr>
        <w:pStyle w:val="paragraphStyleText"/>
      </w:pPr>
      <w:r>
        <w:rPr>
          <w:rStyle w:val="fontStyleText"/>
        </w:rPr>
        <w:t>19. 2023 Искусственный интеллект в медиа и коммуникациях... [Электронный ресурс] // ai.gov.ru</w:t>
      </w:r>
      <w:r>
        <w:rPr>
          <w:rStyle w:val="fontStyleText"/>
        </w:rPr>
        <w:t xml:space="preserve"> - Режим доступа: https://ai.gov.ru/knowledgebase/vnedrenie-ii/2023_iskusstvennyy_intellekt_v_media_i_kommunikaciyah_praktiki_rossiyskogo_mediabiznesa_raek/, свободный. - Загл. с экрана</w:t>
      </w:r>
    </w:p>
    <w:p w:rsidR="003B5A49" w:rsidRDefault="001D5832">
      <w:pPr>
        <w:pStyle w:val="paragraphStyleText"/>
      </w:pPr>
      <w:r>
        <w:rPr>
          <w:rStyle w:val="fontStyleText"/>
        </w:rPr>
        <w:t>20. Использование технологий искусственного интеллекта... [Электронный</w:t>
      </w:r>
      <w:r>
        <w:rPr>
          <w:rStyle w:val="fontStyleText"/>
        </w:rPr>
        <w:t xml:space="preserve"> ресурс] // vestnik.journ.msu.ru - Режим доступа: https://vestnik.journ.msu.ru/books/2023/5/ispolzovanie-tekhnologiy-iskusstvennogo-intellekta-v-rossiyskikh-media-i-zhurnalistike/, свободный. - Загл. с экрана</w:t>
      </w:r>
    </w:p>
    <w:p w:rsidR="003B5A49" w:rsidRDefault="001D5832">
      <w:pPr>
        <w:pStyle w:val="paragraphStyleText"/>
      </w:pPr>
      <w:r>
        <w:rPr>
          <w:rStyle w:val="fontStyleText"/>
        </w:rPr>
        <w:t>21. «Газета.Ru» первой среди российских СМИ инт</w:t>
      </w:r>
      <w:r>
        <w:rPr>
          <w:rStyle w:val="fontStyleText"/>
        </w:rPr>
        <w:t xml:space="preserve">егрировала... [Электронный ресурс] // news.rambler.ru - Режим доступа: </w:t>
      </w:r>
      <w:r>
        <w:rPr>
          <w:rStyle w:val="fontStyleText"/>
        </w:rPr>
        <w:lastRenderedPageBreak/>
        <w:t>https://news.rambler.ru/tech/51665773-gazeta-ru-pervoy-sredi-rossiyskih-smi-integrirovala-v-rabotu-iskusstvennyy-intellekt-ot-sbera/, свободный. - Загл. с экрана</w:t>
      </w:r>
    </w:p>
    <w:p w:rsidR="003B5A49" w:rsidRDefault="001D5832">
      <w:pPr>
        <w:pStyle w:val="paragraphStyleText"/>
      </w:pPr>
      <w:r>
        <w:rPr>
          <w:rStyle w:val="fontStyleText"/>
        </w:rPr>
        <w:t>22. Как развитие технол</w:t>
      </w:r>
      <w:r>
        <w:rPr>
          <w:rStyle w:val="fontStyleText"/>
        </w:rPr>
        <w:t>огий повлияет на СМИ и digital-медиа в 2023... [Электронный ресурс] // prexplore.ru - Режим доступа: https://prexplore.ru/media/kak-razvitie-tehnologij-povliyaet-na-smi-i-digital-media-v-2023-godu/, свободный. - Загл. с экрана</w:t>
      </w:r>
    </w:p>
    <w:p w:rsidR="003B5A49" w:rsidRDefault="001D5832">
      <w:pPr>
        <w:pStyle w:val="paragraphStyleText"/>
      </w:pPr>
      <w:r>
        <w:rPr>
          <w:rStyle w:val="fontStyleText"/>
        </w:rPr>
        <w:t>23. Господдержка печатных СМИ</w:t>
      </w:r>
      <w:r>
        <w:rPr>
          <w:rStyle w:val="fontStyleText"/>
        </w:rPr>
        <w:t xml:space="preserve"> в 2023 году :: Министерство... [Электронный ресурс] // digital.gov.ru - Режим доступа: https://digital.gov.ru/ru/activity/directions/1115/, свободный. - Загл. с экрана</w:t>
      </w:r>
    </w:p>
    <w:p w:rsidR="003B5A49" w:rsidRDefault="001D5832">
      <w:pPr>
        <w:pStyle w:val="paragraphStyleText"/>
      </w:pPr>
      <w:r>
        <w:rPr>
          <w:rStyle w:val="fontStyleText"/>
        </w:rPr>
        <w:t>24. Тренды медиабизнеса 2023: дефицит инвентаря, взлёт радио... [Электронный ресурс] //</w:t>
      </w:r>
      <w:r>
        <w:rPr>
          <w:rStyle w:val="fontStyleText"/>
        </w:rPr>
        <w:t xml:space="preserve"> gipp.ru - Режим доступа: https://gipp.ru/reviews/research-marketing/trendy-mediabiznesa-2023-defitsit-inventarya-vzljot-radio-i-bolshe-kontenta, свободный. - Загл. с экрана</w:t>
      </w:r>
    </w:p>
    <w:p w:rsidR="003B5A49" w:rsidRDefault="001D5832">
      <w:pPr>
        <w:pStyle w:val="paragraphStyleText"/>
      </w:pPr>
      <w:r>
        <w:rPr>
          <w:rStyle w:val="fontStyleText"/>
        </w:rPr>
        <w:t>25. Особенности развития рынка печатных средств... [Электронный ресурс] // researc</w:t>
      </w:r>
      <w:r>
        <w:rPr>
          <w:rStyle w:val="fontStyleText"/>
        </w:rPr>
        <w:t>h-journal.org - Режим доступа: https://research-journal.org/archive/9-135-2023-september/10.23670/irj.2023.135.62, свободный. - Загл. с экрана</w:t>
      </w:r>
    </w:p>
    <w:sectPr w:rsidR="003B5A49" w:rsidSect="003B5A49">
      <w:footerReference w:type="default" r:id="rId16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832" w:rsidRDefault="001D5832" w:rsidP="003B5A49">
      <w:pPr>
        <w:spacing w:after="0" w:line="240" w:lineRule="auto"/>
      </w:pPr>
      <w:r>
        <w:separator/>
      </w:r>
    </w:p>
  </w:endnote>
  <w:endnote w:type="continuationSeparator" w:id="1">
    <w:p w:rsidR="001D5832" w:rsidRDefault="001D5832" w:rsidP="003B5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A49" w:rsidRDefault="003B5A49" w:rsidP="00A676EE">
    <w:pPr>
      <w:pStyle w:val="paragraphStylePageNum"/>
      <w:jc w:val="center"/>
    </w:pPr>
    <w:r>
      <w:fldChar w:fldCharType="begin"/>
    </w:r>
    <w:r w:rsidR="001D5832">
      <w:rPr>
        <w:rStyle w:val="fontStyleText"/>
      </w:rPr>
      <w:instrText>PAGE</w:instrText>
    </w:r>
    <w:r w:rsidR="00121861">
      <w:fldChar w:fldCharType="separate"/>
    </w:r>
    <w:r w:rsidR="006F2331">
      <w:rPr>
        <w:rStyle w:val="fontStyleText"/>
        <w:noProof/>
      </w:rPr>
      <w:t>3</w:t>
    </w:r>
    <w: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A49" w:rsidRDefault="003B5A49" w:rsidP="00A676EE">
    <w:pPr>
      <w:pStyle w:val="paragraphStylePageNum"/>
      <w:jc w:val="center"/>
    </w:pPr>
    <w:r>
      <w:fldChar w:fldCharType="begin"/>
    </w:r>
    <w:r w:rsidR="001D5832">
      <w:rPr>
        <w:rStyle w:val="fontStyleText"/>
      </w:rPr>
      <w:instrText>PAGE</w:instrText>
    </w:r>
    <w:r w:rsidR="00121861">
      <w:fldChar w:fldCharType="separate"/>
    </w:r>
    <w:r w:rsidR="003363BC">
      <w:rPr>
        <w:rStyle w:val="fontStyleText"/>
        <w:noProof/>
      </w:rPr>
      <w:t>26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A49" w:rsidRDefault="003B5A49" w:rsidP="0037208A">
    <w:pPr>
      <w:pStyle w:val="paragraphStylePageNum"/>
      <w:jc w:val="center"/>
    </w:pPr>
    <w:r>
      <w:fldChar w:fldCharType="begin"/>
    </w:r>
    <w:r w:rsidR="001D5832">
      <w:rPr>
        <w:rStyle w:val="fontStyleText"/>
      </w:rPr>
      <w:instrText>PAGE</w:instrText>
    </w:r>
    <w:r w:rsidR="00121861">
      <w:fldChar w:fldCharType="separate"/>
    </w:r>
    <w:r w:rsidR="006F2331">
      <w:rPr>
        <w:rStyle w:val="fontStyleText"/>
        <w:noProof/>
      </w:rPr>
      <w:t>5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A49" w:rsidRDefault="003B5A49" w:rsidP="00A676EE">
    <w:pPr>
      <w:pStyle w:val="paragraphStylePageNum"/>
      <w:jc w:val="center"/>
    </w:pPr>
    <w:r>
      <w:fldChar w:fldCharType="begin"/>
    </w:r>
    <w:r w:rsidR="001D5832">
      <w:rPr>
        <w:rStyle w:val="fontStyleText"/>
      </w:rPr>
      <w:instrText>PAGE</w:instrText>
    </w:r>
    <w:r w:rsidR="00121861">
      <w:fldChar w:fldCharType="separate"/>
    </w:r>
    <w:r w:rsidR="006F2331">
      <w:rPr>
        <w:rStyle w:val="fontStyleText"/>
        <w:noProof/>
      </w:rPr>
      <w:t>8</w:t>
    </w:r>
    <w: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A49" w:rsidRDefault="003B5A49" w:rsidP="00A676EE">
    <w:pPr>
      <w:pStyle w:val="paragraphStylePageNum"/>
      <w:jc w:val="center"/>
    </w:pPr>
    <w:r>
      <w:fldChar w:fldCharType="begin"/>
    </w:r>
    <w:r w:rsidR="001D5832">
      <w:rPr>
        <w:rStyle w:val="fontStyleText"/>
      </w:rPr>
      <w:instrText>PAGE</w:instrText>
    </w:r>
    <w:r w:rsidR="00121861">
      <w:fldChar w:fldCharType="separate"/>
    </w:r>
    <w:r w:rsidR="006F2331">
      <w:rPr>
        <w:rStyle w:val="fontStyleText"/>
        <w:noProof/>
      </w:rPr>
      <w:t>11</w:t>
    </w:r>
    <w: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A49" w:rsidRDefault="003B5A49" w:rsidP="00A676EE">
    <w:pPr>
      <w:pStyle w:val="paragraphStylePageNum"/>
      <w:jc w:val="center"/>
    </w:pPr>
    <w:r>
      <w:fldChar w:fldCharType="begin"/>
    </w:r>
    <w:r w:rsidR="001D5832">
      <w:rPr>
        <w:rStyle w:val="fontStyleText"/>
      </w:rPr>
      <w:instrText>PAGE</w:instrText>
    </w:r>
    <w:r w:rsidR="00121861">
      <w:fldChar w:fldCharType="separate"/>
    </w:r>
    <w:r w:rsidR="006F2331">
      <w:rPr>
        <w:rStyle w:val="fontStyleText"/>
        <w:noProof/>
      </w:rPr>
      <w:t>13</w:t>
    </w:r>
    <w: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331" w:rsidRDefault="006F2331" w:rsidP="00A676EE">
    <w:pPr>
      <w:pStyle w:val="paragraphStylePageNum"/>
      <w:jc w:val="center"/>
    </w:pPr>
  </w:p>
  <w:p w:rsidR="003B5A49" w:rsidRDefault="003B5A49" w:rsidP="00A676EE">
    <w:pPr>
      <w:pStyle w:val="paragraphStylePageNum"/>
      <w:jc w:val="center"/>
    </w:pPr>
    <w:r>
      <w:fldChar w:fldCharType="begin"/>
    </w:r>
    <w:r w:rsidR="001D5832">
      <w:rPr>
        <w:rStyle w:val="fontStyleText"/>
      </w:rPr>
      <w:instrText>PAGE</w:instrText>
    </w:r>
    <w:r w:rsidR="00121861">
      <w:fldChar w:fldCharType="separate"/>
    </w:r>
    <w:r w:rsidR="006F2331">
      <w:rPr>
        <w:rStyle w:val="fontStyleText"/>
        <w:noProof/>
      </w:rPr>
      <w:t>16</w:t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A49" w:rsidRDefault="003B5A49" w:rsidP="00A676EE">
    <w:pPr>
      <w:pStyle w:val="paragraphStylePageNum"/>
      <w:jc w:val="center"/>
    </w:pPr>
    <w:r>
      <w:fldChar w:fldCharType="begin"/>
    </w:r>
    <w:r w:rsidR="001D5832">
      <w:rPr>
        <w:rStyle w:val="fontStyleText"/>
      </w:rPr>
      <w:instrText>PAGE</w:instrText>
    </w:r>
    <w:r w:rsidR="00121861">
      <w:fldChar w:fldCharType="separate"/>
    </w:r>
    <w:r w:rsidR="003363BC">
      <w:rPr>
        <w:rStyle w:val="fontStyleText"/>
        <w:noProof/>
      </w:rPr>
      <w:t>21</w:t>
    </w:r>
    <w: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A49" w:rsidRDefault="003B5A49" w:rsidP="00A676EE">
    <w:pPr>
      <w:pStyle w:val="paragraphStylePageNum"/>
      <w:jc w:val="center"/>
    </w:pPr>
    <w:r>
      <w:fldChar w:fldCharType="begin"/>
    </w:r>
    <w:r w:rsidR="001D5832">
      <w:rPr>
        <w:rStyle w:val="fontStyleText"/>
      </w:rPr>
      <w:instrText>PAGE</w:instrText>
    </w:r>
    <w:r w:rsidR="00121861">
      <w:fldChar w:fldCharType="separate"/>
    </w:r>
    <w:r w:rsidR="003363BC">
      <w:rPr>
        <w:rStyle w:val="fontStyleText"/>
        <w:noProof/>
      </w:rPr>
      <w:t>23</w:t>
    </w:r>
    <w: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A49" w:rsidRDefault="003B5A49" w:rsidP="00A676EE">
    <w:pPr>
      <w:pStyle w:val="paragraphStylePageNum"/>
      <w:jc w:val="center"/>
    </w:pPr>
    <w:r>
      <w:fldChar w:fldCharType="begin"/>
    </w:r>
    <w:r w:rsidR="001D5832">
      <w:rPr>
        <w:rStyle w:val="fontStyleText"/>
      </w:rPr>
      <w:instrText>PAGE</w:instrText>
    </w:r>
    <w:r w:rsidR="00121861">
      <w:fldChar w:fldCharType="separate"/>
    </w:r>
    <w:r w:rsidR="003363BC">
      <w:rPr>
        <w:rStyle w:val="fontStyleText"/>
        <w:noProof/>
      </w:rPr>
      <w:t>25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832" w:rsidRDefault="001D5832" w:rsidP="003B5A49">
      <w:pPr>
        <w:spacing w:after="0" w:line="240" w:lineRule="auto"/>
      </w:pPr>
      <w:r>
        <w:separator/>
      </w:r>
    </w:p>
  </w:footnote>
  <w:footnote w:type="continuationSeparator" w:id="1">
    <w:p w:rsidR="001D5832" w:rsidRDefault="001D5832" w:rsidP="003B5A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5A49"/>
    <w:rsid w:val="00121861"/>
    <w:rsid w:val="001D5832"/>
    <w:rsid w:val="002E2A5A"/>
    <w:rsid w:val="003363BC"/>
    <w:rsid w:val="00346CC5"/>
    <w:rsid w:val="0037208A"/>
    <w:rsid w:val="003B5A49"/>
    <w:rsid w:val="00655B05"/>
    <w:rsid w:val="006F2331"/>
    <w:rsid w:val="00862D91"/>
    <w:rsid w:val="00A676EE"/>
    <w:rsid w:val="00FA7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5A49"/>
    <w:pPr>
      <w:spacing w:after="160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paragraph" w:styleId="1">
    <w:name w:val="heading 1"/>
    <w:basedOn w:val="a"/>
    <w:rsid w:val="003B5A49"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rsid w:val="003B5A49"/>
    <w:pPr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3B5A49"/>
    <w:rPr>
      <w:vertAlign w:val="superscript"/>
    </w:rPr>
  </w:style>
  <w:style w:type="table" w:customStyle="1" w:styleId="10">
    <w:name w:val="Обычная таблица1"/>
    <w:uiPriority w:val="99"/>
    <w:rsid w:val="003B5A4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3">
    <w:name w:val="Колонтитулы"/>
    <w:basedOn w:val="a"/>
    <w:rsid w:val="003B5A49"/>
    <w:rPr>
      <w:rFonts w:ascii="Helvetica Neue" w:eastAsia="Helvetica Neue" w:hAnsi="Helvetica Neue" w:cs="Helvetica Neue"/>
    </w:rPr>
  </w:style>
  <w:style w:type="table" w:customStyle="1" w:styleId="11">
    <w:name w:val="Сетка таблицы1"/>
    <w:uiPriority w:val="99"/>
    <w:rsid w:val="003B5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Верхний колонтитул1"/>
    <w:basedOn w:val="a"/>
    <w:rsid w:val="003B5A49"/>
    <w:pPr>
      <w:spacing w:after="0"/>
    </w:pPr>
  </w:style>
  <w:style w:type="character" w:customStyle="1" w:styleId="a4">
    <w:name w:val="Верхний колонтитул Знак"/>
    <w:rsid w:val="003B5A49"/>
    <w:rPr>
      <w:rFonts w:ascii="Calibri" w:eastAsia="Calibri" w:hAnsi="Calibri" w:cs="Calibri"/>
      <w:color w:val="000000"/>
      <w:sz w:val="22"/>
      <w:szCs w:val="22"/>
    </w:rPr>
  </w:style>
  <w:style w:type="paragraph" w:customStyle="1" w:styleId="13">
    <w:name w:val="Нижний колонтитул1"/>
    <w:basedOn w:val="a"/>
    <w:rsid w:val="003B5A49"/>
    <w:pPr>
      <w:spacing w:after="0"/>
    </w:pPr>
  </w:style>
  <w:style w:type="character" w:customStyle="1" w:styleId="a5">
    <w:name w:val="Нижний колонтитул Знак"/>
    <w:rsid w:val="003B5A49"/>
    <w:rPr>
      <w:rFonts w:ascii="Calibri" w:eastAsia="Calibri" w:hAnsi="Calibri" w:cs="Calibri"/>
      <w:color w:val="000000"/>
      <w:sz w:val="22"/>
      <w:szCs w:val="22"/>
    </w:rPr>
  </w:style>
  <w:style w:type="character" w:customStyle="1" w:styleId="fontStyleText">
    <w:name w:val="fontStyleText"/>
    <w:rsid w:val="003B5A49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customStyle="1" w:styleId="paragraphStylePageNum">
    <w:name w:val="paragraphStylePageNum"/>
    <w:basedOn w:val="a"/>
    <w:rsid w:val="003B5A49"/>
    <w:pPr>
      <w:spacing w:after="100"/>
      <w:jc w:val="right"/>
    </w:pPr>
  </w:style>
  <w:style w:type="paragraph" w:customStyle="1" w:styleId="paragraphStyleText">
    <w:name w:val="paragraphStyleText"/>
    <w:basedOn w:val="a"/>
    <w:rsid w:val="003B5A49"/>
    <w:pPr>
      <w:spacing w:after="0" w:line="360" w:lineRule="auto"/>
      <w:ind w:firstLine="720"/>
      <w:jc w:val="both"/>
    </w:pPr>
  </w:style>
  <w:style w:type="paragraph" w:styleId="a6">
    <w:name w:val="header"/>
    <w:basedOn w:val="a"/>
    <w:link w:val="14"/>
    <w:uiPriority w:val="99"/>
    <w:semiHidden/>
    <w:unhideWhenUsed/>
    <w:rsid w:val="00372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6"/>
    <w:uiPriority w:val="99"/>
    <w:semiHidden/>
    <w:rsid w:val="0037208A"/>
    <w:rPr>
      <w:rFonts w:ascii="Times New Roman" w:eastAsia="Times New Roman" w:hAnsi="Times New Roman" w:cs="Times New Roman"/>
      <w:color w:val="000000"/>
      <w:sz w:val="22"/>
      <w:szCs w:val="22"/>
    </w:rPr>
  </w:style>
  <w:style w:type="paragraph" w:styleId="a7">
    <w:name w:val="footer"/>
    <w:basedOn w:val="a"/>
    <w:link w:val="15"/>
    <w:uiPriority w:val="99"/>
    <w:semiHidden/>
    <w:unhideWhenUsed/>
    <w:rsid w:val="00372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7"/>
    <w:uiPriority w:val="99"/>
    <w:semiHidden/>
    <w:rsid w:val="0037208A"/>
    <w:rPr>
      <w:rFonts w:ascii="Times New Roman" w:eastAsia="Times New Roman" w:hAnsi="Times New Roman" w:cs="Times New Roman"/>
      <w:color w:val="000000"/>
      <w:sz w:val="22"/>
      <w:szCs w:val="22"/>
    </w:rPr>
  </w:style>
  <w:style w:type="paragraph" w:styleId="a8">
    <w:name w:val="TOC Heading"/>
    <w:basedOn w:val="1"/>
    <w:next w:val="a"/>
    <w:uiPriority w:val="39"/>
    <w:semiHidden/>
    <w:unhideWhenUsed/>
    <w:qFormat/>
    <w:rsid w:val="002E2A5A"/>
    <w:pPr>
      <w:keepNext/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16">
    <w:name w:val="toc 1"/>
    <w:basedOn w:val="a"/>
    <w:next w:val="a"/>
    <w:autoRedefine/>
    <w:uiPriority w:val="39"/>
    <w:unhideWhenUsed/>
    <w:rsid w:val="002E2A5A"/>
    <w:pPr>
      <w:spacing w:after="100"/>
    </w:pPr>
  </w:style>
  <w:style w:type="character" w:styleId="a9">
    <w:name w:val="Hyperlink"/>
    <w:basedOn w:val="a0"/>
    <w:uiPriority w:val="99"/>
    <w:unhideWhenUsed/>
    <w:rsid w:val="002E2A5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E2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2A5A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A3081-6364-4EB1-B1C4-E73C6E644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29</Pages>
  <Words>5578</Words>
  <Characters>31801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Осипов</dc:creator>
  <cp:keywords/>
  <dc:description/>
  <cp:lastModifiedBy>User</cp:lastModifiedBy>
  <cp:revision>17</cp:revision>
  <dcterms:created xsi:type="dcterms:W3CDTF">2024-09-05T17:52:00Z</dcterms:created>
  <dcterms:modified xsi:type="dcterms:W3CDTF">2025-01-31T14:49:00Z</dcterms:modified>
  <cp:category/>
</cp:coreProperties>
</file>