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49B" w:rsidRPr="00CB7C1C" w:rsidRDefault="00732455" w:rsidP="0064213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Аналитическая справка</w:t>
      </w:r>
      <w:r w:rsidR="00CB7C1C" w:rsidRPr="00CB7C1C">
        <w:rPr>
          <w:rFonts w:ascii="Times New Roman" w:hAnsi="Times New Roman" w:cs="Times New Roman"/>
          <w:sz w:val="20"/>
          <w:szCs w:val="20"/>
        </w:rPr>
        <w:t xml:space="preserve"> по реализации проекта</w:t>
      </w:r>
    </w:p>
    <w:p w:rsidR="00CB7C1C" w:rsidRDefault="00CB7C1C" w:rsidP="0064213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B7C1C">
        <w:rPr>
          <w:rFonts w:ascii="Times New Roman" w:hAnsi="Times New Roman" w:cs="Times New Roman"/>
          <w:b/>
          <w:sz w:val="20"/>
          <w:szCs w:val="20"/>
        </w:rPr>
        <w:t>«Трудовое воспитание в семье».</w:t>
      </w:r>
    </w:p>
    <w:p w:rsidR="008A6A00" w:rsidRDefault="008A6A00" w:rsidP="008A6A00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</w:rPr>
        <w:t>МБДОУ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>»Д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>етский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сад №10»</w:t>
      </w:r>
    </w:p>
    <w:p w:rsidR="00C2283A" w:rsidRDefault="00C2283A" w:rsidP="00C2283A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Воспитатель: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Бектяшева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Т.А.</w:t>
      </w:r>
    </w:p>
    <w:p w:rsidR="008A6A00" w:rsidRPr="00CB7C1C" w:rsidRDefault="008A6A00" w:rsidP="00C2283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Труд детей дошкольного возраста является важнейшим</w:t>
      </w:r>
      <w:r w:rsidR="00642139" w:rsidRPr="00CB7C1C">
        <w:rPr>
          <w:rFonts w:ascii="Times New Roman" w:hAnsi="Times New Roman" w:cs="Times New Roman"/>
          <w:sz w:val="20"/>
          <w:szCs w:val="20"/>
        </w:rPr>
        <w:t xml:space="preserve"> </w:t>
      </w:r>
      <w:r w:rsidRPr="00CB7C1C">
        <w:rPr>
          <w:rFonts w:ascii="Times New Roman" w:hAnsi="Times New Roman" w:cs="Times New Roman"/>
          <w:sz w:val="20"/>
          <w:szCs w:val="20"/>
        </w:rPr>
        <w:t>средством воспитания. Весь процесс воспитания детей в детском саду может</w:t>
      </w:r>
      <w:r w:rsidR="00642139" w:rsidRPr="00CB7C1C">
        <w:rPr>
          <w:rFonts w:ascii="Times New Roman" w:hAnsi="Times New Roman" w:cs="Times New Roman"/>
          <w:sz w:val="20"/>
          <w:szCs w:val="20"/>
        </w:rPr>
        <w:t xml:space="preserve"> </w:t>
      </w:r>
      <w:r w:rsidRPr="00CB7C1C">
        <w:rPr>
          <w:rFonts w:ascii="Times New Roman" w:hAnsi="Times New Roman" w:cs="Times New Roman"/>
          <w:sz w:val="20"/>
          <w:szCs w:val="20"/>
        </w:rPr>
        <w:t>и должен быть организован так, чтобы они научились понимать пользу и</w:t>
      </w:r>
      <w:r w:rsidR="00642139" w:rsidRPr="00CB7C1C">
        <w:rPr>
          <w:rFonts w:ascii="Times New Roman" w:hAnsi="Times New Roman" w:cs="Times New Roman"/>
          <w:sz w:val="20"/>
          <w:szCs w:val="20"/>
        </w:rPr>
        <w:t xml:space="preserve"> </w:t>
      </w:r>
      <w:r w:rsidRPr="00CB7C1C">
        <w:rPr>
          <w:rFonts w:ascii="Times New Roman" w:hAnsi="Times New Roman" w:cs="Times New Roman"/>
          <w:sz w:val="20"/>
          <w:szCs w:val="20"/>
        </w:rPr>
        <w:t>необходимость труда для себя и для коллектива. Относиться к работе с</w:t>
      </w:r>
      <w:r w:rsidR="00642139" w:rsidRPr="00CB7C1C">
        <w:rPr>
          <w:rFonts w:ascii="Times New Roman" w:hAnsi="Times New Roman" w:cs="Times New Roman"/>
          <w:sz w:val="20"/>
          <w:szCs w:val="20"/>
        </w:rPr>
        <w:t xml:space="preserve"> </w:t>
      </w:r>
      <w:r w:rsidRPr="00CB7C1C">
        <w:rPr>
          <w:rFonts w:ascii="Times New Roman" w:hAnsi="Times New Roman" w:cs="Times New Roman"/>
          <w:sz w:val="20"/>
          <w:szCs w:val="20"/>
        </w:rPr>
        <w:t>любовью, видеть в ней радость – необходимое условие для проявления</w:t>
      </w:r>
      <w:r w:rsidR="00642139" w:rsidRPr="00CB7C1C">
        <w:rPr>
          <w:rFonts w:ascii="Times New Roman" w:hAnsi="Times New Roman" w:cs="Times New Roman"/>
          <w:sz w:val="20"/>
          <w:szCs w:val="20"/>
        </w:rPr>
        <w:t xml:space="preserve"> </w:t>
      </w:r>
      <w:r w:rsidRPr="00CB7C1C">
        <w:rPr>
          <w:rFonts w:ascii="Times New Roman" w:hAnsi="Times New Roman" w:cs="Times New Roman"/>
          <w:sz w:val="20"/>
          <w:szCs w:val="20"/>
        </w:rPr>
        <w:t>творчества личности, ее талантов.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 xml:space="preserve">          Труд позволяет сформировать у детей необходимый комплекс качеств, который формирует умение учиться. В процессе труда развиваются такие психические процессы, как восприятие, воображение, мышление, внимание, воля. </w:t>
      </w:r>
      <w:bookmarkStart w:id="0" w:name="_GoBack"/>
      <w:bookmarkEnd w:id="0"/>
      <w:r w:rsidRPr="00CB7C1C">
        <w:rPr>
          <w:rFonts w:ascii="Times New Roman" w:hAnsi="Times New Roman" w:cs="Times New Roman"/>
          <w:sz w:val="20"/>
          <w:szCs w:val="20"/>
        </w:rPr>
        <w:t>Формируются основные качества личности (самостоятельность, активность, целеустремленность). Необходимым качеством для развития этих личностных черт, по мнению многих, является трудолюбие. Благодаря труду педагог сможет решать вопросы эстетического воспитания детей в процессе труда, будет учить детей видеть красоту окружающей природы, красоту творений, созданных руками человека, научит детей замечать и устранять недостатки в окружающей обстановке и стремиться к созданию красивого.</w:t>
      </w:r>
      <w:r w:rsidRPr="00CB7C1C">
        <w:rPr>
          <w:rFonts w:ascii="Times New Roman" w:hAnsi="Times New Roman" w:cs="Times New Roman"/>
          <w:sz w:val="20"/>
          <w:szCs w:val="20"/>
        </w:rPr>
        <w:br/>
        <w:t>Участники проекта: Воспитатель, дети, родители.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Сроки реализации проекта: с 17.02. по 21.02.2025 г.</w:t>
      </w:r>
      <w:r w:rsidR="00642139" w:rsidRPr="00CB7C1C">
        <w:rPr>
          <w:rFonts w:ascii="Times New Roman" w:hAnsi="Times New Roman" w:cs="Times New Roman"/>
          <w:sz w:val="20"/>
          <w:szCs w:val="20"/>
        </w:rPr>
        <w:t xml:space="preserve"> </w:t>
      </w:r>
      <w:r w:rsidRPr="00CB7C1C">
        <w:rPr>
          <w:rFonts w:ascii="Times New Roman" w:hAnsi="Times New Roman" w:cs="Times New Roman"/>
          <w:sz w:val="20"/>
          <w:szCs w:val="20"/>
        </w:rPr>
        <w:t>Проект краткосрочный.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 Цель: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Формировать представления дошкольников о видах детского труда, о труде взрослых, воспитание ценностного отношения к собстве</w:t>
      </w:r>
      <w:r w:rsidR="00642139" w:rsidRPr="00CB7C1C">
        <w:rPr>
          <w:rFonts w:ascii="Times New Roman" w:hAnsi="Times New Roman" w:cs="Times New Roman"/>
          <w:sz w:val="20"/>
          <w:szCs w:val="20"/>
        </w:rPr>
        <w:t>нному труду, труду других людей.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Задачи: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1.Воспитывать положительное отношение к труду, желание</w:t>
      </w:r>
      <w:r w:rsidR="00642139" w:rsidRPr="00CB7C1C">
        <w:rPr>
          <w:rFonts w:ascii="Times New Roman" w:hAnsi="Times New Roman" w:cs="Times New Roman"/>
          <w:sz w:val="20"/>
          <w:szCs w:val="20"/>
        </w:rPr>
        <w:t xml:space="preserve"> </w:t>
      </w:r>
      <w:r w:rsidRPr="00CB7C1C">
        <w:rPr>
          <w:rFonts w:ascii="Times New Roman" w:hAnsi="Times New Roman" w:cs="Times New Roman"/>
          <w:sz w:val="20"/>
          <w:szCs w:val="20"/>
        </w:rPr>
        <w:t>трудиться.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2. Учить выполнять индивидуальные и коллективные поручения,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 xml:space="preserve">3. Формировать начала ответственного отношения к </w:t>
      </w:r>
      <w:proofErr w:type="spellStart"/>
      <w:r w:rsidRPr="00CB7C1C">
        <w:rPr>
          <w:rFonts w:ascii="Times New Roman" w:hAnsi="Times New Roman" w:cs="Times New Roman"/>
          <w:sz w:val="20"/>
          <w:szCs w:val="20"/>
        </w:rPr>
        <w:t>порученномузаданию</w:t>
      </w:r>
      <w:proofErr w:type="spellEnd"/>
      <w:r w:rsidRPr="00CB7C1C">
        <w:rPr>
          <w:rFonts w:ascii="Times New Roman" w:hAnsi="Times New Roman" w:cs="Times New Roman"/>
          <w:sz w:val="20"/>
          <w:szCs w:val="20"/>
        </w:rPr>
        <w:t xml:space="preserve"> (умение и желание </w:t>
      </w:r>
      <w:r w:rsidR="00642139" w:rsidRPr="00CB7C1C">
        <w:rPr>
          <w:rFonts w:ascii="Times New Roman" w:hAnsi="Times New Roman" w:cs="Times New Roman"/>
          <w:sz w:val="20"/>
          <w:szCs w:val="20"/>
        </w:rPr>
        <w:t xml:space="preserve"> </w:t>
      </w:r>
      <w:r w:rsidRPr="00CB7C1C">
        <w:rPr>
          <w:rFonts w:ascii="Times New Roman" w:hAnsi="Times New Roman" w:cs="Times New Roman"/>
          <w:sz w:val="20"/>
          <w:szCs w:val="20"/>
        </w:rPr>
        <w:t>доводить начатое дело до конца,</w:t>
      </w:r>
      <w:r w:rsidR="00642139" w:rsidRPr="00CB7C1C">
        <w:rPr>
          <w:rFonts w:ascii="Times New Roman" w:hAnsi="Times New Roman" w:cs="Times New Roman"/>
          <w:sz w:val="20"/>
          <w:szCs w:val="20"/>
        </w:rPr>
        <w:t xml:space="preserve"> </w:t>
      </w:r>
      <w:r w:rsidRPr="00CB7C1C">
        <w:rPr>
          <w:rFonts w:ascii="Times New Roman" w:hAnsi="Times New Roman" w:cs="Times New Roman"/>
          <w:sz w:val="20"/>
          <w:szCs w:val="20"/>
        </w:rPr>
        <w:t>стремление сделать его хорошо).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4. Разъяснять детям значимость их труда.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5.Поощрять инициативу в оказании помощи товарищам, взрослым.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Предполагаемый результат: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- устойчивый интерес к трудовым поручениям и посильному труду у воспитанников группы;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- осознание родителями важности трудового воспитания дошкольников.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Виды труда дошкольников: самообслуживание, хозяйственно-бытовой труд, труд в природе, ручной труд.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Этапы реализации проекта: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1 этап -  подготовительный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2 этап - основной этап 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3 этап - заключительный.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Реализация проекта по этапам: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Подготовительный этап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- определена тема проекта;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- сформулированы цели и определены задачи;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- составлен план совместной деятельности с детьми;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- подобран материал по теме проекта.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- подборка</w:t>
      </w:r>
      <w:r w:rsidR="00642139" w:rsidRPr="00CB7C1C">
        <w:rPr>
          <w:rFonts w:ascii="Times New Roman" w:hAnsi="Times New Roman" w:cs="Times New Roman"/>
          <w:sz w:val="20"/>
          <w:szCs w:val="20"/>
        </w:rPr>
        <w:t xml:space="preserve"> </w:t>
      </w:r>
      <w:r w:rsidRPr="00CB7C1C">
        <w:rPr>
          <w:rFonts w:ascii="Times New Roman" w:hAnsi="Times New Roman" w:cs="Times New Roman"/>
          <w:sz w:val="20"/>
          <w:szCs w:val="20"/>
        </w:rPr>
        <w:t>литературы.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Основной этап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1. В работе с детьми (труд в природе)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 xml:space="preserve">- </w:t>
      </w:r>
      <w:proofErr w:type="spellStart"/>
      <w:r w:rsidRPr="00CB7C1C">
        <w:rPr>
          <w:rFonts w:ascii="Times New Roman" w:hAnsi="Times New Roman" w:cs="Times New Roman"/>
          <w:sz w:val="20"/>
          <w:szCs w:val="20"/>
        </w:rPr>
        <w:t>Подкармливание</w:t>
      </w:r>
      <w:proofErr w:type="spellEnd"/>
      <w:r w:rsidRPr="00CB7C1C">
        <w:rPr>
          <w:rFonts w:ascii="Times New Roman" w:hAnsi="Times New Roman" w:cs="Times New Roman"/>
          <w:sz w:val="20"/>
          <w:szCs w:val="20"/>
        </w:rPr>
        <w:t xml:space="preserve"> зимующих птиц;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- Уход за инвентарем (очистка, просушивание, уборка).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 xml:space="preserve">2. </w:t>
      </w:r>
      <w:proofErr w:type="gramStart"/>
      <w:r w:rsidRPr="00CB7C1C">
        <w:rPr>
          <w:rFonts w:ascii="Times New Roman" w:hAnsi="Times New Roman" w:cs="Times New Roman"/>
          <w:sz w:val="20"/>
          <w:szCs w:val="20"/>
        </w:rPr>
        <w:t>Ознакомление детей с хозяйственно – бытовым трудом (уборка игрушек, строительного материала, подклеивание книг и коробок, самостоятельное выполнение обязанностей дежурных (сервировка стола), протирание стульчиков, полок, помощь в уборке группы, помощь в подготовке к НОД, уборка рабочего места, уборка участка (снег, мусор).</w:t>
      </w:r>
      <w:proofErr w:type="gramEnd"/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3. Формирование навыков самообслуживания: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- самостоятельно умываться, мыть руки с мылом;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- пользоваться платком, расческой;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- правильно пользоваться столовыми приборами;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- задвигать стул после еды;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- убирать за собой посуду после еды;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- самостоятельно одеваться и раздеваться;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- соблюдать порядок в шкафчике;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- заправлять постель после сна.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4. Знакомство детей с трудовой деятельностью взрослых: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Наблюдения: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- за трудом дворника - знакомство детей с рабочими профессиями;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- за трудом водителя - развитие социальных отношений детей за счет осмысления профессиональной деятельности взрослых;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5. Ручной труд: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- раскраски на тему «Трудовое воспитание»;</w:t>
      </w:r>
    </w:p>
    <w:p w:rsidR="00CB7C1C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lastRenderedPageBreak/>
        <w:t xml:space="preserve">- лепка: «Овощи для супа», «Самолет», </w:t>
      </w:r>
    </w:p>
    <w:p w:rsidR="00CB7C1C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- аппликация: «</w:t>
      </w:r>
      <w:r w:rsidR="00CB7C1C" w:rsidRPr="00CB7C1C">
        <w:rPr>
          <w:rFonts w:ascii="Times New Roman" w:hAnsi="Times New Roman" w:cs="Times New Roman"/>
          <w:sz w:val="20"/>
          <w:szCs w:val="20"/>
        </w:rPr>
        <w:t>Утюг</w:t>
      </w:r>
      <w:r w:rsidRPr="00CB7C1C">
        <w:rPr>
          <w:rFonts w:ascii="Times New Roman" w:hAnsi="Times New Roman" w:cs="Times New Roman"/>
          <w:sz w:val="20"/>
          <w:szCs w:val="20"/>
        </w:rPr>
        <w:t xml:space="preserve">», </w:t>
      </w:r>
    </w:p>
    <w:p w:rsidR="00CB7C1C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 xml:space="preserve">- конструирование: «Модель </w:t>
      </w:r>
      <w:r w:rsidR="00CB7C1C" w:rsidRPr="00CB7C1C">
        <w:rPr>
          <w:rFonts w:ascii="Times New Roman" w:hAnsi="Times New Roman" w:cs="Times New Roman"/>
          <w:sz w:val="20"/>
          <w:szCs w:val="20"/>
        </w:rPr>
        <w:t>теремка для лесных зверей</w:t>
      </w:r>
      <w:r w:rsidRPr="00CB7C1C">
        <w:rPr>
          <w:rFonts w:ascii="Times New Roman" w:hAnsi="Times New Roman" w:cs="Times New Roman"/>
          <w:sz w:val="20"/>
          <w:szCs w:val="20"/>
        </w:rPr>
        <w:t xml:space="preserve">», 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Беседы: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- «Как я помогаю маме дома»;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- о труде повара;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- «Кто и как работает в нашем детском саду?»</w:t>
      </w:r>
      <w:proofErr w:type="gramStart"/>
      <w:r w:rsidRPr="00CB7C1C">
        <w:rPr>
          <w:rFonts w:ascii="Times New Roman" w:hAnsi="Times New Roman" w:cs="Times New Roman"/>
          <w:sz w:val="20"/>
          <w:szCs w:val="20"/>
        </w:rPr>
        <w:t xml:space="preserve"> ;</w:t>
      </w:r>
      <w:proofErr w:type="gramEnd"/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- «Где и кем работают твои родители?»</w:t>
      </w:r>
      <w:proofErr w:type="gramStart"/>
      <w:r w:rsidRPr="00CB7C1C">
        <w:rPr>
          <w:rFonts w:ascii="Times New Roman" w:hAnsi="Times New Roman" w:cs="Times New Roman"/>
          <w:sz w:val="20"/>
          <w:szCs w:val="20"/>
        </w:rPr>
        <w:t xml:space="preserve"> ;</w:t>
      </w:r>
      <w:proofErr w:type="gramEnd"/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- «Кем ты будешь, когда вырастешь?»</w:t>
      </w:r>
      <w:proofErr w:type="gramStart"/>
      <w:r w:rsidRPr="00CB7C1C">
        <w:rPr>
          <w:rFonts w:ascii="Times New Roman" w:hAnsi="Times New Roman" w:cs="Times New Roman"/>
          <w:sz w:val="20"/>
          <w:szCs w:val="20"/>
        </w:rPr>
        <w:t xml:space="preserve"> ;</w:t>
      </w:r>
      <w:proofErr w:type="gramEnd"/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Занятия: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Сюжетно - ролевые игры: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- «Семья»;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- «Больница»;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- «Магазин»;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- «Парикмахерская»;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- «Разгружаем овощи»;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- «Строители»;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Дидактические игры: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- обучающие карточки по профессиям;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- «Одень по профессии»;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- «Наведи порядок»;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Художественная литература: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- К. Чуковский «Айболит», «</w:t>
      </w:r>
      <w:proofErr w:type="spellStart"/>
      <w:r w:rsidRPr="00CB7C1C">
        <w:rPr>
          <w:rFonts w:ascii="Times New Roman" w:hAnsi="Times New Roman" w:cs="Times New Roman"/>
          <w:sz w:val="20"/>
          <w:szCs w:val="20"/>
        </w:rPr>
        <w:t>Федорино</w:t>
      </w:r>
      <w:proofErr w:type="spellEnd"/>
      <w:r w:rsidRPr="00CB7C1C">
        <w:rPr>
          <w:rFonts w:ascii="Times New Roman" w:hAnsi="Times New Roman" w:cs="Times New Roman"/>
          <w:sz w:val="20"/>
          <w:szCs w:val="20"/>
        </w:rPr>
        <w:t xml:space="preserve"> горе»;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 xml:space="preserve">- сказки: «Петушок и бобовое зернышко», «Колосок», 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- рассказы о трудолюбии и лени;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- Загадки о труде.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 Работа с родителями: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- Консультация «</w:t>
      </w:r>
      <w:r w:rsidR="00732455" w:rsidRPr="00CB7C1C">
        <w:rPr>
          <w:rFonts w:ascii="Times New Roman" w:hAnsi="Times New Roman" w:cs="Times New Roman"/>
          <w:sz w:val="20"/>
          <w:szCs w:val="20"/>
        </w:rPr>
        <w:t>Трудовое воспитание в семье</w:t>
      </w:r>
      <w:r w:rsidRPr="00CB7C1C">
        <w:rPr>
          <w:rFonts w:ascii="Times New Roman" w:hAnsi="Times New Roman" w:cs="Times New Roman"/>
          <w:sz w:val="20"/>
          <w:szCs w:val="20"/>
        </w:rPr>
        <w:t>», «Как приучить ребёнка прибирать игрушки?», «Готовим и играем на кухне»;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 xml:space="preserve">- буклеты «Трудовое воспитание в семье», «Рекомендации для родителей по трудовому воспитанию детей </w:t>
      </w:r>
      <w:r w:rsidR="00732455" w:rsidRPr="00CB7C1C">
        <w:rPr>
          <w:rFonts w:ascii="Times New Roman" w:hAnsi="Times New Roman" w:cs="Times New Roman"/>
          <w:sz w:val="20"/>
          <w:szCs w:val="20"/>
        </w:rPr>
        <w:t>в младшей группе</w:t>
      </w:r>
      <w:r w:rsidRPr="00CB7C1C">
        <w:rPr>
          <w:rFonts w:ascii="Times New Roman" w:hAnsi="Times New Roman" w:cs="Times New Roman"/>
          <w:sz w:val="20"/>
          <w:szCs w:val="20"/>
        </w:rPr>
        <w:t>»;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3. Заключительный этап.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 xml:space="preserve">     Заключительный этап включает в себя сбор и обработку методических и практических материалов, соотнесение поставленных и прогнозируемых результатов с </w:t>
      </w:r>
      <w:proofErr w:type="gramStart"/>
      <w:r w:rsidRPr="00CB7C1C">
        <w:rPr>
          <w:rFonts w:ascii="Times New Roman" w:hAnsi="Times New Roman" w:cs="Times New Roman"/>
          <w:sz w:val="20"/>
          <w:szCs w:val="20"/>
        </w:rPr>
        <w:t>полученными</w:t>
      </w:r>
      <w:proofErr w:type="gramEnd"/>
      <w:r w:rsidRPr="00CB7C1C">
        <w:rPr>
          <w:rFonts w:ascii="Times New Roman" w:hAnsi="Times New Roman" w:cs="Times New Roman"/>
          <w:sz w:val="20"/>
          <w:szCs w:val="20"/>
        </w:rPr>
        <w:t>, обобщение материалов проекта: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 xml:space="preserve">- </w:t>
      </w:r>
      <w:r w:rsidR="00CB7C1C" w:rsidRPr="00CB7C1C">
        <w:rPr>
          <w:rFonts w:ascii="Times New Roman" w:hAnsi="Times New Roman" w:cs="Times New Roman"/>
          <w:sz w:val="20"/>
          <w:szCs w:val="20"/>
        </w:rPr>
        <w:t>фото-</w:t>
      </w:r>
      <w:r w:rsidRPr="00CB7C1C">
        <w:rPr>
          <w:rFonts w:ascii="Times New Roman" w:hAnsi="Times New Roman" w:cs="Times New Roman"/>
          <w:sz w:val="20"/>
          <w:szCs w:val="20"/>
        </w:rPr>
        <w:t>коллаж «Как я дома помогаю»;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- театрализованное представление «</w:t>
      </w:r>
      <w:r w:rsidR="00CB7C1C" w:rsidRPr="00CB7C1C">
        <w:rPr>
          <w:rFonts w:ascii="Times New Roman" w:hAnsi="Times New Roman" w:cs="Times New Roman"/>
          <w:sz w:val="20"/>
          <w:szCs w:val="20"/>
        </w:rPr>
        <w:t>Теремок</w:t>
      </w:r>
      <w:r w:rsidRPr="00CB7C1C">
        <w:rPr>
          <w:rFonts w:ascii="Times New Roman" w:hAnsi="Times New Roman" w:cs="Times New Roman"/>
          <w:sz w:val="20"/>
          <w:szCs w:val="20"/>
        </w:rPr>
        <w:t>»;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Заключение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     В группе созданы необходимые условия для реализации трудовых навыков детей.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     Через наблюдения и анализ детской деятельности, занятий, бесед с детьми: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-дети получили необходимые знания о разных профессиях;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- стали старательно и аккуратно выполнять поручения взрослых;</w:t>
      </w:r>
    </w:p>
    <w:p w:rsidR="00EE449B" w:rsidRPr="00CB7C1C" w:rsidRDefault="00EE449B" w:rsidP="00642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7C1C">
        <w:rPr>
          <w:rFonts w:ascii="Times New Roman" w:hAnsi="Times New Roman" w:cs="Times New Roman"/>
          <w:sz w:val="20"/>
          <w:szCs w:val="20"/>
        </w:rPr>
        <w:t>- научились беречь орудия, предметы, материалы труда и убирать их на место после работы;</w:t>
      </w:r>
    </w:p>
    <w:p w:rsidR="00EE449B" w:rsidRDefault="00EE449B" w:rsidP="00CB7C1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B7C1C">
        <w:rPr>
          <w:rFonts w:ascii="Times New Roman" w:hAnsi="Times New Roman" w:cs="Times New Roman"/>
          <w:b/>
          <w:sz w:val="20"/>
          <w:szCs w:val="20"/>
        </w:rPr>
        <w:t>Родители приняли активн</w:t>
      </w:r>
      <w:r w:rsidR="00CB7C1C" w:rsidRPr="00CB7C1C">
        <w:rPr>
          <w:rFonts w:ascii="Times New Roman" w:hAnsi="Times New Roman" w:cs="Times New Roman"/>
          <w:b/>
          <w:sz w:val="20"/>
          <w:szCs w:val="20"/>
        </w:rPr>
        <w:t>ое участие в реализации проекта!</w:t>
      </w:r>
    </w:p>
    <w:p w:rsidR="00C2283A" w:rsidRDefault="00C2283A" w:rsidP="00CB7C1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2283A" w:rsidRPr="00CB7C1C" w:rsidRDefault="00C2283A" w:rsidP="00CB7C1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733D6" w:rsidRDefault="00C2283A" w:rsidP="00CB7C1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06435A6" wp14:editId="0A0171F7">
            <wp:extent cx="3052098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5209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1651547" wp14:editId="37CB62AC">
            <wp:extent cx="3055218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5521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83A" w:rsidRDefault="00C2283A" w:rsidP="00CB7C1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2283A" w:rsidRDefault="00C2283A" w:rsidP="00CB7C1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2283A" w:rsidRDefault="00C2283A" w:rsidP="00CB7C1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2283A" w:rsidRDefault="00C2283A" w:rsidP="00C2283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6F0553CA" wp14:editId="76807446">
            <wp:extent cx="2849525" cy="3317358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837" t="26758" r="22724" b="34771"/>
                    <a:stretch/>
                  </pic:blipFill>
                  <pic:spPr bwMode="auto">
                    <a:xfrm>
                      <a:off x="0" y="0"/>
                      <a:ext cx="2847944" cy="3315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452C56" wp14:editId="2DC2A84C">
            <wp:extent cx="2679404" cy="3596983"/>
            <wp:effectExtent l="0" t="0" r="698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592" t="32407" r="32375" b="30725"/>
                    <a:stretch/>
                  </pic:blipFill>
                  <pic:spPr bwMode="auto">
                    <a:xfrm>
                      <a:off x="0" y="0"/>
                      <a:ext cx="2681651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83A" w:rsidRDefault="00C2283A" w:rsidP="00C2283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C2283A" w:rsidRDefault="00C2283A" w:rsidP="00CB7C1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1B59EA29" wp14:editId="41782B6F">
            <wp:extent cx="3538721" cy="3600000"/>
            <wp:effectExtent l="0" t="0" r="508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206" t="9248" r="31493" b="61775"/>
                    <a:stretch/>
                  </pic:blipFill>
                  <pic:spPr bwMode="auto">
                    <a:xfrm>
                      <a:off x="0" y="0"/>
                      <a:ext cx="3538721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92312A0" wp14:editId="439D1AEE">
            <wp:extent cx="2413590" cy="326419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755" t="49322" r="32041" b="12823"/>
                    <a:stretch/>
                  </pic:blipFill>
                  <pic:spPr bwMode="auto">
                    <a:xfrm>
                      <a:off x="0" y="0"/>
                      <a:ext cx="2412252" cy="326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A00" w:rsidRDefault="008A6A00" w:rsidP="00CB7C1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A6A00" w:rsidRDefault="008A6A00" w:rsidP="00CB7C1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A6A00" w:rsidRDefault="008A6A00" w:rsidP="00CB7C1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A6A00" w:rsidRDefault="008A6A00" w:rsidP="00CB7C1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A6A00" w:rsidRDefault="008A6A00" w:rsidP="00CB7C1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A6A00" w:rsidRDefault="008A6A00" w:rsidP="00CB7C1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A6A00" w:rsidRDefault="008A6A00" w:rsidP="00CB7C1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A6A00" w:rsidRDefault="008A6A00" w:rsidP="00CB7C1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A6A00" w:rsidRDefault="008A6A00" w:rsidP="00CB7C1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A6A00" w:rsidRDefault="008A6A00" w:rsidP="00CB7C1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A6A00" w:rsidRDefault="008A6A00" w:rsidP="00CB7C1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A6A00" w:rsidRDefault="008A6A00" w:rsidP="00CB7C1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A6A00" w:rsidRDefault="008A6A00" w:rsidP="00CB7C1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A6A00" w:rsidRDefault="008A6A00" w:rsidP="00CB7C1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A6A00" w:rsidRDefault="008A6A00" w:rsidP="00CB7C1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A6A00" w:rsidRPr="00CB7C1C" w:rsidRDefault="008A6A00" w:rsidP="00CB7C1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</w:rPr>
        <w:t>г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>.А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>лапаевск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2025г.</w:t>
      </w:r>
    </w:p>
    <w:sectPr w:rsidR="008A6A00" w:rsidRPr="00CB7C1C" w:rsidSect="006421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F6C"/>
    <w:rsid w:val="00642139"/>
    <w:rsid w:val="00732455"/>
    <w:rsid w:val="008A6A00"/>
    <w:rsid w:val="00AC0F6C"/>
    <w:rsid w:val="00C2283A"/>
    <w:rsid w:val="00CB7C1C"/>
    <w:rsid w:val="00E733D6"/>
    <w:rsid w:val="00EE449B"/>
    <w:rsid w:val="00FE2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E44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44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EE449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E44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E449B"/>
    <w:rPr>
      <w:b/>
      <w:bCs/>
    </w:rPr>
  </w:style>
  <w:style w:type="character" w:styleId="a6">
    <w:name w:val="Emphasis"/>
    <w:basedOn w:val="a0"/>
    <w:uiPriority w:val="20"/>
    <w:qFormat/>
    <w:rsid w:val="00EE449B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22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228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E44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44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EE449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E44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E449B"/>
    <w:rPr>
      <w:b/>
      <w:bCs/>
    </w:rPr>
  </w:style>
  <w:style w:type="character" w:styleId="a6">
    <w:name w:val="Emphasis"/>
    <w:basedOn w:val="a0"/>
    <w:uiPriority w:val="20"/>
    <w:qFormat/>
    <w:rsid w:val="00EE449B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22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228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68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27782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452357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44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95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46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43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223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9505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4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9549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796</Words>
  <Characters>4542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2025-02-22T15:11:00Z</dcterms:created>
  <dcterms:modified xsi:type="dcterms:W3CDTF">2025-02-23T05:48:00Z</dcterms:modified>
</cp:coreProperties>
</file>