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6C" w:rsidRPr="00E67AE4" w:rsidRDefault="0047616C" w:rsidP="0047616C">
      <w:pPr>
        <w:jc w:val="center"/>
      </w:pPr>
      <w:bookmarkStart w:id="0" w:name="_GoBack"/>
      <w:bookmarkEnd w:id="0"/>
      <w:r w:rsidRPr="00E67AE4">
        <w:t>МУНИЦИПАЛЬНОЕ БЮДЖЕТНОЕ ДОШКОЛЬНОЕ</w:t>
      </w:r>
    </w:p>
    <w:p w:rsidR="0047616C" w:rsidRPr="00E67AE4" w:rsidRDefault="0047616C" w:rsidP="0047616C">
      <w:pPr>
        <w:jc w:val="center"/>
      </w:pPr>
      <w:r w:rsidRPr="00E67AE4">
        <w:t>ОБРАЗОВАТЕЛЬНОЕ УЧРЕЖДЕНИЕ</w:t>
      </w:r>
    </w:p>
    <w:p w:rsidR="0047616C" w:rsidRPr="00E67AE4" w:rsidRDefault="0047616C" w:rsidP="0047616C">
      <w:pPr>
        <w:jc w:val="center"/>
        <w:rPr>
          <w:b/>
          <w:bCs/>
        </w:rPr>
      </w:pPr>
      <w:r w:rsidRPr="00E67AE4">
        <w:rPr>
          <w:b/>
          <w:bCs/>
        </w:rPr>
        <w:t>«Детски</w:t>
      </w:r>
      <w:r w:rsidR="00170D3C">
        <w:rPr>
          <w:b/>
          <w:bCs/>
        </w:rPr>
        <w:t>й сад №57»</w:t>
      </w:r>
    </w:p>
    <w:p w:rsidR="0047616C" w:rsidRPr="00E67AE4" w:rsidRDefault="0047616C" w:rsidP="0047616C">
      <w:pPr>
        <w:jc w:val="center"/>
      </w:pPr>
      <w:r w:rsidRPr="00E67AE4">
        <w:t>Нижегородская обл. г. Дзержинск.</w:t>
      </w:r>
    </w:p>
    <w:p w:rsidR="0047616C" w:rsidRPr="00E67AE4" w:rsidRDefault="0047616C" w:rsidP="0047616C">
      <w:pPr>
        <w:jc w:val="center"/>
      </w:pPr>
      <w:r w:rsidRPr="00E67AE4">
        <w:t>Адрес: бульвар Космонавтов,14;    тел: 33 33 03</w:t>
      </w:r>
    </w:p>
    <w:p w:rsidR="0047616C" w:rsidRPr="00E67AE4" w:rsidRDefault="0047616C" w:rsidP="0047616C">
      <w:pPr>
        <w:jc w:val="center"/>
        <w:rPr>
          <w:lang w:val="en-US"/>
        </w:rPr>
      </w:pPr>
      <w:hyperlink r:id="rId5" w:history="1">
        <w:r w:rsidRPr="00E67AE4">
          <w:rPr>
            <w:color w:val="0000FF"/>
            <w:u w:val="single"/>
            <w:lang w:val="en-US"/>
          </w:rPr>
          <w:t>http://www.dou57ru</w:t>
        </w:r>
      </w:hyperlink>
      <w:r w:rsidRPr="00E67AE4">
        <w:rPr>
          <w:lang w:val="en-US"/>
        </w:rPr>
        <w:t>; e-mail: ds57@uddudzr.ru</w:t>
      </w:r>
    </w:p>
    <w:p w:rsidR="000E663F" w:rsidRPr="0047616C" w:rsidRDefault="000E663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E663F" w:rsidRPr="00807358" w:rsidRDefault="000E663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E663F" w:rsidRDefault="006902EA" w:rsidP="0047616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902EA">
        <w:rPr>
          <w:rFonts w:ascii="Times New Roman CYR" w:hAnsi="Times New Roman CYR" w:cs="Times New Roman CYR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225pt">
            <v:imagedata r:id="rId6" o:title=""/>
          </v:shape>
        </w:pict>
      </w:r>
    </w:p>
    <w:p w:rsidR="0047616C" w:rsidRDefault="0047616C" w:rsidP="0047616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7616C"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Мастер класс: как хорошо уметь писать.</w:t>
      </w:r>
    </w:p>
    <w:p w:rsidR="000E663F" w:rsidRDefault="000E663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0E663F" w:rsidRDefault="000E663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7616C" w:rsidRDefault="0047616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7616C" w:rsidRPr="00222955" w:rsidRDefault="0047616C" w:rsidP="004761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22955">
        <w:t xml:space="preserve">                                                                </w:t>
      </w:r>
      <w:r>
        <w:t xml:space="preserve">                    </w:t>
      </w:r>
    </w:p>
    <w:p w:rsidR="0047616C" w:rsidRPr="00222955" w:rsidRDefault="0047616C" w:rsidP="0047616C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222955">
        <w:rPr>
          <w:b w:val="0"/>
          <w:bCs w:val="0"/>
          <w:sz w:val="24"/>
          <w:szCs w:val="24"/>
        </w:rPr>
        <w:t xml:space="preserve">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</w:t>
      </w:r>
      <w:r w:rsidRPr="00222955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222955">
        <w:rPr>
          <w:b w:val="0"/>
          <w:bCs w:val="0"/>
          <w:sz w:val="24"/>
          <w:szCs w:val="24"/>
        </w:rPr>
        <w:t xml:space="preserve">Учитель-логопед: Селезнева И.А.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</w:t>
      </w:r>
      <w:r w:rsidRPr="00222955">
        <w:rPr>
          <w:b w:val="0"/>
          <w:bCs w:val="0"/>
          <w:sz w:val="24"/>
          <w:szCs w:val="24"/>
        </w:rPr>
        <w:t xml:space="preserve">   </w:t>
      </w:r>
    </w:p>
    <w:p w:rsidR="0047616C" w:rsidRPr="00222955" w:rsidRDefault="0047616C" w:rsidP="0047616C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FD9A00"/>
          <w:sz w:val="24"/>
          <w:szCs w:val="24"/>
        </w:rPr>
      </w:pPr>
      <w:r w:rsidRPr="00222955">
        <w:rPr>
          <w:b w:val="0"/>
          <w:sz w:val="24"/>
          <w:szCs w:val="24"/>
        </w:rPr>
        <w:t xml:space="preserve">                                                               </w:t>
      </w:r>
      <w:r>
        <w:rPr>
          <w:b w:val="0"/>
          <w:sz w:val="24"/>
          <w:szCs w:val="24"/>
        </w:rPr>
        <w:t xml:space="preserve">                   </w:t>
      </w:r>
      <w:r w:rsidRPr="00222955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r w:rsidRPr="00222955">
        <w:rPr>
          <w:b w:val="0"/>
          <w:sz w:val="24"/>
          <w:szCs w:val="24"/>
        </w:rPr>
        <w:t xml:space="preserve">МБДОУ «Детский сад №57»                  </w:t>
      </w:r>
    </w:p>
    <w:p w:rsidR="0047616C" w:rsidRPr="00222955" w:rsidRDefault="0047616C" w:rsidP="0047616C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22955">
        <w:rPr>
          <w:b w:val="0"/>
          <w:sz w:val="24"/>
          <w:szCs w:val="24"/>
        </w:rPr>
        <w:t xml:space="preserve">                                                                </w:t>
      </w:r>
      <w:r>
        <w:rPr>
          <w:b w:val="0"/>
          <w:sz w:val="24"/>
          <w:szCs w:val="24"/>
        </w:rPr>
        <w:t xml:space="preserve">                    </w:t>
      </w:r>
      <w:r w:rsidR="00170D3C">
        <w:rPr>
          <w:b w:val="0"/>
          <w:sz w:val="24"/>
          <w:szCs w:val="24"/>
        </w:rPr>
        <w:t xml:space="preserve"> </w:t>
      </w:r>
    </w:p>
    <w:p w:rsidR="0047616C" w:rsidRPr="00222955" w:rsidRDefault="0047616C" w:rsidP="0047616C">
      <w:pPr>
        <w:pStyle w:val="Heading1"/>
        <w:shd w:val="clear" w:color="auto" w:fill="FFFFFF"/>
        <w:spacing w:before="0" w:beforeAutospacing="0" w:after="150" w:afterAutospacing="0"/>
        <w:jc w:val="both"/>
        <w:rPr>
          <w:b w:val="0"/>
          <w:sz w:val="24"/>
          <w:szCs w:val="24"/>
        </w:rPr>
      </w:pPr>
    </w:p>
    <w:p w:rsidR="0047616C" w:rsidRDefault="0047616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7616C" w:rsidRDefault="0047616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47616C" w:rsidRPr="0047616C" w:rsidRDefault="00170D3C" w:rsidP="0047616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Дзержинск 2025</w:t>
      </w:r>
      <w:r w:rsidR="0047616C" w:rsidRPr="0047616C">
        <w:rPr>
          <w:rFonts w:ascii="Times New Roman CYR" w:hAnsi="Times New Roman CYR" w:cs="Times New Roman CYR"/>
        </w:rPr>
        <w:t>г.</w:t>
      </w:r>
    </w:p>
    <w:p w:rsidR="0047616C" w:rsidRDefault="0047616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Цель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Формирование компонентов интеллектуальной и сенсорной готовности к школе через</w:t>
      </w:r>
      <w:r w:rsidRPr="000E663F">
        <w:rPr>
          <w:sz w:val="28"/>
          <w:szCs w:val="28"/>
        </w:rPr>
        <w:t>: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63F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Развитие мелкой моторики руки ребенка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63F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Развитие слухового внимания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63F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Развитие графического воспроизведения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достижения цели поставлены следующие задачи</w:t>
      </w:r>
      <w:r w:rsidRPr="000E663F">
        <w:rPr>
          <w:sz w:val="28"/>
          <w:szCs w:val="28"/>
        </w:rPr>
        <w:t>: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Обучающие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Развитие тонкокоординированных движений рук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Развитие слухового внимания и графического воспроизведения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Развивающие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Развитие графических движений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зрительного восприятия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зрительно</w:t>
      </w:r>
      <w:r w:rsidRPr="000E663F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моторных координации</w:t>
      </w:r>
      <w:r w:rsidRPr="000E663F">
        <w:rPr>
          <w:sz w:val="28"/>
          <w:szCs w:val="28"/>
        </w:rPr>
        <w:t>.</w:t>
      </w:r>
    </w:p>
    <w:p w:rsidR="000E663F" w:rsidRDefault="000E663F" w:rsidP="00170D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Воспитательная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Воспитание старательности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аккуратности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самостоятельности и уверенности в своих умениях</w:t>
      </w:r>
      <w:r w:rsidRPr="000E663F">
        <w:rPr>
          <w:sz w:val="28"/>
          <w:szCs w:val="28"/>
        </w:rPr>
        <w:t>.</w:t>
      </w:r>
    </w:p>
    <w:p w:rsidR="00170D3C" w:rsidRDefault="000E663F" w:rsidP="00170D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ТЕОРЕТИЧЕСКАЯ ЧАСТЬ.</w:t>
      </w:r>
    </w:p>
    <w:p w:rsid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Письмо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сложный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требует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совместной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мышц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кисти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координации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тела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взрослый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умеет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красиво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писать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говорить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детях</w:t>
      </w:r>
      <w:r w:rsidR="006902EA">
        <w:rPr>
          <w:sz w:val="28"/>
          <w:szCs w:val="28"/>
        </w:rPr>
        <w:t>.</w:t>
      </w:r>
      <w:r w:rsidRPr="000E663F">
        <w:rPr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письму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самых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сложных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этапов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школе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Это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связано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психофизиологическими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особенностями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самим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дошкольного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возраста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недостаточно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мелкие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мышцы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координация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движений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несовершенна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сформирована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способность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оценке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пространственных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различий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качество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написанного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взрослые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ставить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стало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научить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школы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наша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письму</w:t>
      </w:r>
      <w:r w:rsidRPr="000E663F">
        <w:rPr>
          <w:sz w:val="28"/>
          <w:szCs w:val="28"/>
        </w:rPr>
        <w:t>.</w:t>
      </w:r>
      <w:r w:rsidRPr="000E663F">
        <w:rPr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Процесс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чрезвычайно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трудным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думаю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взрослый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знаком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тонкостями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навыков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приобретает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ребенок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правильное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использования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письменных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принадлежностей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соблюдение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говорить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графических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навыках</w:t>
      </w:r>
      <w:r w:rsidRPr="000E663F">
        <w:rPr>
          <w:sz w:val="28"/>
          <w:szCs w:val="28"/>
        </w:rPr>
        <w:t xml:space="preserve">?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написании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буквы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следовать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четкому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написания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Этот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сложный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оставим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профессионала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учителя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будет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один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месяц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деток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пишется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каждая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буква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начинать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писать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крючка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палочки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Наша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задача</w:t>
      </w:r>
      <w:r w:rsidRPr="000E663F">
        <w:rPr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письму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помочь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нашему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одолеть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сложный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</w:t>
      </w:r>
      <w:r w:rsidRPr="000E663F">
        <w:rPr>
          <w:sz w:val="28"/>
          <w:szCs w:val="28"/>
        </w:rPr>
        <w:t>?</w:t>
      </w:r>
      <w:r w:rsidRPr="000E663F">
        <w:rPr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систематическом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определенных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упражнений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вашему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будет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намного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легче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освоить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технические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навыки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>Развитая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моторика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усвоения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увеличивается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количество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первоклассников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испытывают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большие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трудности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овладении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письмом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быстро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устаёт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теряется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рабочая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строка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получается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правильное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написание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букв</w:t>
      </w:r>
      <w:r w:rsidRPr="000E663F">
        <w:rPr>
          <w:sz w:val="28"/>
          <w:szCs w:val="28"/>
        </w:rPr>
        <w:t xml:space="preserve">;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укладывается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общий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темп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Движения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недостаточно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точны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целенаправленны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Развитые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детские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нужно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только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школы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последующей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жизни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Отсюда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следует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прежде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ребёнка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писать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необходимо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письму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тренировать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мелкие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мышцы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кисти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укрепить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процесса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предъявляются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определённые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соблюдаться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в</w:t>
      </w:r>
      <w:r w:rsidRPr="000E663F">
        <w:rPr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обязательном</w:t>
      </w:r>
      <w:r w:rsidRPr="000E663F">
        <w:rPr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порядке</w:t>
      </w:r>
      <w:r w:rsidRPr="000E663F">
        <w:rPr>
          <w:sz w:val="28"/>
          <w:szCs w:val="28"/>
          <w:u w:val="single"/>
        </w:rPr>
        <w:t>.</w:t>
      </w:r>
    </w:p>
    <w:p w:rsidR="00170D3C" w:rsidRDefault="000E663F" w:rsidP="00170D3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Требования</w:t>
      </w:r>
      <w:r w:rsidRPr="000E663F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Pr="000E663F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</w:t>
      </w:r>
      <w:r w:rsidRPr="000E663F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процесса</w:t>
      </w:r>
      <w:r w:rsidRPr="000E663F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письма</w:t>
      </w:r>
      <w:r w:rsidRPr="000E663F">
        <w:rPr>
          <w:b/>
          <w:bCs/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63F">
        <w:rPr>
          <w:rFonts w:ascii="Segoe UI Symbol" w:hAnsi="Segoe UI Symbol" w:cs="Segoe UI Symbol"/>
          <w:b/>
          <w:bCs/>
          <w:sz w:val="28"/>
          <w:szCs w:val="28"/>
        </w:rPr>
        <w:t>№</w:t>
      </w:r>
      <w:r w:rsidRPr="000E663F">
        <w:rPr>
          <w:b/>
          <w:bCs/>
          <w:sz w:val="28"/>
          <w:szCs w:val="28"/>
        </w:rPr>
        <w:t>1.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Ручка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шариковая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автоматической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защёлки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цвет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фиолетовый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синий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Желательно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тонким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наконечником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стержня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Необходимо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правильным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положением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ручки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руке</w:t>
      </w:r>
      <w:r w:rsidRPr="000E663F">
        <w:rPr>
          <w:sz w:val="28"/>
          <w:szCs w:val="28"/>
        </w:rPr>
        <w:t xml:space="preserve">. 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Как</w:t>
      </w:r>
      <w:r w:rsidRPr="000E663F">
        <w:rPr>
          <w:b/>
          <w:b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правильно</w:t>
      </w:r>
      <w:r w:rsidRPr="000E663F">
        <w:rPr>
          <w:b/>
          <w:b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держать</w:t>
      </w:r>
      <w:r w:rsidRPr="000E663F">
        <w:rPr>
          <w:b/>
          <w:b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ручку</w:t>
      </w:r>
      <w:r w:rsidRPr="000E663F">
        <w:rPr>
          <w:b/>
          <w:bCs/>
          <w:sz w:val="28"/>
          <w:szCs w:val="28"/>
          <w:u w:val="single"/>
        </w:rPr>
        <w:t>?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Ручка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лежать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левой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стороне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среднего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пальца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Указательный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палец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сверху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придерживает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ручку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большой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палец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поддерживает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ручку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левой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стороны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пальца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слегка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закруглены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сжимают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ручку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сильно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Указательный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палец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может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легко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подниматься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ручка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падать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Безымянный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мизинец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могут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находиться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ладони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лежать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большого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пальца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опирается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верхний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сустав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загнутого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внутрь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мизинца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Итак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ручку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держать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свободно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зажимая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слишком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крепко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прогибая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указательный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палец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Прогибание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сустава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указательного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пальца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увеличивает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мышечное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напряжение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ребенок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быстро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устает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темп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снижается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63F">
        <w:rPr>
          <w:rFonts w:ascii="Segoe UI Symbol" w:hAnsi="Segoe UI Symbol" w:cs="Segoe UI Symbol"/>
          <w:b/>
          <w:bCs/>
          <w:sz w:val="28"/>
          <w:szCs w:val="28"/>
        </w:rPr>
        <w:t>№</w:t>
      </w:r>
      <w:r w:rsidRPr="000E663F">
        <w:rPr>
          <w:b/>
          <w:bCs/>
          <w:sz w:val="28"/>
          <w:szCs w:val="28"/>
        </w:rPr>
        <w:t>2.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Когда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пишем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соблюдаем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следующие</w:t>
      </w:r>
      <w:r w:rsidRPr="000E663F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правила</w:t>
      </w:r>
      <w:r w:rsidRPr="000E663F">
        <w:rPr>
          <w:sz w:val="28"/>
          <w:szCs w:val="28"/>
        </w:rPr>
        <w:t>:</w:t>
      </w:r>
    </w:p>
    <w:p w:rsidR="000E663F" w:rsidRP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Стол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ребёнок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будет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делать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подобран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росту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ребёнка</w:t>
      </w:r>
      <w:r w:rsidRPr="000E663F">
        <w:rPr>
          <w:sz w:val="28"/>
          <w:szCs w:val="28"/>
        </w:rPr>
        <w:t xml:space="preserve">; </w:t>
      </w:r>
    </w:p>
    <w:p w:rsidR="000E663F" w:rsidRP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падает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слева</w:t>
      </w:r>
      <w:r w:rsidRPr="000E663F">
        <w:rPr>
          <w:sz w:val="28"/>
          <w:szCs w:val="28"/>
        </w:rPr>
        <w:t xml:space="preserve">; </w:t>
      </w:r>
    </w:p>
    <w:p w:rsid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Сидим</w:t>
      </w:r>
      <w:r>
        <w:rPr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прямо</w:t>
      </w:r>
      <w:r>
        <w:rPr>
          <w:sz w:val="28"/>
          <w:szCs w:val="28"/>
          <w:lang w:val="en-US"/>
        </w:rPr>
        <w:t xml:space="preserve">; </w:t>
      </w:r>
    </w:p>
    <w:p w:rsid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Ноги</w:t>
      </w:r>
      <w:r>
        <w:rPr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вместе</w:t>
      </w:r>
      <w:r>
        <w:rPr>
          <w:sz w:val="28"/>
          <w:szCs w:val="28"/>
          <w:lang w:val="en-US"/>
        </w:rPr>
        <w:t xml:space="preserve">; </w:t>
      </w:r>
    </w:p>
    <w:p w:rsidR="000E663F" w:rsidRP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Между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грудью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столом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расстояние</w:t>
      </w:r>
      <w:r w:rsidRPr="000E663F">
        <w:rPr>
          <w:sz w:val="28"/>
          <w:szCs w:val="28"/>
        </w:rPr>
        <w:t xml:space="preserve"> 1,5-</w:t>
      </w:r>
      <w:smartTag w:uri="urn:schemas-microsoft-com:office:smarttags" w:element="metricconverter">
        <w:smartTagPr>
          <w:attr w:name="ProductID" w:val="2 см"/>
        </w:smartTagPr>
        <w:r w:rsidRPr="000E663F">
          <w:rPr>
            <w:sz w:val="28"/>
            <w:szCs w:val="28"/>
          </w:rPr>
          <w:t xml:space="preserve">2 </w:t>
        </w:r>
        <w:r>
          <w:rPr>
            <w:rFonts w:ascii="Times New Roman CYR" w:hAnsi="Times New Roman CYR" w:cs="Times New Roman CYR"/>
            <w:sz w:val="28"/>
            <w:szCs w:val="28"/>
          </w:rPr>
          <w:t>см</w:t>
        </w:r>
      </w:smartTag>
      <w:r w:rsidRPr="000E663F">
        <w:rPr>
          <w:sz w:val="28"/>
          <w:szCs w:val="28"/>
        </w:rPr>
        <w:t xml:space="preserve">; </w:t>
      </w:r>
    </w:p>
    <w:p w:rsidR="000E663F" w:rsidRP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Тетрадь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расположена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углом</w:t>
      </w:r>
      <w:r w:rsidRPr="000E663F">
        <w:rPr>
          <w:sz w:val="28"/>
          <w:szCs w:val="28"/>
        </w:rPr>
        <w:t xml:space="preserve"> 30 </w:t>
      </w:r>
      <w:r>
        <w:rPr>
          <w:rFonts w:ascii="Times New Roman CYR" w:hAnsi="Times New Roman CYR" w:cs="Times New Roman CYR"/>
          <w:sz w:val="28"/>
          <w:szCs w:val="28"/>
        </w:rPr>
        <w:t>градусов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тетрадь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расположена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0E663F">
        <w:rPr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другому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ребёнку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придётся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поворачивать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туловище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сильно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наклонять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голову</w:t>
      </w:r>
      <w:r w:rsidRPr="000E663F">
        <w:rPr>
          <w:sz w:val="28"/>
          <w:szCs w:val="28"/>
        </w:rPr>
        <w:t xml:space="preserve">; </w:t>
      </w:r>
    </w:p>
    <w:p w:rsidR="000E663F" w:rsidRP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Нижний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левый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угол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листа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пишет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ребёнок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должен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соответствовать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середине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груди</w:t>
      </w:r>
      <w:r w:rsidRPr="000E663F">
        <w:rPr>
          <w:sz w:val="28"/>
          <w:szCs w:val="28"/>
        </w:rPr>
        <w:t xml:space="preserve">; </w:t>
      </w:r>
    </w:p>
    <w:p w:rsidR="000E663F" w:rsidRPr="000E663F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локтя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лежат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столе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заучить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маленький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стишок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повторять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началом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помогает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вспомнить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посадки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уберегает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искривления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позвоночника</w:t>
      </w:r>
      <w:r w:rsidRPr="000E663F">
        <w:rPr>
          <w:sz w:val="28"/>
          <w:szCs w:val="28"/>
        </w:rPr>
        <w:t>):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Сели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прямо</w:t>
      </w:r>
      <w:r w:rsidRPr="000E663F">
        <w:rPr>
          <w:i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ноги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вместе</w:t>
      </w:r>
      <w:r w:rsidRPr="000E663F">
        <w:rPr>
          <w:i/>
          <w:iCs/>
          <w:sz w:val="28"/>
          <w:szCs w:val="28"/>
        </w:rPr>
        <w:t>,</w:t>
      </w:r>
      <w:r w:rsidRPr="000E663F">
        <w:rPr>
          <w:sz w:val="28"/>
          <w:szCs w:val="28"/>
        </w:rPr>
        <w:br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Под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наклон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возьмём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тетрадь</w:t>
      </w:r>
      <w:r w:rsidRPr="000E663F">
        <w:rPr>
          <w:i/>
          <w:iCs/>
          <w:sz w:val="28"/>
          <w:szCs w:val="28"/>
        </w:rPr>
        <w:t>.</w:t>
      </w:r>
      <w:r w:rsidRPr="000E663F">
        <w:rPr>
          <w:sz w:val="28"/>
          <w:szCs w:val="28"/>
        </w:rPr>
        <w:br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Левая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рука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месте</w:t>
      </w:r>
      <w:r w:rsidRPr="000E663F">
        <w:rPr>
          <w:i/>
          <w:iCs/>
          <w:sz w:val="28"/>
          <w:szCs w:val="28"/>
        </w:rPr>
        <w:t>,</w:t>
      </w:r>
      <w:r w:rsidRPr="000E663F">
        <w:rPr>
          <w:sz w:val="28"/>
          <w:szCs w:val="28"/>
        </w:rPr>
        <w:br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Правая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рука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месте</w:t>
      </w:r>
      <w:r w:rsidRPr="000E663F">
        <w:rPr>
          <w:i/>
          <w:iCs/>
          <w:sz w:val="28"/>
          <w:szCs w:val="28"/>
        </w:rPr>
        <w:t>,</w:t>
      </w:r>
      <w:r w:rsidRPr="000E663F">
        <w:rPr>
          <w:sz w:val="28"/>
          <w:szCs w:val="28"/>
        </w:rPr>
        <w:br/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Можно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начинать</w:t>
      </w: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писать</w:t>
      </w:r>
      <w:r w:rsidRPr="000E663F">
        <w:rPr>
          <w:i/>
          <w:iCs/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начинаем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писать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Рука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опирается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запястья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внешнее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ребро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ладони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мизинец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потихоньку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передвигаем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ребро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ладони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мягко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скользя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бумаге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оставляя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главной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точкой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опоры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основание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запястья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Через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какое</w:t>
      </w:r>
      <w:r w:rsidRPr="000E663F">
        <w:rPr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когда</w:t>
      </w:r>
      <w:r w:rsidRPr="000E663F">
        <w:rPr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>проделали</w:t>
      </w:r>
      <w:r w:rsidRPr="000E663F">
        <w:rPr>
          <w:sz w:val="28"/>
          <w:szCs w:val="28"/>
        </w:rPr>
        <w:t xml:space="preserve">" </w:t>
      </w:r>
      <w:r>
        <w:rPr>
          <w:rFonts w:ascii="Times New Roman CYR" w:hAnsi="Times New Roman CYR" w:cs="Times New Roman CYR"/>
          <w:sz w:val="28"/>
          <w:szCs w:val="28"/>
        </w:rPr>
        <w:t>достаточно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большое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расстояние</w:t>
      </w:r>
      <w:r w:rsidRPr="000E663F">
        <w:rPr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примерно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длину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слова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0E663F">
        <w:rPr>
          <w:sz w:val="28"/>
          <w:szCs w:val="28"/>
        </w:rPr>
        <w:t xml:space="preserve"> 6-10 </w:t>
      </w:r>
      <w:r>
        <w:rPr>
          <w:rFonts w:ascii="Times New Roman CYR" w:hAnsi="Times New Roman CYR" w:cs="Times New Roman CYR"/>
          <w:sz w:val="28"/>
          <w:szCs w:val="28"/>
        </w:rPr>
        <w:t>букв</w:t>
      </w:r>
      <w:r w:rsidRPr="000E663F">
        <w:rPr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передвигаем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запястье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Среди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разнообразных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направленных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подготовку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ребенка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письму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наиболее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эффективными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считают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упражнения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укрепление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мышц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руки</w:t>
      </w:r>
      <w:r w:rsidRPr="000E663F">
        <w:rPr>
          <w:sz w:val="28"/>
          <w:szCs w:val="28"/>
        </w:rPr>
        <w:t xml:space="preserve"> 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Вашему вниманию представлен комплекс мер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способствующих развитию рук и ручной умелости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Эти упражнения полезны как для леворуких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 и для праворуких детей</w:t>
      </w:r>
      <w:r w:rsidRPr="000E663F">
        <w:rPr>
          <w:sz w:val="28"/>
          <w:szCs w:val="28"/>
        </w:rPr>
        <w:t>: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Пальчиковая гимнастика</w:t>
      </w:r>
      <w:r w:rsidRPr="000E663F">
        <w:rPr>
          <w:b/>
          <w:bCs/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Ученые пришли к заключению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 формирование речевых областей совершается под влиянием импульсов от пальцев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Необходимо стимулировать речевое развитие детей путем тренировки движений пальцев рук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Кисти рук приобретают хорошую подвижность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гибкость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исчезает скованность движений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63F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Пальчиковые игры» </w:t>
      </w:r>
      <w:r>
        <w:rPr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 xml:space="preserve"> это инсценировка каких</w:t>
      </w:r>
      <w:r w:rsidRPr="000E663F">
        <w:rPr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либо рифмованных историй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сказок при помощи пальцев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Многие игры требуют участия обеих рук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что дает возможность детям ориентироваться в понятиях </w:t>
      </w:r>
      <w:r w:rsidRPr="000E663F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вправо», «влево», «вверх», «вниз» и др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63F">
        <w:rPr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Целесообразно каждое занятие по подготовке к письму начинать с </w:t>
      </w:r>
      <w:r w:rsidRPr="000E663F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пальчиковых игр»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чтобы размять пальчики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для успешного выполнения детьми разнообразных графических упражнений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Игры с крупой</w:t>
      </w:r>
      <w:r w:rsidRPr="000E663F">
        <w:rPr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бусинками</w:t>
      </w:r>
      <w:r w:rsidRPr="000E663F">
        <w:rPr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пуговицами</w:t>
      </w:r>
      <w:r w:rsidRPr="000E663F">
        <w:rPr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мелкими камешками</w:t>
      </w:r>
      <w:r w:rsidRPr="000E663F">
        <w:rPr>
          <w:b/>
          <w:bCs/>
          <w:sz w:val="28"/>
          <w:szCs w:val="28"/>
        </w:rPr>
        <w:t xml:space="preserve">. 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Эти игры оказывают прекрасное тонизирующее и оздоравливающе действие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Детям предлагается</w:t>
      </w:r>
      <w:r w:rsidRPr="000E663F">
        <w:rPr>
          <w:sz w:val="28"/>
          <w:szCs w:val="28"/>
        </w:rPr>
        <w:t>: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нанизывать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бусы</w:t>
      </w:r>
      <w:r w:rsidRPr="000E663F">
        <w:rPr>
          <w:sz w:val="28"/>
          <w:szCs w:val="28"/>
        </w:rPr>
        <w:t xml:space="preserve">, 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сортировать</w:t>
      </w:r>
      <w:r w:rsidRPr="000E663F">
        <w:rPr>
          <w:sz w:val="28"/>
          <w:szCs w:val="28"/>
        </w:rPr>
        <w:t>,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угадывать с закрытыми глазами</w:t>
      </w:r>
      <w:r w:rsidRPr="000E663F">
        <w:rPr>
          <w:sz w:val="28"/>
          <w:szCs w:val="28"/>
        </w:rPr>
        <w:t>,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катать между большим и указательным пальцем</w:t>
      </w:r>
      <w:r w:rsidRPr="000E663F">
        <w:rPr>
          <w:sz w:val="28"/>
          <w:szCs w:val="28"/>
        </w:rPr>
        <w:t>.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застёгивать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расстёгивать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пуговицы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кнопки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крючочки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завязывать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развязывать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ленточки</w:t>
      </w:r>
      <w:r w:rsidRPr="000E663F">
        <w:rPr>
          <w:sz w:val="28"/>
          <w:szCs w:val="28"/>
        </w:rPr>
        <w:t xml:space="preserve">; </w:t>
      </w:r>
      <w:r>
        <w:rPr>
          <w:rFonts w:ascii="Times New Roman CYR" w:hAnsi="Times New Roman CYR" w:cs="Times New Roman CYR"/>
          <w:sz w:val="28"/>
          <w:szCs w:val="28"/>
        </w:rPr>
        <w:t>перекладывать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тремя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пальцами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которыми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держат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ручку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мелкие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игрушки</w:t>
      </w:r>
      <w:r w:rsidRPr="000E663F">
        <w:rPr>
          <w:sz w:val="28"/>
          <w:szCs w:val="28"/>
        </w:rPr>
        <w:t xml:space="preserve">; </w:t>
      </w:r>
      <w:r>
        <w:rPr>
          <w:rFonts w:ascii="Times New Roman CYR" w:hAnsi="Times New Roman CYR" w:cs="Times New Roman CYR"/>
          <w:sz w:val="28"/>
          <w:szCs w:val="28"/>
        </w:rPr>
        <w:t>работать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пипеткой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стаканчиком</w:t>
      </w:r>
      <w:r w:rsidRPr="000E663F">
        <w:rPr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выбирать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наливать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воду</w:t>
      </w:r>
      <w:r w:rsidRPr="000E663F">
        <w:rPr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sz w:val="28"/>
          <w:szCs w:val="28"/>
        </w:rPr>
        <w:t>плести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ниток</w:t>
      </w:r>
      <w:r w:rsidRPr="000E663F">
        <w:rPr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например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закладки</w:t>
      </w:r>
      <w:r w:rsidRPr="000E663F">
        <w:rPr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далее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Можно научить ребенка перекатывать пальцами одной руки два грецких ореха или камешка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пальцами одной руки или между двух ладоней шестигранный карандаш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Можно предложить детям выкладывать буквы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силуэты различных предметов из семян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пуговиц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веточек и т</w:t>
      </w:r>
      <w:r w:rsidRPr="000E663F"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занятия с использованием мелких предметов должны проходить под строгим контролем взрослых</w:t>
      </w:r>
      <w:r w:rsidRPr="000E663F">
        <w:rPr>
          <w:sz w:val="28"/>
          <w:szCs w:val="28"/>
        </w:rPr>
        <w:t>!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Вырезывание ножницами</w:t>
      </w:r>
      <w:r w:rsidRPr="000E663F">
        <w:rPr>
          <w:b/>
          <w:bCs/>
          <w:sz w:val="28"/>
          <w:szCs w:val="28"/>
        </w:rPr>
        <w:t xml:space="preserve">. 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Предусматривает навык резания по прямой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умению вырезывать различные формы </w:t>
      </w:r>
      <w:r w:rsidRPr="000E663F">
        <w:rPr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прямоугольные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овальные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круглые</w:t>
      </w:r>
      <w:r w:rsidRPr="000E663F">
        <w:rPr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</w:rPr>
        <w:t>Необходимо побуждать детей давать словесную характеристику движениям рук при вырезывании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Умение уверенно пользоваться ножницами играет особую роль в развитии ручной умелости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Для дошкольников это трудно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требует скоординированности движений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Симметричное вырезывание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вырезание различных фигурок из старых открыток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журналов </w:t>
      </w:r>
      <w:r>
        <w:rPr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 xml:space="preserve"> полезное и увлекательное занятие для будущих первоклассников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Рисование</w:t>
      </w:r>
      <w:r w:rsidRPr="000E663F">
        <w:rPr>
          <w:b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раскрашивание</w:t>
      </w:r>
      <w:r w:rsidRPr="000E663F">
        <w:rPr>
          <w:b/>
          <w:bCs/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Необходимо учить детей раскрашивать аккуратно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 выходя за контуры изображенных предметов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равномерно нанося нужный цвет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Раскрашивание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как один из самых легких видов деятельности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вводится в значительной степени ради усвоения детьми необходимых для письма гигиенических правил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Вместе с тем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оно способствует развитию согласованных действий зрительного и двигательного анализаторов и укрепления двигательного аппарата пишущей руки</w:t>
      </w:r>
      <w:r w:rsidRPr="000E663F">
        <w:rPr>
          <w:sz w:val="28"/>
          <w:szCs w:val="28"/>
        </w:rPr>
        <w:t xml:space="preserve">. 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Ребенок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выполняя работу по раскрашиванию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 отличие от работы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связанной с написанием букв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 чувствует усталости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он делает это с удовольствием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свободно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хотя его рука проделывает те же манипуляции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 и при письме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Рисование различными материалами </w:t>
      </w:r>
      <w:r w:rsidRPr="000E663F">
        <w:rPr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ручкой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простым и цветными карандашами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мелом</w:t>
      </w:r>
      <w:r w:rsidRPr="000E663F">
        <w:rPr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</w:rPr>
        <w:t>требует различной степени нажима для того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чтобы на бумаге остался след от пишущего предмета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Работа с бумагой</w:t>
      </w:r>
      <w:r w:rsidRPr="000E663F">
        <w:rPr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Оригами</w:t>
      </w:r>
      <w:r w:rsidRPr="000E663F">
        <w:rPr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Плетение</w:t>
      </w:r>
      <w:r w:rsidRPr="000E663F">
        <w:rPr>
          <w:b/>
          <w:bCs/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Развитию точных движений и памяти помогают плетение ковриков из бумажных полос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складывание корабликов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фигурок животных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Необходимо показать приемы сгибания и складывания бумаги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дать первоначальные сведения о видах бумаги </w:t>
      </w:r>
      <w:r w:rsidRPr="000E663F">
        <w:rPr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писчая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рисовальная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газетная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оберточная</w:t>
      </w:r>
      <w:r w:rsidRPr="000E663F">
        <w:rPr>
          <w:sz w:val="28"/>
          <w:szCs w:val="28"/>
        </w:rPr>
        <w:t>).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Графические упражнения</w:t>
      </w:r>
      <w:r w:rsidRPr="000E663F">
        <w:rPr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Штриховка</w:t>
      </w:r>
      <w:r w:rsidRPr="000E663F">
        <w:rPr>
          <w:b/>
          <w:bCs/>
          <w:sz w:val="28"/>
          <w:szCs w:val="28"/>
        </w:rPr>
        <w:t>.</w:t>
      </w:r>
      <w:r w:rsidRPr="000E663F">
        <w:rPr>
          <w:i/>
          <w:iCs/>
          <w:sz w:val="28"/>
          <w:szCs w:val="28"/>
        </w:rPr>
        <w:t xml:space="preserve"> 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Выполняются на нелинованной бумаге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Развитие мелкой моторики определяется не только четкостью и красотой изображения линий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 и легкостью и свободой</w:t>
      </w:r>
      <w:r w:rsidRPr="000E663F">
        <w:rPr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движения руки не должны быть скованными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напряженными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Ребенок должен стараться не отрывать ручку от бумаги и не прерывать линии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Умение свободно рисовать плавные линии слева направо</w:t>
      </w:r>
      <w:r w:rsidRPr="000E663F">
        <w:rPr>
          <w:sz w:val="28"/>
          <w:szCs w:val="28"/>
        </w:rPr>
        <w:t xml:space="preserve">, </w:t>
      </w:r>
      <w:r w:rsidR="006902EA">
        <w:rPr>
          <w:rFonts w:ascii="Times New Roman CYR" w:hAnsi="Times New Roman CYR" w:cs="Times New Roman CYR"/>
          <w:sz w:val="28"/>
          <w:szCs w:val="28"/>
        </w:rPr>
        <w:t xml:space="preserve">с наклоном сверху вниз и </w:t>
      </w:r>
      <w:r>
        <w:rPr>
          <w:rFonts w:ascii="Times New Roman CYR" w:hAnsi="Times New Roman CYR" w:cs="Times New Roman CYR"/>
          <w:sz w:val="28"/>
          <w:szCs w:val="28"/>
        </w:rPr>
        <w:t>снизу</w:t>
      </w:r>
      <w:r w:rsidR="00170D3C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вверх важно при формировании почерка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Штриховка </w:t>
      </w:r>
      <w:r>
        <w:rPr>
          <w:sz w:val="28"/>
          <w:szCs w:val="28"/>
        </w:rPr>
        <w:t>—</w:t>
      </w:r>
      <w:r>
        <w:rPr>
          <w:rFonts w:ascii="Times New Roman CYR" w:hAnsi="Times New Roman CYR" w:cs="Times New Roman CYR"/>
          <w:sz w:val="28"/>
          <w:szCs w:val="28"/>
        </w:rPr>
        <w:t xml:space="preserve"> одно из важнейших упражнений</w:t>
      </w:r>
      <w:r w:rsidRPr="000E663F">
        <w:rPr>
          <w:sz w:val="28"/>
          <w:szCs w:val="28"/>
        </w:rPr>
        <w:t>.</w:t>
      </w:r>
    </w:p>
    <w:p w:rsidR="000E663F" w:rsidRDefault="000E663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Правила штриховки</w:t>
      </w:r>
      <w:r>
        <w:rPr>
          <w:sz w:val="28"/>
          <w:szCs w:val="28"/>
          <w:lang w:val="en-US"/>
        </w:rPr>
        <w:t>:</w:t>
      </w:r>
    </w:p>
    <w:p w:rsidR="000E663F" w:rsidRP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Штриховать только в заданном направлении</w:t>
      </w:r>
      <w:r w:rsidRPr="000E663F">
        <w:rPr>
          <w:sz w:val="28"/>
          <w:szCs w:val="28"/>
        </w:rPr>
        <w:t xml:space="preserve">. </w:t>
      </w:r>
    </w:p>
    <w:p w:rsidR="000E663F" w:rsidRP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выходить за контуры фигуры</w:t>
      </w:r>
      <w:r w:rsidRPr="000E663F">
        <w:rPr>
          <w:sz w:val="28"/>
          <w:szCs w:val="28"/>
        </w:rPr>
        <w:t xml:space="preserve">. </w:t>
      </w:r>
    </w:p>
    <w:p w:rsid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параллельность линий</w:t>
      </w:r>
      <w:r>
        <w:rPr>
          <w:sz w:val="28"/>
          <w:szCs w:val="28"/>
          <w:lang w:val="en-US"/>
        </w:rPr>
        <w:t xml:space="preserve">. </w:t>
      </w:r>
    </w:p>
    <w:p w:rsidR="000E663F" w:rsidRP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сближать штрихи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расстояние между ними должно быть </w:t>
      </w:r>
      <w:smartTag w:uri="urn:schemas-microsoft-com:office:smarttags" w:element="metricconverter">
        <w:smartTagPr>
          <w:attr w:name="ProductID" w:val="0,5 см"/>
        </w:smartTagPr>
        <w:r w:rsidRPr="000E663F">
          <w:rPr>
            <w:sz w:val="28"/>
            <w:szCs w:val="28"/>
          </w:rPr>
          <w:t xml:space="preserve">0,5 </w:t>
        </w:r>
        <w:r>
          <w:rPr>
            <w:rFonts w:ascii="Times New Roman CYR" w:hAnsi="Times New Roman CYR" w:cs="Times New Roman CYR"/>
            <w:sz w:val="28"/>
            <w:szCs w:val="28"/>
          </w:rPr>
          <w:t>см</w:t>
        </w:r>
      </w:smartTag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концу года дети должны</w:t>
      </w:r>
      <w:r w:rsidRPr="000E663F">
        <w:rPr>
          <w:sz w:val="28"/>
          <w:szCs w:val="28"/>
        </w:rPr>
        <w:t>:</w:t>
      </w:r>
      <w:r w:rsidRPr="000E663F">
        <w:rPr>
          <w:i/>
          <w:iCs/>
          <w:sz w:val="28"/>
          <w:szCs w:val="28"/>
        </w:rPr>
        <w:t xml:space="preserve"> </w:t>
      </w:r>
    </w:p>
    <w:p w:rsidR="000E663F" w:rsidRP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знать и соблюдать гигиенические правила письма </w:t>
      </w:r>
      <w:r w:rsidRPr="000E663F">
        <w:rPr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это посадка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положение рук при письме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положение ручки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тетради</w:t>
      </w:r>
      <w:r w:rsidRPr="000E663F">
        <w:rPr>
          <w:sz w:val="28"/>
          <w:szCs w:val="28"/>
        </w:rPr>
        <w:t xml:space="preserve">); </w:t>
      </w:r>
    </w:p>
    <w:p w:rsidR="000E663F" w:rsidRP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ориентироваться в тетради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строке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странице</w:t>
      </w:r>
      <w:r w:rsidRPr="000E663F">
        <w:rPr>
          <w:sz w:val="28"/>
          <w:szCs w:val="28"/>
        </w:rPr>
        <w:t xml:space="preserve">; </w:t>
      </w:r>
    </w:p>
    <w:p w:rsidR="000E663F" w:rsidRP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выполнять штриховку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соблюдая правила штриховки</w:t>
      </w:r>
      <w:r w:rsidRPr="000E663F">
        <w:rPr>
          <w:sz w:val="28"/>
          <w:szCs w:val="28"/>
        </w:rPr>
        <w:t xml:space="preserve">; </w:t>
      </w:r>
    </w:p>
    <w:p w:rsid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уверенно пользоваться ножницами</w:t>
      </w:r>
      <w:r>
        <w:rPr>
          <w:sz w:val="28"/>
          <w:szCs w:val="28"/>
          <w:lang w:val="en-US"/>
        </w:rPr>
        <w:t xml:space="preserve">; </w:t>
      </w:r>
    </w:p>
    <w:p w:rsidR="000E663F" w:rsidRPr="000E663F" w:rsidRDefault="000E663F" w:rsidP="000E66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изготавливать простые фигурки из бумаги путем складывания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Приведенные выше приемы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подготовки руки к письму у дошкольника </w:t>
      </w:r>
      <w:r>
        <w:rPr>
          <w:rFonts w:ascii="Times New Roman CYR" w:hAnsi="Times New Roman CYR" w:cs="Times New Roman CYR"/>
          <w:sz w:val="28"/>
          <w:szCs w:val="28"/>
        </w:rPr>
        <w:t>способствуют развитию не только мышц кисти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их координации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но и глазомера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 также формированию внутренней речи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образного и логического мышления</w:t>
      </w:r>
      <w:r w:rsidRPr="000E663F">
        <w:rPr>
          <w:sz w:val="28"/>
          <w:szCs w:val="28"/>
        </w:rPr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ПРАКТИЧЕСКАЯ ЧАСТЬ.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Пальчиковая гимнастика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Выполнение пальчиковой гимнастики совместно с родителями.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Посуда.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Раз</w:t>
      </w:r>
      <w:r w:rsidRPr="000E663F">
        <w:t xml:space="preserve">, </w:t>
      </w:r>
      <w:r>
        <w:rPr>
          <w:rFonts w:ascii="Times New Roman CYR" w:hAnsi="Times New Roman CYR" w:cs="Times New Roman CYR"/>
        </w:rPr>
        <w:t>два</w:t>
      </w:r>
      <w:r w:rsidRPr="000E663F">
        <w:t xml:space="preserve">, </w:t>
      </w:r>
      <w:r>
        <w:rPr>
          <w:rFonts w:ascii="Times New Roman CYR" w:hAnsi="Times New Roman CYR" w:cs="Times New Roman CYR"/>
        </w:rPr>
        <w:t>три</w:t>
      </w:r>
      <w:r w:rsidRPr="000E663F">
        <w:t xml:space="preserve">, </w:t>
      </w:r>
      <w:r>
        <w:rPr>
          <w:rFonts w:ascii="Times New Roman CYR" w:hAnsi="Times New Roman CYR" w:cs="Times New Roman CYR"/>
        </w:rPr>
        <w:t>четыре</w:t>
      </w:r>
      <w:r w:rsidRPr="000E663F">
        <w:t>,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 w:rsidRPr="000E663F">
        <w:rPr>
          <w:i/>
          <w:iCs/>
        </w:rPr>
        <w:t>(</w:t>
      </w:r>
      <w:r>
        <w:rPr>
          <w:rFonts w:ascii="Times New Roman CYR" w:hAnsi="Times New Roman CYR" w:cs="Times New Roman CYR"/>
          <w:i/>
          <w:iCs/>
        </w:rPr>
        <w:t>чередование хлопков в ладоши и ударов кулачков друг о друга</w:t>
      </w:r>
      <w:r w:rsidRPr="000E663F">
        <w:rPr>
          <w:i/>
          <w:iCs/>
        </w:rPr>
        <w:t>)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Мы посуду перемыли</w:t>
      </w:r>
      <w:r w:rsidRPr="000E663F">
        <w:t>: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 w:rsidRPr="000E663F">
        <w:rPr>
          <w:i/>
          <w:iCs/>
        </w:rPr>
        <w:t>(</w:t>
      </w:r>
      <w:r>
        <w:rPr>
          <w:rFonts w:ascii="Times New Roman CYR" w:hAnsi="Times New Roman CYR" w:cs="Times New Roman CYR"/>
          <w:i/>
          <w:iCs/>
        </w:rPr>
        <w:t>одна ладонь скользит по другой по кругу</w:t>
      </w:r>
      <w:r w:rsidRPr="000E663F">
        <w:rPr>
          <w:i/>
          <w:iCs/>
        </w:rPr>
        <w:t>)</w:t>
      </w:r>
    </w:p>
    <w:p w:rsidR="000E663F" w:rsidRDefault="000E66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Чайник</w:t>
      </w:r>
      <w:r w:rsidRPr="000E663F">
        <w:t xml:space="preserve">, </w:t>
      </w:r>
      <w:r>
        <w:rPr>
          <w:rFonts w:ascii="Times New Roman CYR" w:hAnsi="Times New Roman CYR" w:cs="Times New Roman CYR"/>
        </w:rPr>
        <w:t>чашку</w:t>
      </w:r>
      <w:r w:rsidRPr="000E663F">
        <w:t xml:space="preserve">, </w:t>
      </w:r>
      <w:r>
        <w:rPr>
          <w:rFonts w:ascii="Times New Roman CYR" w:hAnsi="Times New Roman CYR" w:cs="Times New Roman CYR"/>
        </w:rPr>
        <w:t>ковшик</w:t>
      </w:r>
      <w:r w:rsidRPr="000E663F">
        <w:t xml:space="preserve">, </w:t>
      </w:r>
      <w:r>
        <w:rPr>
          <w:rFonts w:ascii="Times New Roman CYR" w:hAnsi="Times New Roman CYR" w:cs="Times New Roman CYR"/>
        </w:rPr>
        <w:t>ложку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И большую поварешку </w:t>
      </w:r>
      <w:r w:rsidRPr="000E663F"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 w:rsidRPr="000E663F">
        <w:rPr>
          <w:i/>
          <w:iCs/>
        </w:rPr>
        <w:t>(</w:t>
      </w:r>
      <w:r>
        <w:rPr>
          <w:rFonts w:ascii="Times New Roman CYR" w:hAnsi="Times New Roman CYR" w:cs="Times New Roman CYR"/>
          <w:i/>
          <w:iCs/>
        </w:rPr>
        <w:t>загибать пальчики по одному</w:t>
      </w:r>
      <w:r w:rsidRPr="000E663F">
        <w:rPr>
          <w:i/>
          <w:iCs/>
        </w:rPr>
        <w:t xml:space="preserve">, </w:t>
      </w:r>
      <w:r>
        <w:rPr>
          <w:rFonts w:ascii="Times New Roman CYR" w:hAnsi="Times New Roman CYR" w:cs="Times New Roman CYR"/>
          <w:i/>
          <w:iCs/>
        </w:rPr>
        <w:t>начиная с большого</w:t>
      </w:r>
      <w:r w:rsidRPr="000E663F">
        <w:rPr>
          <w:i/>
          <w:iCs/>
        </w:rPr>
        <w:t>)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Только чашку мы разбили</w:t>
      </w:r>
      <w:r w:rsidRPr="000E663F">
        <w:t>,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Ковшик тоже развалился</w:t>
      </w:r>
      <w:r w:rsidRPr="000E663F">
        <w:t>,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Нос у чайника отбился</w:t>
      </w:r>
      <w:r w:rsidRPr="000E663F"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Ложку мы чуть</w:t>
      </w:r>
      <w:r w:rsidRPr="000E663F">
        <w:t>-</w:t>
      </w:r>
      <w:r>
        <w:rPr>
          <w:rFonts w:ascii="Times New Roman CYR" w:hAnsi="Times New Roman CYR" w:cs="Times New Roman CYR"/>
        </w:rPr>
        <w:t>чуть сломали</w:t>
      </w:r>
      <w:r w:rsidRPr="000E663F">
        <w:t>.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 w:rsidRPr="000E663F">
        <w:rPr>
          <w:i/>
          <w:iCs/>
        </w:rPr>
        <w:t>(</w:t>
      </w:r>
      <w:r>
        <w:rPr>
          <w:rFonts w:ascii="Times New Roman CYR" w:hAnsi="Times New Roman CYR" w:cs="Times New Roman CYR"/>
          <w:i/>
          <w:iCs/>
        </w:rPr>
        <w:t>разгибать пальчики по одному</w:t>
      </w:r>
      <w:r w:rsidRPr="000E663F">
        <w:rPr>
          <w:i/>
          <w:iCs/>
        </w:rPr>
        <w:t xml:space="preserve">, </w:t>
      </w:r>
      <w:r>
        <w:rPr>
          <w:rFonts w:ascii="Times New Roman CYR" w:hAnsi="Times New Roman CYR" w:cs="Times New Roman CYR"/>
          <w:i/>
          <w:iCs/>
        </w:rPr>
        <w:t>начиная с большого</w:t>
      </w:r>
      <w:r w:rsidRPr="000E663F">
        <w:rPr>
          <w:i/>
          <w:iCs/>
        </w:rPr>
        <w:t>)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Так мы маме помогали</w:t>
      </w:r>
      <w:r w:rsidRPr="000E663F">
        <w:t>!</w:t>
      </w:r>
    </w:p>
    <w:p w:rsidR="000E663F" w:rsidRPr="000E663F" w:rsidRDefault="000E663F">
      <w:pPr>
        <w:widowControl w:val="0"/>
        <w:autoSpaceDE w:val="0"/>
        <w:autoSpaceDN w:val="0"/>
        <w:adjustRightInd w:val="0"/>
      </w:pPr>
      <w:r w:rsidRPr="000E663F">
        <w:rPr>
          <w:i/>
          <w:iCs/>
        </w:rPr>
        <w:t>(</w:t>
      </w:r>
      <w:r>
        <w:rPr>
          <w:rFonts w:ascii="Times New Roman CYR" w:hAnsi="Times New Roman CYR" w:cs="Times New Roman CYR"/>
          <w:i/>
          <w:iCs/>
        </w:rPr>
        <w:t>удар кулачками друг о друга</w:t>
      </w:r>
      <w:r w:rsidRPr="000E663F">
        <w:rPr>
          <w:i/>
          <w:iCs/>
        </w:rPr>
        <w:t xml:space="preserve">, </w:t>
      </w:r>
      <w:r>
        <w:rPr>
          <w:rFonts w:ascii="Times New Roman CYR" w:hAnsi="Times New Roman CYR" w:cs="Times New Roman CYR"/>
          <w:i/>
          <w:iCs/>
        </w:rPr>
        <w:t>хлопок в ладоши</w:t>
      </w:r>
      <w:r w:rsidRPr="000E663F">
        <w:rPr>
          <w:i/>
          <w:iCs/>
        </w:rPr>
        <w:t>)</w:t>
      </w:r>
    </w:p>
    <w:p w:rsidR="000E663F" w:rsidRP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2.Игры с крупой</w:t>
      </w:r>
      <w:r w:rsidRPr="000E663F">
        <w:rPr>
          <w:i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бусинками</w:t>
      </w:r>
      <w:r w:rsidRPr="000E663F">
        <w:rPr>
          <w:i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пуговицами</w:t>
      </w:r>
      <w:r w:rsidRPr="000E663F">
        <w:rPr>
          <w:i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мелкими камешками</w:t>
      </w:r>
      <w:r w:rsidRPr="000E663F">
        <w:rPr>
          <w:i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природным материалом</w:t>
      </w:r>
      <w:r w:rsidRPr="000E663F">
        <w:rPr>
          <w:i/>
          <w:iCs/>
          <w:sz w:val="28"/>
          <w:szCs w:val="28"/>
        </w:rPr>
        <w:t>.</w:t>
      </w:r>
      <w:r w:rsidRPr="000E663F">
        <w:rPr>
          <w:sz w:val="28"/>
          <w:szCs w:val="28"/>
        </w:rPr>
        <w:t xml:space="preserve"> </w:t>
      </w:r>
    </w:p>
    <w:p w:rsidR="000E663F" w:rsidRPr="00170D3C" w:rsidRDefault="000E663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  <w:r w:rsidRPr="00170D3C">
        <w:rPr>
          <w:rFonts w:ascii="Times New Roman CYR" w:hAnsi="Times New Roman CYR" w:cs="Times New Roman CYR"/>
          <w:b/>
          <w:i/>
          <w:sz w:val="28"/>
          <w:szCs w:val="28"/>
        </w:rPr>
        <w:t>Знакомство родителей с различными играми из мелкого материала</w:t>
      </w:r>
      <w:r w:rsidRPr="00170D3C">
        <w:rPr>
          <w:rFonts w:ascii="Times New Roman CYR" w:hAnsi="Times New Roman CYR" w:cs="Times New Roman CYR"/>
          <w:i/>
          <w:sz w:val="28"/>
          <w:szCs w:val="28"/>
        </w:rPr>
        <w:t>.</w:t>
      </w:r>
      <w:r w:rsidR="00170D3C" w:rsidRPr="00170D3C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</w:p>
    <w:p w:rsidR="000E663F" w:rsidRPr="000E663F" w:rsidRDefault="000E663F" w:rsidP="00170D3C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 xml:space="preserve">Подберите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пуговицы разного цвета и размера</w:t>
      </w:r>
      <w:r w:rsidRPr="000E663F">
        <w:rPr>
          <w:b/>
          <w:bCs/>
          <w:sz w:val="28"/>
          <w:szCs w:val="28"/>
        </w:rPr>
        <w:t>.</w:t>
      </w:r>
      <w:r w:rsidRPr="000E663F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Сначала выложите рисунок сами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затем попросите ребенка сделать то же самостоятельно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После того как ребёнок научится выполнять задание без вашей помощи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предложите ему придумывать свои варианты рисунков</w:t>
      </w:r>
      <w:r w:rsidRPr="000E663F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Из пуговичной мозаики можно выложить неваляшку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бабочку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снеговика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мячик</w:t>
      </w:r>
      <w:r w:rsidRPr="000E663F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бусы и т</w:t>
      </w:r>
      <w:r w:rsidRPr="000E663F"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Pr="000E663F">
        <w:rPr>
          <w:sz w:val="28"/>
          <w:szCs w:val="28"/>
        </w:rPr>
        <w:t>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Насыпать </w:t>
      </w:r>
      <w:r w:rsidRPr="00170D3C">
        <w:rPr>
          <w:b/>
          <w:bCs/>
          <w:sz w:val="28"/>
          <w:szCs w:val="28"/>
        </w:rPr>
        <w:t>в кастрюлю</w:t>
      </w:r>
      <w:r w:rsidRPr="00170D3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170D3C">
          <w:rPr>
            <w:b/>
            <w:bCs/>
            <w:sz w:val="28"/>
            <w:szCs w:val="28"/>
          </w:rPr>
          <w:t>1 кг</w:t>
        </w:r>
      </w:smartTag>
      <w:r w:rsidRPr="00170D3C">
        <w:rPr>
          <w:b/>
          <w:bCs/>
          <w:sz w:val="28"/>
          <w:szCs w:val="28"/>
        </w:rPr>
        <w:t xml:space="preserve"> гороха или фасоли</w:t>
      </w:r>
      <w:r w:rsidRPr="00170D3C">
        <w:rPr>
          <w:sz w:val="28"/>
          <w:szCs w:val="28"/>
        </w:rPr>
        <w:t>. Ребёнок запускает туда руки и изображает, как месят тесто, приговаривая: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170D3C">
        <w:rPr>
          <w:i/>
          <w:sz w:val="28"/>
          <w:szCs w:val="28"/>
        </w:rPr>
        <w:t xml:space="preserve">Месим, месим тесто, </w:t>
      </w:r>
      <w:r w:rsidRPr="00170D3C">
        <w:rPr>
          <w:i/>
          <w:sz w:val="28"/>
          <w:szCs w:val="28"/>
        </w:rPr>
        <w:br/>
        <w:t xml:space="preserve">Будет в печи место. </w:t>
      </w:r>
      <w:r w:rsidRPr="00170D3C">
        <w:rPr>
          <w:i/>
          <w:sz w:val="28"/>
          <w:szCs w:val="28"/>
        </w:rPr>
        <w:br/>
        <w:t>Будут-будут из печи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170D3C">
        <w:rPr>
          <w:i/>
          <w:sz w:val="28"/>
          <w:szCs w:val="28"/>
        </w:rPr>
        <w:t>Булочки и калачи.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Насыпать в кружку </w:t>
      </w:r>
      <w:r w:rsidRPr="00170D3C">
        <w:rPr>
          <w:b/>
          <w:bCs/>
          <w:sz w:val="28"/>
          <w:szCs w:val="28"/>
        </w:rPr>
        <w:t>сухой горох</w:t>
      </w:r>
      <w:r w:rsidRPr="00170D3C">
        <w:rPr>
          <w:sz w:val="28"/>
          <w:szCs w:val="28"/>
        </w:rPr>
        <w:t>. Ребёнок на каждый ударный слог перекладывает горошины по одной в другую кружку. Сначала одной рукой, затем двумя руками одновременно; попеременно большим и средним пальцами, большим и безымянным, большим и мизинцем. Четверостишия подбираются любые.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b/>
          <w:bCs/>
          <w:sz w:val="28"/>
          <w:szCs w:val="28"/>
        </w:rPr>
        <w:t>Две пробки от пластиковых бутылок</w:t>
      </w:r>
      <w:r w:rsidRPr="00170D3C">
        <w:rPr>
          <w:sz w:val="28"/>
          <w:szCs w:val="28"/>
        </w:rPr>
        <w:t xml:space="preserve"> кладём на столе резьбой вверх. Это - "лыжи". Указательный и средний пальцы встают в них, как ноги. Двигаемся на "лыжах", делая по шагу на каждый ударный слог: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Мы едем на лыжах, </w:t>
      </w:r>
      <w:r w:rsidRPr="00170D3C">
        <w:rPr>
          <w:sz w:val="28"/>
          <w:szCs w:val="28"/>
        </w:rPr>
        <w:br/>
        <w:t xml:space="preserve">Мы мчимся с горы, </w:t>
      </w:r>
      <w:r w:rsidRPr="00170D3C">
        <w:rPr>
          <w:sz w:val="28"/>
          <w:szCs w:val="28"/>
        </w:rPr>
        <w:br/>
        <w:t>Мы любим забавы холодной зимы.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То же самое можно попробовать проделать двумя руками одновременно.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Ребёнок собирает </w:t>
      </w:r>
      <w:r w:rsidRPr="00170D3C">
        <w:rPr>
          <w:b/>
          <w:bCs/>
          <w:sz w:val="28"/>
          <w:szCs w:val="28"/>
        </w:rPr>
        <w:t>спички (или счётные палочки)</w:t>
      </w:r>
      <w:r w:rsidRPr="00170D3C">
        <w:rPr>
          <w:sz w:val="28"/>
          <w:szCs w:val="28"/>
        </w:rPr>
        <w:t xml:space="preserve"> одними и теми же пальцами обеих рук (подушечками): двумя указательными, двумя средними и т.д.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Строим "сруб" из спичек или счётных палочек. Чем выше и ровнее сруб, тем лучше.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b/>
          <w:bCs/>
          <w:sz w:val="28"/>
          <w:szCs w:val="28"/>
        </w:rPr>
        <w:t>Бельевой прищепкой</w:t>
      </w:r>
      <w:r w:rsidRPr="00170D3C">
        <w:rPr>
          <w:sz w:val="28"/>
          <w:szCs w:val="28"/>
        </w:rPr>
        <w:t xml:space="preserve"> (проверьте на своих пальцах, чтобы она не была слишком тугой) поочерёдно "кусаем" ногтевые фаланги (от указательного к мизинцу и обратно) на ударные слоги стиха: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Сильно кусает котёнок - глупыш, </w:t>
      </w:r>
      <w:r w:rsidRPr="00170D3C">
        <w:rPr>
          <w:sz w:val="28"/>
          <w:szCs w:val="28"/>
        </w:rPr>
        <w:br/>
        <w:t xml:space="preserve">Он думает - это не палец, а мышь. </w:t>
      </w:r>
      <w:r w:rsidRPr="00170D3C">
        <w:rPr>
          <w:sz w:val="28"/>
          <w:szCs w:val="28"/>
        </w:rPr>
        <w:br/>
        <w:t>(Смена рук)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 Но я же играю с тобою, малыш, </w:t>
      </w:r>
      <w:r w:rsidRPr="00170D3C">
        <w:rPr>
          <w:sz w:val="28"/>
          <w:szCs w:val="28"/>
        </w:rPr>
        <w:br/>
        <w:t>А будешь кусаться, скажу тебе: "Кыш!"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Берём </w:t>
      </w:r>
      <w:r w:rsidRPr="00170D3C">
        <w:rPr>
          <w:b/>
          <w:bCs/>
          <w:sz w:val="28"/>
          <w:szCs w:val="28"/>
        </w:rPr>
        <w:t>верёвку (толщиной с мизинец ребёнка)</w:t>
      </w:r>
      <w:r w:rsidRPr="00170D3C">
        <w:rPr>
          <w:sz w:val="28"/>
          <w:szCs w:val="28"/>
        </w:rPr>
        <w:t xml:space="preserve"> и завязываем на ней 12 узлов. Ребёнок, перебирая узлы пальцами, на каждый узел называем месяц года по порядку. Можно сделать подобные приспособления из бусин, пуговиц и т.д.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Натягиваем </w:t>
      </w:r>
      <w:r w:rsidRPr="00170D3C">
        <w:rPr>
          <w:b/>
          <w:bCs/>
          <w:sz w:val="28"/>
          <w:szCs w:val="28"/>
        </w:rPr>
        <w:t>верёвку на уровне плеч ребёнка</w:t>
      </w:r>
      <w:r w:rsidRPr="00170D3C">
        <w:rPr>
          <w:sz w:val="28"/>
          <w:szCs w:val="28"/>
        </w:rPr>
        <w:t xml:space="preserve"> и даём ему несколько бельевых прищепок. На каждый ударный слог ребёнок цепляет прищепку к верёвке: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170D3C">
        <w:rPr>
          <w:i/>
          <w:sz w:val="28"/>
          <w:szCs w:val="28"/>
        </w:rPr>
        <w:t xml:space="preserve">Прицеплю прищепки ловко </w:t>
      </w:r>
      <w:r w:rsidRPr="00170D3C">
        <w:rPr>
          <w:i/>
          <w:sz w:val="28"/>
          <w:szCs w:val="28"/>
        </w:rPr>
        <w:br/>
        <w:t>Я на мамину верёвку.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>Занятия с пластилином</w:t>
      </w:r>
      <w:r w:rsidRPr="00170D3C">
        <w:rPr>
          <w:iCs/>
          <w:sz w:val="28"/>
          <w:szCs w:val="28"/>
          <w:lang w:val="en-US"/>
        </w:rPr>
        <w:t>.</w:t>
      </w:r>
      <w:r w:rsidRPr="00170D3C">
        <w:rPr>
          <w:sz w:val="28"/>
          <w:szCs w:val="28"/>
          <w:lang w:val="en-US"/>
        </w:rPr>
        <w:t xml:space="preserve"> 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 xml:space="preserve">Перечислим </w:t>
      </w:r>
      <w:r w:rsidRPr="00170D3C">
        <w:rPr>
          <w:b/>
          <w:bCs/>
          <w:sz w:val="28"/>
          <w:szCs w:val="28"/>
        </w:rPr>
        <w:t xml:space="preserve">приемы лепки, </w:t>
      </w:r>
      <w:r w:rsidRPr="00170D3C">
        <w:rPr>
          <w:sz w:val="28"/>
          <w:szCs w:val="28"/>
        </w:rPr>
        <w:t>которые могут применять дети 6–7 лет: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скатывание шариков (с использования этого приема начинается любая работа): кусок пластилина помещают между ладоней и совершают круговые движения ладонями;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раскатывание столбиков движениями ладоней вперед-на-зад на дощечке;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сплющивание или расплющивание между пальцами или ладонями шариков и столбиков;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прищипывание или вытягивание: защипнуть пластилин между двух или трех пальцев и слегка потянуть;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вытягивание отдельных частей из целого куска: большим и указательным пальцами постепенно нажимать на пластилин со всех сторон (можно раскатать столбик только с одной стороны и получить зауженную конусообразную форму);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вдавливание большим пальцем углубления на поверхности формы;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соединение деталей в единое целое и сглаживание мест соединения;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приплющивание нижней часть формы, постучав ею о дощечку, чтобы сделать поделку устойчивой;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рисование на пластилине способом контррельефа при помощи стеки, заостренной палочки;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украшение поделки различным дополнительным и природным материалом: короткими палочками, соломинками, обрезанными крылатками клена или ясеня, пуговицами, копейками, шерстяными нитками и т. д.;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оформление предмета мелкими деталями, вылепленными из пластилина;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• смешивание в одном куске пластилина нескольких цветов: взять 2–3 кусочка пластилина, перекрутить их и размять – получится многоцветный пластилин.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>Шнуровки</w:t>
      </w:r>
      <w:r w:rsidRPr="00170D3C">
        <w:rPr>
          <w:iCs/>
          <w:sz w:val="28"/>
          <w:szCs w:val="28"/>
          <w:lang w:val="en-US"/>
        </w:rPr>
        <w:t xml:space="preserve">. </w:t>
      </w:r>
      <w:r w:rsidRPr="00170D3C">
        <w:rPr>
          <w:iCs/>
          <w:sz w:val="28"/>
          <w:szCs w:val="28"/>
        </w:rPr>
        <w:t>Застёжки</w:t>
      </w:r>
      <w:r w:rsidRPr="00170D3C">
        <w:rPr>
          <w:iCs/>
          <w:sz w:val="28"/>
          <w:szCs w:val="28"/>
          <w:lang w:val="en-US"/>
        </w:rPr>
        <w:t xml:space="preserve">. 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 xml:space="preserve">показ различных игр 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170D3C">
        <w:rPr>
          <w:iCs/>
          <w:sz w:val="28"/>
          <w:szCs w:val="28"/>
        </w:rPr>
        <w:t>Занятие с конструкторами. Закручивание гаек, шурупов.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>показ конструктор</w:t>
      </w:r>
      <w:r w:rsidR="00807358" w:rsidRPr="00170D3C">
        <w:rPr>
          <w:iCs/>
          <w:sz w:val="28"/>
          <w:szCs w:val="28"/>
        </w:rPr>
        <w:t>ов: лего.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>Игры с мозаикой</w:t>
      </w:r>
      <w:r w:rsidRPr="00170D3C">
        <w:rPr>
          <w:iCs/>
          <w:sz w:val="28"/>
          <w:szCs w:val="28"/>
          <w:lang w:val="en-US"/>
        </w:rPr>
        <w:t xml:space="preserve">. </w:t>
      </w:r>
      <w:r w:rsidRPr="00170D3C">
        <w:rPr>
          <w:iCs/>
          <w:sz w:val="28"/>
          <w:szCs w:val="28"/>
        </w:rPr>
        <w:t>Пазлы</w:t>
      </w:r>
      <w:r w:rsidRPr="00170D3C">
        <w:rPr>
          <w:iCs/>
          <w:sz w:val="28"/>
          <w:szCs w:val="28"/>
          <w:lang w:val="en-US"/>
        </w:rPr>
        <w:t>.</w:t>
      </w:r>
      <w:r w:rsidRPr="00170D3C">
        <w:rPr>
          <w:sz w:val="28"/>
          <w:szCs w:val="28"/>
          <w:lang w:val="en-US"/>
        </w:rPr>
        <w:t xml:space="preserve"> 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70D3C">
        <w:rPr>
          <w:sz w:val="28"/>
          <w:szCs w:val="28"/>
        </w:rPr>
        <w:t>показ различных мозаик: от крупных до мелких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>Вырезание ножницами</w:t>
      </w:r>
      <w:r w:rsidRPr="00170D3C">
        <w:rPr>
          <w:iCs/>
          <w:sz w:val="28"/>
          <w:szCs w:val="28"/>
          <w:lang w:val="en-US"/>
        </w:rPr>
        <w:t>.</w:t>
      </w:r>
      <w:r w:rsidRPr="00170D3C">
        <w:rPr>
          <w:sz w:val="28"/>
          <w:szCs w:val="28"/>
          <w:lang w:val="en-US"/>
        </w:rPr>
        <w:t xml:space="preserve"> 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170D3C">
        <w:rPr>
          <w:iCs/>
          <w:sz w:val="28"/>
          <w:szCs w:val="28"/>
        </w:rPr>
        <w:t>Рисование различными материалами — ручкой, простым карандашом, цветными карандашами, мелом, акварелью и т.д.</w:t>
      </w:r>
      <w:r w:rsidRPr="00170D3C">
        <w:rPr>
          <w:sz w:val="28"/>
          <w:szCs w:val="28"/>
        </w:rPr>
        <w:t xml:space="preserve"> 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>Работа с бумагой. Складывание (оригами). Плетение</w:t>
      </w:r>
      <w:r w:rsidRPr="00170D3C">
        <w:rPr>
          <w:iCs/>
          <w:sz w:val="28"/>
          <w:szCs w:val="28"/>
          <w:lang w:val="en-US"/>
        </w:rPr>
        <w:t xml:space="preserve">. </w:t>
      </w:r>
      <w:r w:rsidRPr="00170D3C">
        <w:rPr>
          <w:iCs/>
          <w:sz w:val="28"/>
          <w:szCs w:val="28"/>
        </w:rPr>
        <w:t>Отрывная аппликации</w:t>
      </w:r>
      <w:r w:rsidRPr="00170D3C">
        <w:rPr>
          <w:iCs/>
          <w:sz w:val="28"/>
          <w:szCs w:val="28"/>
          <w:lang w:val="en-US"/>
        </w:rPr>
        <w:t>.</w:t>
      </w:r>
      <w:r w:rsidRPr="00170D3C">
        <w:rPr>
          <w:sz w:val="28"/>
          <w:szCs w:val="28"/>
          <w:lang w:val="en-US"/>
        </w:rPr>
        <w:t xml:space="preserve"> 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  <w:lang w:val="en-US"/>
        </w:rPr>
      </w:pPr>
      <w:r w:rsidRPr="00170D3C">
        <w:rPr>
          <w:iCs/>
          <w:sz w:val="28"/>
          <w:szCs w:val="28"/>
        </w:rPr>
        <w:t>Графические упражнения</w:t>
      </w:r>
      <w:r w:rsidRPr="00170D3C">
        <w:rPr>
          <w:iCs/>
          <w:sz w:val="28"/>
          <w:szCs w:val="28"/>
          <w:lang w:val="en-US"/>
        </w:rPr>
        <w:t xml:space="preserve">. </w:t>
      </w:r>
      <w:r w:rsidRPr="00170D3C">
        <w:rPr>
          <w:iCs/>
          <w:sz w:val="28"/>
          <w:szCs w:val="28"/>
        </w:rPr>
        <w:t>Штриховка</w:t>
      </w:r>
      <w:r w:rsidRPr="00170D3C">
        <w:rPr>
          <w:iCs/>
          <w:sz w:val="28"/>
          <w:szCs w:val="28"/>
          <w:lang w:val="en-US"/>
        </w:rPr>
        <w:t>.</w:t>
      </w:r>
      <w:r w:rsidRPr="00170D3C">
        <w:rPr>
          <w:sz w:val="28"/>
          <w:szCs w:val="28"/>
          <w:lang w:val="en-US"/>
        </w:rPr>
        <w:t xml:space="preserve"> </w:t>
      </w:r>
    </w:p>
    <w:p w:rsidR="000E663F" w:rsidRPr="00170D3C" w:rsidRDefault="000E663F" w:rsidP="00170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sz w:val="28"/>
          <w:szCs w:val="28"/>
        </w:rPr>
      </w:pPr>
      <w:r w:rsidRPr="00170D3C">
        <w:rPr>
          <w:iCs/>
          <w:sz w:val="28"/>
          <w:szCs w:val="28"/>
        </w:rPr>
        <w:t>Раскрашивание картинок в книжках-раскрасках.</w:t>
      </w: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170D3C" w:rsidRDefault="000E663F" w:rsidP="00170D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Pr="00807358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663F" w:rsidRDefault="000E663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0E663F" w:rsidSect="000E663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E6B9F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FC5"/>
    <w:rsid w:val="000E663F"/>
    <w:rsid w:val="00131428"/>
    <w:rsid w:val="00170D3C"/>
    <w:rsid w:val="001C5AFF"/>
    <w:rsid w:val="001F2FC5"/>
    <w:rsid w:val="00222955"/>
    <w:rsid w:val="00292ACE"/>
    <w:rsid w:val="00361677"/>
    <w:rsid w:val="0047616C"/>
    <w:rsid w:val="006902EA"/>
    <w:rsid w:val="00807358"/>
    <w:rsid w:val="00910C48"/>
    <w:rsid w:val="00922DFD"/>
    <w:rsid w:val="00AE3F64"/>
    <w:rsid w:val="00D67954"/>
    <w:rsid w:val="00DC0BB1"/>
    <w:rsid w:val="00E67AE4"/>
    <w:rsid w:val="00F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5C09C1-F473-4C6E-8897-5A3A4948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4761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616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47616C"/>
    <w:rPr>
      <w:rFonts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ou57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2275</Words>
  <Characters>12972</Characters>
  <Application>Microsoft Office Word</Application>
  <DocSecurity>4</DocSecurity>
  <Lines>108</Lines>
  <Paragraphs>30</Paragraphs>
  <ScaleCrop>false</ScaleCrop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2025-03-30T13:14:00Z</dcterms:created>
  <dcterms:modified xsi:type="dcterms:W3CDTF">2025-03-30T13:14:00Z</dcterms:modified>
</cp:coreProperties>
</file>