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07FB" w14:textId="64007BED" w:rsidR="00562303" w:rsidRDefault="0A2EFEE4" w:rsidP="4DED66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 xml:space="preserve">МИНОБРНАУКИ РОССИИ </w:t>
      </w:r>
    </w:p>
    <w:p w14:paraId="274A6839" w14:textId="3A2339F4" w:rsidR="0A2EFEE4" w:rsidRDefault="0A2EFEE4" w:rsidP="35DA80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</w:t>
      </w:r>
    </w:p>
    <w:p w14:paraId="771F4A81" w14:textId="39FE208D" w:rsidR="0A2EFEE4" w:rsidRDefault="0A2EFEE4" w:rsidP="35DA80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7A2EBDAC" w14:textId="63D0F3D8" w:rsidR="0A2EFEE4" w:rsidRDefault="0A2EFEE4" w:rsidP="35DA80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“ТУЛЬСКИЙ ГОСУДАРСТВЕННЫЙ УНИВЕРСИТЕТ”</w:t>
      </w:r>
    </w:p>
    <w:p w14:paraId="7956828A" w14:textId="0E6192AD" w:rsidR="35DA80E4" w:rsidRDefault="35DA80E4" w:rsidP="35DA80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D9A36" w14:textId="7EAFF175" w:rsidR="0A2EFEE4" w:rsidRDefault="0A2EFEE4" w:rsidP="35DA80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 xml:space="preserve">Технический колледж им. </w:t>
      </w:r>
      <w:proofErr w:type="spellStart"/>
      <w:r w:rsidRPr="35DA80E4">
        <w:rPr>
          <w:rFonts w:ascii="Times New Roman" w:eastAsia="Times New Roman" w:hAnsi="Times New Roman" w:cs="Times New Roman"/>
          <w:sz w:val="28"/>
          <w:szCs w:val="28"/>
        </w:rPr>
        <w:t>С.И.Мосина</w:t>
      </w:r>
      <w:proofErr w:type="spellEnd"/>
    </w:p>
    <w:p w14:paraId="2B57D4DD" w14:textId="13D1BCE5" w:rsidR="35DA80E4" w:rsidRDefault="35DA80E4" w:rsidP="35DA80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091952" w14:textId="3C41047C" w:rsidR="35DA80E4" w:rsidRDefault="35DA80E4" w:rsidP="35DA80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877D4C" w14:textId="5B5C681B" w:rsidR="0A2EFEE4" w:rsidRDefault="0A2EFEE4" w:rsidP="35DA80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ИНДИВИДУАЛЬНЫЙ ПРОЕКТ</w:t>
      </w:r>
    </w:p>
    <w:p w14:paraId="4660FC1F" w14:textId="73F4F1CA" w:rsidR="0A2EFEE4" w:rsidRDefault="0A2EFEE4" w:rsidP="35DA80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Радиоволны и их применение</w:t>
      </w:r>
    </w:p>
    <w:p w14:paraId="632D2A28" w14:textId="18DFFA8F" w:rsidR="35DA80E4" w:rsidRDefault="35DA80E4" w:rsidP="35DA80E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2C6D13" w14:textId="6552159F" w:rsidR="35DA80E4" w:rsidRDefault="35DA80E4" w:rsidP="35DA80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DD3F6" w14:textId="262521C2" w:rsidR="0A2EFEE4" w:rsidRDefault="0A2EFEE4" w:rsidP="35DA80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Работу выполнил:</w:t>
      </w:r>
    </w:p>
    <w:p w14:paraId="36A97E92" w14:textId="57E86F3C" w:rsidR="0A2EFEE4" w:rsidRDefault="0A2EFEE4" w:rsidP="35DA80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Ионов Вячеслав</w:t>
      </w:r>
    </w:p>
    <w:p w14:paraId="00C441D8" w14:textId="3045A26D" w:rsidR="0A2EFEE4" w:rsidRDefault="0A2EFEE4" w:rsidP="35DA80E4">
      <w:pPr>
        <w:jc w:val="both"/>
        <w:rPr>
          <w:rFonts w:ascii="Times New Roman" w:eastAsia="Times New Roman" w:hAnsi="Times New Roman" w:cs="Times New Roman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Максимович,</w:t>
      </w:r>
    </w:p>
    <w:p w14:paraId="75E83DEA" w14:textId="06D0F90C" w:rsidR="0A2EFEE4" w:rsidRDefault="0A2EFEE4" w:rsidP="35DA80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Студент группы 1-090207</w:t>
      </w:r>
    </w:p>
    <w:p w14:paraId="6D42A29A" w14:textId="1602F22E" w:rsidR="0A2EFEE4" w:rsidRDefault="0A2EFEE4" w:rsidP="35DA80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</w:p>
    <w:p w14:paraId="5EB15F18" w14:textId="4DDFCDB6" w:rsidR="0A2EFEE4" w:rsidRDefault="0A2EFEE4" w:rsidP="35DA80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35DA80E4">
        <w:rPr>
          <w:rFonts w:ascii="Times New Roman" w:eastAsia="Times New Roman" w:hAnsi="Times New Roman" w:cs="Times New Roman"/>
          <w:sz w:val="28"/>
          <w:szCs w:val="28"/>
        </w:rPr>
        <w:t>Рейм</w:t>
      </w:r>
      <w:proofErr w:type="spellEnd"/>
      <w:r w:rsidRPr="35DA80E4">
        <w:rPr>
          <w:rFonts w:ascii="Times New Roman" w:eastAsia="Times New Roman" w:hAnsi="Times New Roman" w:cs="Times New Roman"/>
          <w:sz w:val="28"/>
          <w:szCs w:val="28"/>
        </w:rPr>
        <w:t xml:space="preserve"> Елена Анатольевна</w:t>
      </w:r>
    </w:p>
    <w:p w14:paraId="61E1E8BA" w14:textId="368BFFB1" w:rsidR="0A2EFEE4" w:rsidRDefault="0A2EFEE4" w:rsidP="35DA80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sz w:val="28"/>
          <w:szCs w:val="28"/>
        </w:rPr>
        <w:t>преподаватель (физики)</w:t>
      </w:r>
    </w:p>
    <w:p w14:paraId="482621B8" w14:textId="77777777" w:rsidR="00562303" w:rsidRDefault="00562303" w:rsidP="4DED66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E85B25" w14:textId="77777777" w:rsidR="00562303" w:rsidRDefault="00562303" w:rsidP="4DED66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2E8AA3" w14:textId="77777777" w:rsidR="0086630D" w:rsidRDefault="0086630D" w:rsidP="4DED66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7E4E00" w14:textId="77777777" w:rsidR="0086630D" w:rsidRDefault="0086630D" w:rsidP="4DED66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4714B9" w14:textId="77777777" w:rsidR="0086630D" w:rsidRDefault="0086630D" w:rsidP="4DED66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A94817" w14:textId="77777777" w:rsidR="0086630D" w:rsidRDefault="0086630D" w:rsidP="4DED66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DDD966" w14:textId="77777777" w:rsidR="0086630D" w:rsidRDefault="0086630D" w:rsidP="4DED66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9617DC" w14:textId="77777777" w:rsidR="0086630D" w:rsidRDefault="0086630D" w:rsidP="4DED66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FD5116" w14:textId="3B2514FE" w:rsidR="00F230F6" w:rsidRDefault="0A2EFEE4" w:rsidP="35DA8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5DA80E4">
        <w:rPr>
          <w:rFonts w:ascii="Times New Roman" w:eastAsia="Times New Roman" w:hAnsi="Times New Roman" w:cs="Times New Roman"/>
        </w:rPr>
        <w:t>Тула, 2025г</w:t>
      </w:r>
    </w:p>
    <w:p w14:paraId="3C04888C" w14:textId="752CD377" w:rsidR="00F230F6" w:rsidRDefault="5C970A90" w:rsidP="35DA8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5DA80E4">
        <w:rPr>
          <w:rFonts w:ascii="Times New Roman" w:eastAsia="Times New Roman" w:hAnsi="Times New Roman" w:cs="Times New Roman"/>
          <w:b/>
          <w:bCs/>
          <w:sz w:val="28"/>
          <w:szCs w:val="28"/>
        </w:rPr>
        <w:t>Радиоволны и их применение.</w:t>
      </w:r>
    </w:p>
    <w:p w14:paraId="07001191" w14:textId="3DCF7932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A5307D" w14:textId="6F5C2E5E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 w:rsidR="126B73C1"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Изучить основные свойства радиоволн, их применение в современных технологиях и влияние на жизнь человека.</w:t>
      </w:r>
    </w:p>
    <w:p w14:paraId="41F98308" w14:textId="2669B261" w:rsidR="00F230F6" w:rsidRDefault="5C970A90" w:rsidP="4DED660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DED660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проекта:</w:t>
      </w:r>
    </w:p>
    <w:p w14:paraId="3B6A5665" w14:textId="24E33513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1. Теоретические основы:</w:t>
      </w:r>
    </w:p>
    <w:p w14:paraId="0BD5394F" w14:textId="733B39FF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•  Изучить историю открытия и исследования радиоволн, вклад ключевых ученых (Максвелл, Герц, Попов, Маркони).</w:t>
      </w:r>
    </w:p>
    <w:p w14:paraId="390E1C8D" w14:textId="527ECAC2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•  Рассмотреть физическую природу радиоволн: электромагнитное излучение, характеристики (частота, длина волны, амплитуда), спектр радиоволн.</w:t>
      </w:r>
    </w:p>
    <w:p w14:paraId="1533FBA1" w14:textId="7FC605AE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•  Изучить принципы распространения радиоволн в различных средах (атмосфера, космос).</w:t>
      </w:r>
    </w:p>
    <w:p w14:paraId="7AFFAD5A" w14:textId="33ECEA51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•  Рассмотреть процессы модуляции и демодуляции радиосигналов.</w:t>
      </w:r>
    </w:p>
    <w:p w14:paraId="3C7C6794" w14:textId="39A87246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F478B5" w14:textId="276AAAC9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>2. Применение радиоволн:</w:t>
      </w:r>
    </w:p>
    <w:p w14:paraId="7B0F6DC0" w14:textId="3455237C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•  Исследовать применение радиоволн в различных областях:</w:t>
      </w:r>
    </w:p>
    <w:p w14:paraId="2B7B5882" w14:textId="43AB0198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  *  Радиосвязь (радиовещание, телевидение, мобильная связь).</w:t>
      </w:r>
    </w:p>
    <w:p w14:paraId="07902687" w14:textId="6B0119C8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  *  Радиолокация (радары).</w:t>
      </w:r>
    </w:p>
    <w:p w14:paraId="5E211493" w14:textId="2917DDC3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  *  Радионавигация (GPS, ГЛОНАСС).</w:t>
      </w:r>
    </w:p>
    <w:p w14:paraId="5AA4DBDA" w14:textId="185A17DD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  *  Медицина (радиотерапия, МРТ).</w:t>
      </w:r>
    </w:p>
    <w:p w14:paraId="68109143" w14:textId="5395B96C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  *  Наука (радиоастрономия).</w:t>
      </w:r>
    </w:p>
    <w:p w14:paraId="60EFADD0" w14:textId="302C3BB6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6AAC1D9" w14:textId="5AAF1F22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3. Влияние радиоволн на человека и окружающую среду:</w:t>
      </w:r>
    </w:p>
    <w:p w14:paraId="0867D476" w14:textId="4665DA4E" w:rsidR="00F230F6" w:rsidRDefault="5C970A90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Изучить потенциальное воздействие электромагнитного излучения на здоровье человека</w:t>
      </w:r>
      <w:r w:rsidR="125F0FBE" w:rsidRPr="0A0F7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C97BA7" w14:textId="682210FF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4DED6605">
        <w:rPr>
          <w:rFonts w:ascii="Times New Roman" w:eastAsia="Times New Roman" w:hAnsi="Times New Roman" w:cs="Times New Roman"/>
          <w:sz w:val="28"/>
          <w:szCs w:val="28"/>
        </w:rPr>
        <w:t xml:space="preserve">  •  Рассмотреть экологические аспекты использования радиоволн (электромагнитное загрязнение).</w:t>
      </w:r>
    </w:p>
    <w:p w14:paraId="501817AE" w14:textId="2C6DF48F" w:rsidR="00F230F6" w:rsidRDefault="5C970A90" w:rsidP="4DED6605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4. Практическая часть</w:t>
      </w:r>
      <w:r w:rsidR="3870B52F" w:rsidRPr="0A0F7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4EB81F" w14:textId="6365952C" w:rsidR="0A0F7F42" w:rsidRDefault="0A0F7F42" w:rsidP="0A0F7F4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DF5E82" w14:textId="1F743440" w:rsidR="2B89EA88" w:rsidRDefault="2B89EA88" w:rsidP="0A0F7F4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60ACC598"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 открытия и исследования радиоволн.</w:t>
      </w:r>
    </w:p>
    <w:p w14:paraId="5D331E77" w14:textId="78C32867" w:rsidR="60ACC598" w:rsidRDefault="60ACC598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>1864 год: Джеймс Клерк Максвелл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. Шотландский физик публикует свою теорию электромагнетизма. Максвелл предсказал существование электромагнитных волн, распространяющихся в пространстве со скоростью света. Это стало теоретической основой для будущих разработок в области беспроводной связи.</w:t>
      </w:r>
    </w:p>
    <w:p w14:paraId="31306567" w14:textId="30B0DEA0" w:rsidR="40E8FCD7" w:rsidRDefault="40E8FCD7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>1886-1888 годы: Генрих Герц.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Немецкий физик экспериментально подтверждает существование электромагнитных волн, сгенерировав и обнаружив их в лаборатории. Он продемонстрировал, что эти волны обладают свойствами, предсказанными Максвеллом. Герц, однако, не видел практического применения своим открытиям, считая их чисто научными. Единица измерения частоты электромагнитных колебаний (Герц - Гц) названа в его честь.</w:t>
      </w:r>
    </w:p>
    <w:p w14:paraId="3FB0BDFC" w14:textId="5348F46C" w:rsidR="69A8A9A7" w:rsidRDefault="69A8A9A7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>Александр Степанович Попов (1859-1906)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. Русский физик и электротехник.</w:t>
      </w:r>
    </w:p>
    <w:p w14:paraId="165D136F" w14:textId="43DA65B7" w:rsidR="69A8A9A7" w:rsidRDefault="69A8A9A7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1895 год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Попов демонстрирует свой прибор для обнаружения и регистрации электромагнитных волн, предназначенный для регистрации грозовых разрядов. Фактически, это был один из первых радиоприемников. 7 мая 1895 года (25 апреля по старому стилю) на заседании Русского физико-химического общества в Санкт-Петербурге Попов продемонстрировал свой прибор, что считается датой рождения радио в России.</w:t>
      </w:r>
    </w:p>
    <w:p w14:paraId="16AF5146" w14:textId="0EE290ED" w:rsidR="69A8A9A7" w:rsidRDefault="69A8A9A7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1896 год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Попов производит первую в мире радиотелеграмму, передав слова "Генрих Герц" на расстояние около 250 метров.</w:t>
      </w:r>
    </w:p>
    <w:p w14:paraId="5091254E" w14:textId="0C0F36C3" w:rsidR="69A8A9A7" w:rsidRDefault="69A8A9A7" w:rsidP="0A0F7F42"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Вклад Попова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Попов занимался не только научными исследованиями, но и внедрением своих разработок в практику, в частности, для нужд флота. Он совершенствовал свои приборы, увеличивая дальность связи и повышая их надежность.</w:t>
      </w:r>
    </w:p>
    <w:p w14:paraId="47917771" w14:textId="3DD95711" w:rsidR="69A8A9A7" w:rsidRDefault="69A8A9A7" w:rsidP="0A0F7F42">
      <w:proofErr w:type="spellStart"/>
      <w:r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>Гульельмо</w:t>
      </w:r>
      <w:proofErr w:type="spellEnd"/>
      <w:r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Маркони </w:t>
      </w:r>
      <w:r w:rsidR="1EC9A4D6"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>1874-1937)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. Итальянский инженер и предприниматель.</w:t>
      </w:r>
    </w:p>
    <w:p w14:paraId="2AA8DEAB" w14:textId="268747D3" w:rsidR="69A8A9A7" w:rsidRDefault="69A8A9A7" w:rsidP="0A0F7F42"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1896 год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Маркони подает патент на систему беспроводной телеграфии в Англии.</w:t>
      </w:r>
    </w:p>
    <w:p w14:paraId="66C894E3" w14:textId="47C21AED" w:rsidR="69A8A9A7" w:rsidRDefault="69A8A9A7" w:rsidP="0A0F7F42"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Конец 1890-х годов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Маркони активно работает над коммерциализацией радиосвязи. Он строит мощные передатчики и приемники, увеличивая дальность связи.</w:t>
      </w:r>
    </w:p>
    <w:p w14:paraId="274EE0E8" w14:textId="19D3AE10" w:rsidR="69A8A9A7" w:rsidRDefault="69A8A9A7" w:rsidP="0A0F7F42"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1901 год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Маркони осуществляет первую трансатлантическую передачу радиосигнала из Англии в Канаду. Это событие стало сенсацией и доказало возможность дальней связи с помощью радио.</w:t>
      </w:r>
    </w:p>
    <w:p w14:paraId="71CEFCC5" w14:textId="2D102523" w:rsidR="69A8A9A7" w:rsidRDefault="69A8A9A7" w:rsidP="0A0F7F42"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Вклад Маркони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: Маркони, в отличие от многих ученых, обладал предпринимательской хваткой. Он сумел создать успешную компанию, </w:t>
      </w:r>
      <w:proofErr w:type="spellStart"/>
      <w:r w:rsidRPr="0A0F7F42">
        <w:rPr>
          <w:rFonts w:ascii="Times New Roman" w:eastAsia="Times New Roman" w:hAnsi="Times New Roman" w:cs="Times New Roman"/>
          <w:sz w:val="28"/>
          <w:szCs w:val="28"/>
        </w:rPr>
        <w:t>Marconi</w:t>
      </w:r>
      <w:proofErr w:type="spellEnd"/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A0F7F42">
        <w:rPr>
          <w:rFonts w:ascii="Times New Roman" w:eastAsia="Times New Roman" w:hAnsi="Times New Roman" w:cs="Times New Roman"/>
          <w:sz w:val="28"/>
          <w:szCs w:val="28"/>
        </w:rPr>
        <w:t>Wireless</w:t>
      </w:r>
      <w:proofErr w:type="spellEnd"/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A0F7F42">
        <w:rPr>
          <w:rFonts w:ascii="Times New Roman" w:eastAsia="Times New Roman" w:hAnsi="Times New Roman" w:cs="Times New Roman"/>
          <w:sz w:val="28"/>
          <w:szCs w:val="28"/>
        </w:rPr>
        <w:t>Telegraph</w:t>
      </w:r>
      <w:proofErr w:type="spellEnd"/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A0F7F42">
        <w:rPr>
          <w:rFonts w:ascii="Times New Roman" w:eastAsia="Times New Roman" w:hAnsi="Times New Roman" w:cs="Times New Roman"/>
          <w:sz w:val="28"/>
          <w:szCs w:val="28"/>
        </w:rPr>
        <w:t>Company</w:t>
      </w:r>
      <w:proofErr w:type="spellEnd"/>
      <w:r w:rsidRPr="0A0F7F42">
        <w:rPr>
          <w:rFonts w:ascii="Times New Roman" w:eastAsia="Times New Roman" w:hAnsi="Times New Roman" w:cs="Times New Roman"/>
          <w:sz w:val="28"/>
          <w:szCs w:val="28"/>
        </w:rPr>
        <w:t>, и сделать радиосвязь коммерчески востребованной. Он получил патент на радио в Англии, который позже оспаривался, и, благодаря этому, его имя долгое время ассоциировалось с изобретением радио.</w:t>
      </w:r>
    </w:p>
    <w:p w14:paraId="42CCDE73" w14:textId="3E6A847E" w:rsidR="0045EE8C" w:rsidRDefault="0045EE8C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Физическая природа радиоволн.</w:t>
      </w:r>
    </w:p>
    <w:p w14:paraId="6E5F6E36" w14:textId="7F8B096E" w:rsidR="0045EE8C" w:rsidRDefault="0045EE8C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>Радиоволны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– это вид электромагнитного излучения, которое имеет самую длинную длину волны и самую низкую частоту в электромагнитном спектре. Они находятся за пределами видимого света и поэтому невидимы для человеческого глаза.</w:t>
      </w:r>
    </w:p>
    <w:p w14:paraId="00582241" w14:textId="7A220A71" w:rsidR="6CE63E0E" w:rsidRDefault="6CE63E0E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Электромагнитное излучение (ЭМИ):</w:t>
      </w:r>
    </w:p>
    <w:p w14:paraId="24D5E8AC" w14:textId="524CF772" w:rsidR="6CE63E0E" w:rsidRDefault="6CE63E0E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•  Энергия в виде волн.</w:t>
      </w:r>
    </w:p>
    <w:p w14:paraId="2D442F9A" w14:textId="229A5186" w:rsidR="6CE63E0E" w:rsidRDefault="6CE63E0E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5821E553" w:rsidRPr="0A0F7F42">
        <w:rPr>
          <w:rFonts w:ascii="Times New Roman" w:eastAsia="Times New Roman" w:hAnsi="Times New Roman" w:cs="Times New Roman"/>
          <w:sz w:val="28"/>
          <w:szCs w:val="28"/>
        </w:rPr>
        <w:t>Состоит из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E7F840F" w:rsidRPr="0A0F7F42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лектрическо</w:t>
      </w:r>
      <w:r w:rsidR="247EAB09" w:rsidRPr="0A0F7F4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и магнитн</w:t>
      </w:r>
      <w:r w:rsidR="407AB67E" w:rsidRPr="0A0F7F4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пол</w:t>
      </w:r>
      <w:r w:rsidR="15B3A25B" w:rsidRPr="0A0F7F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DAA7F4" w14:textId="607451B0" w:rsidR="6CE63E0E" w:rsidRDefault="6CE63E0E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•  Распространяется без среды.</w:t>
      </w:r>
    </w:p>
    <w:p w14:paraId="03D8021E" w14:textId="678F2EF3" w:rsidR="6CE63E0E" w:rsidRDefault="6CE63E0E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Примеры: Свет, радиоволны, рентгеновское излучение, гамма-излучение. Различаются длиной волны и частотой (и, соответственно, энергией).</w:t>
      </w:r>
    </w:p>
    <w:p w14:paraId="5914D317" w14:textId="0E4227BA" w:rsidR="139D4560" w:rsidRDefault="139D4560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характеристики радиоволн:</w:t>
      </w:r>
    </w:p>
    <w:p w14:paraId="058853B1" w14:textId="66C952C0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29121F" w14:textId="34D32D30" w:rsidR="139D4560" w:rsidRDefault="139D4560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1.  Длина волны (λ): Расстояние между двумя последовательными гребнями или впадинами волны. Радиоволны имеют длину волны от нескольких миллиметров до сотен километров.</w:t>
      </w:r>
    </w:p>
    <w:p w14:paraId="0CCE3B61" w14:textId="06D86915" w:rsidR="139D4560" w:rsidRDefault="139D4560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2.  Частота (f): Количество колебаний волны в секунду, измеряемое в герцах (Гц). Чем длиннее длина волны, тем ниже частота, и наоборот. Радиоволны имеют частоты от нескольких килогерц (кГц) до нескольких гигагерц (ГГц).</w:t>
      </w:r>
    </w:p>
    <w:p w14:paraId="54361815" w14:textId="04824AAC" w:rsidR="139D4560" w:rsidRDefault="139D4560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3.  Амплитуда: Максимальное отклонение волны от среднего значения. В радиосвязи амплитуда часто связана с мощностью сигнала.</w:t>
      </w:r>
    </w:p>
    <w:p w14:paraId="035A9A17" w14:textId="6A5FD403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380149D" w14:textId="408952E3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423C42F" w14:textId="2739E94E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ED7722D" w14:textId="2FBA4528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04379A4" w14:textId="7AC2FE86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5385DD6" w14:textId="5CC21DD4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8C20B1A" w14:textId="789D99CF" w:rsidR="75DB68F9" w:rsidRDefault="75DB68F9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Спектр радиоволн.</w:t>
      </w:r>
    </w:p>
    <w:p w14:paraId="02AAE00F" w14:textId="4628A26E" w:rsidR="75DB68F9" w:rsidRDefault="75DB68F9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CCEE82" wp14:editId="42E01486">
            <wp:extent cx="6124574" cy="2019300"/>
            <wp:effectExtent l="0" t="0" r="0" b="0"/>
            <wp:docPr id="1530044608" name="Рисунок 1530044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AFB0" w14:textId="2D673A20" w:rsidR="4E94ACFE" w:rsidRDefault="4E94ACFE" w:rsidP="0A0F7F4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принципов распространения радиоволн в различных средах (атмосфера, космос).</w:t>
      </w:r>
    </w:p>
    <w:p w14:paraId="7129AD9A" w14:textId="5506F672" w:rsidR="4E94ACFE" w:rsidRDefault="4E94ACFE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В атмосфере:</w:t>
      </w:r>
    </w:p>
    <w:p w14:paraId="07B6B325" w14:textId="17E5583E" w:rsidR="4E94ACFE" w:rsidRDefault="4E94ACFE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•  Отражение и преломление: От ионосферы (верхний слой атмосферы) радиоволны отражаются, позволяя распространяться на большие расстояния. Преломление в тропосфере (нижний слой) также влияет на распространение.</w:t>
      </w:r>
    </w:p>
    <w:p w14:paraId="73B5A1DE" w14:textId="0CC8BFD8" w:rsidR="4E94ACFE" w:rsidRDefault="4E94ACFE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•  Поглощение: Молекулы газов и водяной пар поглощают часть радиоволн, особенно на высоких частотах.</w:t>
      </w:r>
    </w:p>
    <w:p w14:paraId="2813A1EF" w14:textId="32B1075D" w:rsidR="4E94ACFE" w:rsidRDefault="4E94ACFE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•  Рассеяние: Частицы в атмосфере рассеивают радиоволны, уменьшая дальность прямой видимости.</w:t>
      </w:r>
    </w:p>
    <w:p w14:paraId="4D2E8CCA" w14:textId="555A5184" w:rsidR="4E94ACFE" w:rsidRDefault="4E94ACFE" w:rsidP="0A0F7F42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В космосе:</w:t>
      </w:r>
    </w:p>
    <w:p w14:paraId="74F0A99C" w14:textId="5E69A6B5" w:rsidR="4E94ACFE" w:rsidRDefault="4E94ACFE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•  Прямолинейное распространение: В вакууме радиоволны распространяются прямолинейно и без потерь, так как нет среды для поглощения, отражения или рассеяния.</w:t>
      </w:r>
    </w:p>
    <w:p w14:paraId="3288ECCA" w14:textId="1B8AFEF9" w:rsidR="4E94ACFE" w:rsidRDefault="4E94ACFE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•  Большие расстояния: Это позволяет связываться с космическими аппаратами на огромных расстояниях.</w:t>
      </w:r>
    </w:p>
    <w:p w14:paraId="7D221076" w14:textId="680FCF06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50AD7F" w14:textId="22F0CDC9" w:rsidR="6F537216" w:rsidRDefault="6F537216" w:rsidP="0A0F7F4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Процессы модуляции и демодуляции радиосигналов.</w:t>
      </w:r>
    </w:p>
    <w:p w14:paraId="63F8B7FE" w14:textId="3AE81D14" w:rsidR="658F9879" w:rsidRDefault="658F9879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>Модуляция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: Накладывает информацию на несущий сигнал для передачи. Необходима для: эффективной </w:t>
      </w:r>
      <w:r w:rsidR="60B68E65" w:rsidRPr="0A0F7F42">
        <w:rPr>
          <w:rFonts w:ascii="Times New Roman" w:eastAsia="Times New Roman" w:hAnsi="Times New Roman" w:cs="Times New Roman"/>
          <w:sz w:val="28"/>
          <w:szCs w:val="28"/>
        </w:rPr>
        <w:t>передачи, уменьшения размеров антенн, множ</w:t>
      </w:r>
      <w:r w:rsidR="1176E3FF" w:rsidRPr="0A0F7F42">
        <w:rPr>
          <w:rFonts w:ascii="Times New Roman" w:eastAsia="Times New Roman" w:hAnsi="Times New Roman" w:cs="Times New Roman"/>
          <w:sz w:val="28"/>
          <w:szCs w:val="28"/>
        </w:rPr>
        <w:t>ественного доступа.</w:t>
      </w:r>
    </w:p>
    <w:p w14:paraId="52FFA44F" w14:textId="121F27BA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A6A758E" w14:textId="6E181A88" w:rsidR="0D28F75A" w:rsidRDefault="0D28F75A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Основные виды модуляции:</w:t>
      </w:r>
    </w:p>
    <w:p w14:paraId="49E1CAB3" w14:textId="7AA92668" w:rsidR="0D28F75A" w:rsidRDefault="0D28F75A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•  Амплитудная модуляция (AM): Изменяется амплитуда несущего сигнала.</w:t>
      </w:r>
    </w:p>
    <w:p w14:paraId="386C0348" w14:textId="46A1CF4D" w:rsidR="0D28F75A" w:rsidRDefault="0D28F75A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•  Частотная модуляция (FM): Изменяется частота несущего сигнала.</w:t>
      </w:r>
    </w:p>
    <w:p w14:paraId="687CDBB3" w14:textId="7423C97B" w:rsidR="0D28F75A" w:rsidRDefault="0D28F75A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•  Фазовая модуляция (PM): Изменяется фаза несущего сигнала.</w:t>
      </w:r>
    </w:p>
    <w:p w14:paraId="51DAFEAB" w14:textId="2A1741A2" w:rsidR="0A0F7F42" w:rsidRDefault="0A0F7F42" w:rsidP="0A0F7F42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A3CA646" w14:textId="30370A78" w:rsidR="104A1DB9" w:rsidRDefault="104A1DB9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i/>
          <w:iCs/>
          <w:sz w:val="28"/>
          <w:szCs w:val="28"/>
        </w:rPr>
        <w:t>Демодуляция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Извлекает информацию из модулированного сигнала на приеме.</w:t>
      </w:r>
    </w:p>
    <w:p w14:paraId="015F14D9" w14:textId="605C1616" w:rsidR="5E689DAB" w:rsidRDefault="5E689DAB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Основные виды демодуляции соответствуют видам модуляции:</w:t>
      </w:r>
    </w:p>
    <w:p w14:paraId="3B42D1D0" w14:textId="1670FD70" w:rsidR="5E689DAB" w:rsidRDefault="5E689DAB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•  АМ-детектирование: Восстановление сигнала по амплитуде несущей.</w:t>
      </w:r>
    </w:p>
    <w:p w14:paraId="1EE816D3" w14:textId="71287C3C" w:rsidR="5E689DAB" w:rsidRDefault="5E689DAB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•  ЧМ-детектирование: Восстановление сигнала по изменениям частоты несущей.</w:t>
      </w:r>
    </w:p>
    <w:p w14:paraId="05A29AD1" w14:textId="7A87D7CE" w:rsidR="5E689DAB" w:rsidRDefault="5E689DAB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•  ФМ-детектирование: Восстановление сигнала по изменениям фазы несущей.</w:t>
      </w:r>
    </w:p>
    <w:p w14:paraId="591A6995" w14:textId="6283563A" w:rsidR="0A0F7F42" w:rsidRDefault="0A0F7F42" w:rsidP="0A0F7F4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2A2472" w14:textId="3E4B370C" w:rsidR="327EA85B" w:rsidRDefault="327EA85B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2. Применение радиоволн.</w:t>
      </w:r>
    </w:p>
    <w:p w14:paraId="3761DFE4" w14:textId="176B7BEE" w:rsidR="6E00D3D1" w:rsidRDefault="6E00D3D1" w:rsidP="0A0F7F4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Радиосвязь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Они используются для передачи звука, данных и изображений на различные расстояния. Это включает в себя:</w:t>
      </w:r>
    </w:p>
    <w:p w14:paraId="2F972633" w14:textId="3C3B6AF4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Радиовещание (AM/FM): Передача звуковых программ на радиостанции.</w:t>
      </w:r>
    </w:p>
    <w:p w14:paraId="484486CA" w14:textId="2DE8B2D7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Телевидение: Передача видеосигнала.</w:t>
      </w:r>
    </w:p>
    <w:p w14:paraId="6DF914C3" w14:textId="0E1AD95F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Сотовая связь (2G, 3G, 4G, 5G): Мобильная телефонная связь и передача данных.</w:t>
      </w:r>
    </w:p>
    <w:p w14:paraId="111E3463" w14:textId="03555BE1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Радиосвязь с подвижными объектами: Радиосвязь с самолетами, судами, автомобилями.</w:t>
      </w:r>
    </w:p>
    <w:p w14:paraId="685807C2" w14:textId="769CE4F9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Спутниковая связь: Передача сигналов через спутники.</w:t>
      </w:r>
    </w:p>
    <w:p w14:paraId="33A4E8AD" w14:textId="126CE94A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A0F7F42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A0F7F42">
        <w:rPr>
          <w:rFonts w:ascii="Times New Roman" w:eastAsia="Times New Roman" w:hAnsi="Times New Roman" w:cs="Times New Roman"/>
          <w:sz w:val="28"/>
          <w:szCs w:val="28"/>
        </w:rPr>
        <w:t>Bluetooth</w:t>
      </w:r>
      <w:proofErr w:type="spellEnd"/>
      <w:r w:rsidRPr="0A0F7F42">
        <w:rPr>
          <w:rFonts w:ascii="Times New Roman" w:eastAsia="Times New Roman" w:hAnsi="Times New Roman" w:cs="Times New Roman"/>
          <w:sz w:val="28"/>
          <w:szCs w:val="28"/>
        </w:rPr>
        <w:t>: Беспроводная передача данных на коротких расстояниях.</w:t>
      </w:r>
    </w:p>
    <w:p w14:paraId="0A09528B" w14:textId="45627DEE" w:rsidR="0A0F7F42" w:rsidRDefault="0A0F7F42" w:rsidP="0A0F7F42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D61A61B" w14:textId="33A69C02" w:rsidR="6E00D3D1" w:rsidRDefault="6E00D3D1" w:rsidP="0A0F7F4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Радиолокация (радар)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Использование отражения радиоволн для определения местоположения, скорости и направления движения объектов. Применяется в авиации, метеорологии, военном деле и т. д.</w:t>
      </w:r>
    </w:p>
    <w:p w14:paraId="2AA45A59" w14:textId="20E26D25" w:rsidR="6E00D3D1" w:rsidRDefault="6E00D3D1" w:rsidP="0A0F7F4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Радионавигация: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определения местоположения объектов с помощью радиосигналов (например, GPS, ГЛОНАСС).</w:t>
      </w:r>
    </w:p>
    <w:p w14:paraId="26DC2C3C" w14:textId="699E6375" w:rsidR="6E00D3D1" w:rsidRDefault="6E00D3D1" w:rsidP="0A0F7F4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Радиоастрономия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: Изучение космических объектов по их радиоизлучению.</w:t>
      </w:r>
    </w:p>
    <w:p w14:paraId="1527FE8E" w14:textId="7BFE5A3F" w:rsidR="0A0F7F42" w:rsidRDefault="0A0F7F42" w:rsidP="0A0F7F42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06BD67E" w14:textId="2F098E16" w:rsidR="0A0F7F42" w:rsidRDefault="0A0F7F42" w:rsidP="0A0F7F42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9C31CA8" w14:textId="4C9CE74A" w:rsidR="0A0F7F42" w:rsidRDefault="0A0F7F42" w:rsidP="0A0F7F42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BAB6562" w14:textId="3EAE9564" w:rsidR="0A0F7F42" w:rsidRDefault="0A0F7F42" w:rsidP="0A0F7F42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95DADEB" w14:textId="47A20639" w:rsidR="6E00D3D1" w:rsidRDefault="6E00D3D1" w:rsidP="0A0F7F4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Медицина:</w:t>
      </w:r>
    </w:p>
    <w:p w14:paraId="201F9C01" w14:textId="4277E853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Диатермия: Нагрев тканей тела с помощью радиоволн для лечебных целей.</w:t>
      </w:r>
    </w:p>
    <w:p w14:paraId="0D5AFF92" w14:textId="3F9416DB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МРТ (магнитно-резонансная томография): Использование радиоволн в сочетании с магнитным полем для получения изображений внутренних органов.</w:t>
      </w:r>
    </w:p>
    <w:p w14:paraId="626180F2" w14:textId="11B7D19B" w:rsidR="6E00D3D1" w:rsidRDefault="6E00D3D1" w:rsidP="0A0F7F4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Промышленность:</w:t>
      </w:r>
    </w:p>
    <w:p w14:paraId="45D10593" w14:textId="6B7E703A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Радиочастотная идентификация (RFID): Отслеживание товаров и грузов.</w:t>
      </w:r>
    </w:p>
    <w:p w14:paraId="065FCB1E" w14:textId="44985A19" w:rsidR="6E00D3D1" w:rsidRDefault="6E00D3D1" w:rsidP="0A0F7F42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Индукционный нагрев: Нагрев металлов с помощью электромагнитного поля.</w:t>
      </w:r>
    </w:p>
    <w:p w14:paraId="7B241FB9" w14:textId="55DBD3E8" w:rsidR="6E00D3D1" w:rsidRDefault="6E00D3D1" w:rsidP="0A0F7F42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  <w:u w:val="single"/>
        </w:rPr>
        <w:t>Бытовая техника: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Микроволновые печи используют радиоволны для нагрева пищи.</w:t>
      </w:r>
    </w:p>
    <w:p w14:paraId="26BE6E0F" w14:textId="75E4E777" w:rsidR="0A0F7F42" w:rsidRDefault="0A0F7F42" w:rsidP="0A0F7F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BBA81BC" w14:textId="364ADA69" w:rsidR="2F14134D" w:rsidRDefault="2F14134D" w:rsidP="0A0F7F4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3. Влияние радиоволн на человека и окружающую среду.</w:t>
      </w:r>
    </w:p>
    <w:p w14:paraId="2284673D" w14:textId="0CEF7D1A" w:rsidR="31E81550" w:rsidRDefault="31E81550" w:rsidP="0A0F7F42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Потенциальное воздействие электромагнитного излучения на здоровье человека.</w:t>
      </w:r>
    </w:p>
    <w:p w14:paraId="213ED48E" w14:textId="17E19A30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Типы ЭМИ: ЭМИ разделяют на ионизирующее (высокоэнергетическое) и неионизирующее (низкоэнергетическое).</w:t>
      </w:r>
    </w:p>
    <w:p w14:paraId="0E417836" w14:textId="2BABC7F9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Ионизирующее ЭМИ: Рентген, гамма-лучи.</w:t>
      </w:r>
    </w:p>
    <w:p w14:paraId="3F4D54F2" w14:textId="003CC627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Однозначно вредно: Повреждает ДНК, вызывает рак, лучевую болезнь.</w:t>
      </w:r>
    </w:p>
    <w:p w14:paraId="5A765508" w14:textId="79C8833F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Требует строгой защиты и контроля.</w:t>
      </w:r>
    </w:p>
    <w:p w14:paraId="34DA7565" w14:textId="1AF1E187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Неионизирующее ЭМИ: Радиоволны, микроволны, видимый свет, инфракрасное излучение</w:t>
      </w:r>
      <w:r w:rsidR="14FFF12D" w:rsidRPr="0A0F7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05345C" w14:textId="7E082194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Основная дискуссия о вреде: Доказательства о вреде ограничены и часто противоречивы.</w:t>
      </w:r>
    </w:p>
    <w:p w14:paraId="4F3B23EC" w14:textId="15DB5379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Термическое воздействие (высокие уровни): Может вызывать нагрев тканей, ожоги (например, в микроволновой печи).</w:t>
      </w:r>
    </w:p>
    <w:p w14:paraId="290FFFAA" w14:textId="4A4025FE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7D61BE5" w14:textId="1DB76D6E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•  Потенциальные нетермические эффекты (низкие уровни):</w:t>
      </w:r>
    </w:p>
    <w:p w14:paraId="27132BDC" w14:textId="24637B4A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  *  Предполагаемая связь с нарушениями сна, головными болями, снижением когнитивных функций.</w:t>
      </w:r>
    </w:p>
    <w:p w14:paraId="43F0C33D" w14:textId="4602C3BC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  *  Изучается влияние на риск развития рака (долгосрочное воздействие), но доказательства слабые.</w:t>
      </w:r>
    </w:p>
    <w:p w14:paraId="45DC059F" w14:textId="711FBCCD" w:rsidR="58000E75" w:rsidRDefault="58000E75" w:rsidP="0A0F7F4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Источники: Мобильные телефоны, </w:t>
      </w:r>
      <w:proofErr w:type="spellStart"/>
      <w:r w:rsidRPr="0A0F7F42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A0F7F42">
        <w:rPr>
          <w:rFonts w:ascii="Times New Roman" w:eastAsia="Times New Roman" w:hAnsi="Times New Roman" w:cs="Times New Roman"/>
          <w:sz w:val="28"/>
          <w:szCs w:val="28"/>
        </w:rPr>
        <w:t>, бытовая техника, линии электропередач.</w:t>
      </w:r>
    </w:p>
    <w:p w14:paraId="45672751" w14:textId="603722DF" w:rsidR="6D59E33B" w:rsidRDefault="6D59E33B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Факторы, влияющие на воздействие: Частота, интенсивность излучения, время воздействия, расстояние до источника.</w:t>
      </w:r>
    </w:p>
    <w:p w14:paraId="1F508FF7" w14:textId="1350E3FB" w:rsidR="29EC271C" w:rsidRDefault="29EC271C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Экологические аспекты использования радиоволн (электромагнитное загрязнение)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D97CC3" w14:textId="4E2BCF13" w:rsidR="29EC271C" w:rsidRDefault="29EC271C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Электромагнитное загрязнение: Накопление искусственно созданных электромагнитных полей (ЭМП) в окружающей среде.</w:t>
      </w:r>
    </w:p>
    <w:p w14:paraId="6B44E832" w14:textId="68C0003A" w:rsidR="29EC271C" w:rsidRDefault="29EC271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Источники: Радио- и телевещание, мобильная связь, </w:t>
      </w:r>
      <w:proofErr w:type="spellStart"/>
      <w:r w:rsidRPr="0A0F7F42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A0F7F42">
        <w:rPr>
          <w:rFonts w:ascii="Times New Roman" w:eastAsia="Times New Roman" w:hAnsi="Times New Roman" w:cs="Times New Roman"/>
          <w:sz w:val="28"/>
          <w:szCs w:val="28"/>
        </w:rPr>
        <w:t>, радары, промышленные установки, линии электропередач.</w:t>
      </w:r>
    </w:p>
    <w:p w14:paraId="6285EB42" w14:textId="792C2505" w:rsidR="29EC271C" w:rsidRDefault="29EC271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Воздействие на </w:t>
      </w:r>
      <w:proofErr w:type="spellStart"/>
      <w:r w:rsidRPr="0A0F7F42">
        <w:rPr>
          <w:rFonts w:ascii="Times New Roman" w:eastAsia="Times New Roman" w:hAnsi="Times New Roman" w:cs="Times New Roman"/>
          <w:sz w:val="28"/>
          <w:szCs w:val="28"/>
        </w:rPr>
        <w:t>био</w:t>
      </w:r>
      <w:r w:rsidR="2004383C" w:rsidRPr="0A0F7F42">
        <w:rPr>
          <w:rFonts w:ascii="Times New Roman" w:eastAsia="Times New Roman" w:hAnsi="Times New Roman" w:cs="Times New Roman"/>
          <w:sz w:val="28"/>
          <w:szCs w:val="28"/>
        </w:rPr>
        <w:t>сред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(животные и растения):</w:t>
      </w:r>
    </w:p>
    <w:p w14:paraId="4CBBF65D" w14:textId="4771A428" w:rsidR="29EC271C" w:rsidRDefault="29EC271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Ориентация: Нарушение навигации у птиц и насекомых (использующих магнитные поля Земли).</w:t>
      </w:r>
    </w:p>
    <w:p w14:paraId="1E59AA0C" w14:textId="3FE4E346" w:rsidR="29EC271C" w:rsidRDefault="29EC271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Размножение: Потенциальное влияние на репродуктивные функции у некоторых видов.</w:t>
      </w:r>
    </w:p>
    <w:p w14:paraId="0178B7A7" w14:textId="6D5FF68B" w:rsidR="29EC271C" w:rsidRDefault="29EC271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Поведение: Изменение поведения, стресс у животных.</w:t>
      </w:r>
    </w:p>
    <w:p w14:paraId="76D1E773" w14:textId="1E08EC69" w:rsidR="29EC271C" w:rsidRDefault="29EC271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Рост и развитие: Влияние на рост растений (исследования ограничены).</w:t>
      </w:r>
    </w:p>
    <w:p w14:paraId="61D75402" w14:textId="5A9E7CCC" w:rsidR="29EC271C" w:rsidRDefault="29EC271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>Измерение и контроль</w:t>
      </w:r>
      <w:r w:rsidR="7A364E77" w:rsidRPr="0A0F7F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A0F7F42">
        <w:rPr>
          <w:rFonts w:ascii="Times New Roman" w:eastAsia="Times New Roman" w:hAnsi="Times New Roman" w:cs="Times New Roman"/>
          <w:sz w:val="28"/>
          <w:szCs w:val="28"/>
        </w:rPr>
        <w:t>Сложно точно оценить общее воздействие ЭМП на окружающую среду. Необходимы стандарты и мониторинг уровней излучения.</w:t>
      </w:r>
    </w:p>
    <w:p w14:paraId="354D3EA4" w14:textId="05BF57CC" w:rsidR="7D77EB0C" w:rsidRDefault="7D77EB0C" w:rsidP="0A0F7F42">
      <w:pPr>
        <w:rPr>
          <w:rFonts w:ascii="Times New Roman" w:eastAsia="Times New Roman" w:hAnsi="Times New Roman" w:cs="Times New Roman"/>
          <w:sz w:val="28"/>
          <w:szCs w:val="28"/>
        </w:rPr>
      </w:pPr>
      <w:r w:rsidRPr="0A0F7F42">
        <w:rPr>
          <w:rFonts w:ascii="Times New Roman" w:eastAsia="Times New Roman" w:hAnsi="Times New Roman" w:cs="Times New Roman"/>
          <w:sz w:val="28"/>
          <w:szCs w:val="28"/>
        </w:rPr>
        <w:t>Смягчение последствий:</w:t>
      </w:r>
    </w:p>
    <w:p w14:paraId="5034B2E7" w14:textId="344D491D" w:rsidR="7D77EB0C" w:rsidRDefault="7D77EB0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Оптимизация размещения базовых станций и других источников ЭМП.</w:t>
      </w:r>
    </w:p>
    <w:p w14:paraId="2AA46B20" w14:textId="394FFC08" w:rsidR="7D77EB0C" w:rsidRDefault="7D77EB0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Использование технологий с меньшим уровнем излучения.</w:t>
      </w:r>
    </w:p>
    <w:p w14:paraId="2CFAACDF" w14:textId="43C0EF56" w:rsidR="7D77EB0C" w:rsidRDefault="7D77EB0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Разработка более строгих норм и правил.</w:t>
      </w:r>
    </w:p>
    <w:p w14:paraId="26673293" w14:textId="52213FC7" w:rsidR="7D77EB0C" w:rsidRDefault="7D77EB0C" w:rsidP="0A0F7F42">
      <w:r w:rsidRPr="0A0F7F42">
        <w:rPr>
          <w:rFonts w:ascii="Times New Roman" w:eastAsia="Times New Roman" w:hAnsi="Times New Roman" w:cs="Times New Roman"/>
          <w:sz w:val="28"/>
          <w:szCs w:val="28"/>
        </w:rPr>
        <w:t xml:space="preserve">  •  Информирование общественности.</w:t>
      </w:r>
    </w:p>
    <w:p w14:paraId="11587B3F" w14:textId="6F19C538" w:rsidR="222FCDFB" w:rsidRDefault="222FCDFB" w:rsidP="792518FA"/>
    <w:p w14:paraId="3DBEF539" w14:textId="77777777" w:rsidR="00430323" w:rsidRDefault="00430323" w:rsidP="0A0F7F42"/>
    <w:p w14:paraId="69081865" w14:textId="64F03B24" w:rsidR="00252517" w:rsidRDefault="00252517" w:rsidP="0A0F7F42">
      <w:r>
        <w:t>Принципиальная схема</w:t>
      </w:r>
    </w:p>
    <w:p w14:paraId="1459A0F9" w14:textId="2DDF4288" w:rsidR="222FCDFB" w:rsidRDefault="0030C510" w:rsidP="0A0F7F42">
      <w:r>
        <w:t xml:space="preserve">Типовая схема включения микросхемы TDA2005, интегрального двухканального усилителя НЧ представлена на рисунке 1. Включение выполнено без дополнительных компонентов для </w:t>
      </w:r>
      <w:proofErr w:type="spellStart"/>
      <w:r>
        <w:t>вольтдобавки</w:t>
      </w:r>
      <w:proofErr w:type="spellEnd"/>
      <w:r>
        <w:t>.</w:t>
      </w:r>
    </w:p>
    <w:p w14:paraId="05F6A0FB" w14:textId="6787F138" w:rsidR="0030C510" w:rsidRDefault="0030C510" w:rsidP="792518FA">
      <w:r>
        <w:rPr>
          <w:noProof/>
        </w:rPr>
        <w:drawing>
          <wp:inline distT="0" distB="0" distL="0" distR="0" wp14:anchorId="1DA33D3D" wp14:editId="1C3169E9">
            <wp:extent cx="6124574" cy="5162552"/>
            <wp:effectExtent l="0" t="0" r="0" b="0"/>
            <wp:docPr id="1801381765" name="Рисунок 180138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516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3020C" w14:textId="6C746F5E" w:rsidR="0030C510" w:rsidRDefault="0030C510" w:rsidP="792518FA">
      <w:pPr>
        <w:rPr>
          <w:rFonts w:ascii="Times New Roman" w:eastAsia="Times New Roman" w:hAnsi="Times New Roman" w:cs="Times New Roman"/>
          <w:sz w:val="28"/>
          <w:szCs w:val="28"/>
        </w:rPr>
      </w:pPr>
      <w:r w:rsidRPr="792518FA">
        <w:rPr>
          <w:rFonts w:ascii="Times New Roman" w:eastAsia="Times New Roman" w:hAnsi="Times New Roman" w:cs="Times New Roman"/>
          <w:sz w:val="28"/>
          <w:szCs w:val="28"/>
        </w:rPr>
        <w:t>Рис. 1. Типовая схема включения микросхемы TDA2005.</w:t>
      </w:r>
    </w:p>
    <w:p w14:paraId="414720DF" w14:textId="5A843DBD" w:rsidR="222FCDFB" w:rsidRDefault="222FCDFB" w:rsidP="0A0F7F4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222FCDF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8442"/>
    <w:multiLevelType w:val="hybridMultilevel"/>
    <w:tmpl w:val="FFFFFFFF"/>
    <w:lvl w:ilvl="0" w:tplc="BABAE6BE">
      <w:start w:val="1"/>
      <w:numFmt w:val="decimal"/>
      <w:lvlText w:val="%1."/>
      <w:lvlJc w:val="left"/>
      <w:pPr>
        <w:ind w:left="720" w:hanging="360"/>
      </w:pPr>
    </w:lvl>
    <w:lvl w:ilvl="1" w:tplc="B1326DF0">
      <w:start w:val="1"/>
      <w:numFmt w:val="lowerLetter"/>
      <w:lvlText w:val="%2."/>
      <w:lvlJc w:val="left"/>
      <w:pPr>
        <w:ind w:left="1440" w:hanging="360"/>
      </w:pPr>
    </w:lvl>
    <w:lvl w:ilvl="2" w:tplc="F0F2FB34">
      <w:start w:val="1"/>
      <w:numFmt w:val="lowerRoman"/>
      <w:lvlText w:val="%3."/>
      <w:lvlJc w:val="right"/>
      <w:pPr>
        <w:ind w:left="2160" w:hanging="180"/>
      </w:pPr>
    </w:lvl>
    <w:lvl w:ilvl="3" w:tplc="A14C7836">
      <w:start w:val="1"/>
      <w:numFmt w:val="decimal"/>
      <w:lvlText w:val="%4."/>
      <w:lvlJc w:val="left"/>
      <w:pPr>
        <w:ind w:left="2880" w:hanging="360"/>
      </w:pPr>
    </w:lvl>
    <w:lvl w:ilvl="4" w:tplc="10A87DF4">
      <w:start w:val="1"/>
      <w:numFmt w:val="lowerLetter"/>
      <w:lvlText w:val="%5."/>
      <w:lvlJc w:val="left"/>
      <w:pPr>
        <w:ind w:left="3600" w:hanging="360"/>
      </w:pPr>
    </w:lvl>
    <w:lvl w:ilvl="5" w:tplc="8E70EB20">
      <w:start w:val="1"/>
      <w:numFmt w:val="lowerRoman"/>
      <w:lvlText w:val="%6."/>
      <w:lvlJc w:val="right"/>
      <w:pPr>
        <w:ind w:left="4320" w:hanging="180"/>
      </w:pPr>
    </w:lvl>
    <w:lvl w:ilvl="6" w:tplc="ADEE11EE">
      <w:start w:val="1"/>
      <w:numFmt w:val="decimal"/>
      <w:lvlText w:val="%7."/>
      <w:lvlJc w:val="left"/>
      <w:pPr>
        <w:ind w:left="5040" w:hanging="360"/>
      </w:pPr>
    </w:lvl>
    <w:lvl w:ilvl="7" w:tplc="1E00433A">
      <w:start w:val="1"/>
      <w:numFmt w:val="lowerLetter"/>
      <w:lvlText w:val="%8."/>
      <w:lvlJc w:val="left"/>
      <w:pPr>
        <w:ind w:left="5760" w:hanging="360"/>
      </w:pPr>
    </w:lvl>
    <w:lvl w:ilvl="8" w:tplc="806AEC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AC62"/>
    <w:multiLevelType w:val="hybridMultilevel"/>
    <w:tmpl w:val="FFFFFFFF"/>
    <w:lvl w:ilvl="0" w:tplc="7F6A9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0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8F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2E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2E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8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2F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6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42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0D1FF"/>
    <w:multiLevelType w:val="hybridMultilevel"/>
    <w:tmpl w:val="FFFFFFFF"/>
    <w:lvl w:ilvl="0" w:tplc="3EA6D8A8">
      <w:start w:val="1"/>
      <w:numFmt w:val="decimal"/>
      <w:lvlText w:val="%1."/>
      <w:lvlJc w:val="left"/>
      <w:pPr>
        <w:ind w:left="720" w:hanging="360"/>
      </w:pPr>
    </w:lvl>
    <w:lvl w:ilvl="1" w:tplc="2CFAEDA4">
      <w:start w:val="1"/>
      <w:numFmt w:val="lowerLetter"/>
      <w:lvlText w:val="%2."/>
      <w:lvlJc w:val="left"/>
      <w:pPr>
        <w:ind w:left="1440" w:hanging="360"/>
      </w:pPr>
    </w:lvl>
    <w:lvl w:ilvl="2" w:tplc="3C0E415A">
      <w:start w:val="1"/>
      <w:numFmt w:val="lowerRoman"/>
      <w:lvlText w:val="%3."/>
      <w:lvlJc w:val="right"/>
      <w:pPr>
        <w:ind w:left="2160" w:hanging="180"/>
      </w:pPr>
    </w:lvl>
    <w:lvl w:ilvl="3" w:tplc="88C8FDD8">
      <w:start w:val="1"/>
      <w:numFmt w:val="decimal"/>
      <w:lvlText w:val="%4."/>
      <w:lvlJc w:val="left"/>
      <w:pPr>
        <w:ind w:left="2880" w:hanging="360"/>
      </w:pPr>
    </w:lvl>
    <w:lvl w:ilvl="4" w:tplc="CAF83DFA">
      <w:start w:val="1"/>
      <w:numFmt w:val="lowerLetter"/>
      <w:lvlText w:val="%5."/>
      <w:lvlJc w:val="left"/>
      <w:pPr>
        <w:ind w:left="3600" w:hanging="360"/>
      </w:pPr>
    </w:lvl>
    <w:lvl w:ilvl="5" w:tplc="EA740BDE">
      <w:start w:val="1"/>
      <w:numFmt w:val="lowerRoman"/>
      <w:lvlText w:val="%6."/>
      <w:lvlJc w:val="right"/>
      <w:pPr>
        <w:ind w:left="4320" w:hanging="180"/>
      </w:pPr>
    </w:lvl>
    <w:lvl w:ilvl="6" w:tplc="B484BB72">
      <w:start w:val="1"/>
      <w:numFmt w:val="decimal"/>
      <w:lvlText w:val="%7."/>
      <w:lvlJc w:val="left"/>
      <w:pPr>
        <w:ind w:left="5040" w:hanging="360"/>
      </w:pPr>
    </w:lvl>
    <w:lvl w:ilvl="7" w:tplc="80B89B0A">
      <w:start w:val="1"/>
      <w:numFmt w:val="lowerLetter"/>
      <w:lvlText w:val="%8."/>
      <w:lvlJc w:val="left"/>
      <w:pPr>
        <w:ind w:left="5760" w:hanging="360"/>
      </w:pPr>
    </w:lvl>
    <w:lvl w:ilvl="8" w:tplc="4F5023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635C8"/>
    <w:multiLevelType w:val="hybridMultilevel"/>
    <w:tmpl w:val="FFFFFFFF"/>
    <w:lvl w:ilvl="0" w:tplc="E02EC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87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AF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67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83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C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8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8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4E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38A87"/>
    <w:multiLevelType w:val="hybridMultilevel"/>
    <w:tmpl w:val="FFFFFFFF"/>
    <w:lvl w:ilvl="0" w:tplc="7B1ED16A">
      <w:start w:val="1"/>
      <w:numFmt w:val="decimal"/>
      <w:lvlText w:val="%1."/>
      <w:lvlJc w:val="left"/>
      <w:pPr>
        <w:ind w:left="720" w:hanging="360"/>
      </w:pPr>
    </w:lvl>
    <w:lvl w:ilvl="1" w:tplc="6C8A753A">
      <w:start w:val="1"/>
      <w:numFmt w:val="lowerLetter"/>
      <w:lvlText w:val="%2."/>
      <w:lvlJc w:val="left"/>
      <w:pPr>
        <w:ind w:left="1440" w:hanging="360"/>
      </w:pPr>
    </w:lvl>
    <w:lvl w:ilvl="2" w:tplc="C5306EDC">
      <w:start w:val="1"/>
      <w:numFmt w:val="lowerRoman"/>
      <w:lvlText w:val="%3."/>
      <w:lvlJc w:val="right"/>
      <w:pPr>
        <w:ind w:left="2160" w:hanging="180"/>
      </w:pPr>
    </w:lvl>
    <w:lvl w:ilvl="3" w:tplc="4A749ACA">
      <w:start w:val="1"/>
      <w:numFmt w:val="decimal"/>
      <w:lvlText w:val="%4."/>
      <w:lvlJc w:val="left"/>
      <w:pPr>
        <w:ind w:left="2880" w:hanging="360"/>
      </w:pPr>
    </w:lvl>
    <w:lvl w:ilvl="4" w:tplc="A3EC3F30">
      <w:start w:val="1"/>
      <w:numFmt w:val="lowerLetter"/>
      <w:lvlText w:val="%5."/>
      <w:lvlJc w:val="left"/>
      <w:pPr>
        <w:ind w:left="3600" w:hanging="360"/>
      </w:pPr>
    </w:lvl>
    <w:lvl w:ilvl="5" w:tplc="9806A0BA">
      <w:start w:val="1"/>
      <w:numFmt w:val="lowerRoman"/>
      <w:lvlText w:val="%6."/>
      <w:lvlJc w:val="right"/>
      <w:pPr>
        <w:ind w:left="4320" w:hanging="180"/>
      </w:pPr>
    </w:lvl>
    <w:lvl w:ilvl="6" w:tplc="8034DCD0">
      <w:start w:val="1"/>
      <w:numFmt w:val="decimal"/>
      <w:lvlText w:val="%7."/>
      <w:lvlJc w:val="left"/>
      <w:pPr>
        <w:ind w:left="5040" w:hanging="360"/>
      </w:pPr>
    </w:lvl>
    <w:lvl w:ilvl="7" w:tplc="D7E40298">
      <w:start w:val="1"/>
      <w:numFmt w:val="lowerLetter"/>
      <w:lvlText w:val="%8."/>
      <w:lvlJc w:val="left"/>
      <w:pPr>
        <w:ind w:left="5760" w:hanging="360"/>
      </w:pPr>
    </w:lvl>
    <w:lvl w:ilvl="8" w:tplc="E168E3CA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3194">
    <w:abstractNumId w:val="0"/>
  </w:num>
  <w:num w:numId="2" w16cid:durableId="1272202754">
    <w:abstractNumId w:val="2"/>
  </w:num>
  <w:num w:numId="3" w16cid:durableId="250624038">
    <w:abstractNumId w:val="4"/>
  </w:num>
  <w:num w:numId="4" w16cid:durableId="1630017864">
    <w:abstractNumId w:val="3"/>
  </w:num>
  <w:num w:numId="5" w16cid:durableId="8330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CDD259"/>
    <w:rsid w:val="000970BD"/>
    <w:rsid w:val="001A48E7"/>
    <w:rsid w:val="00252517"/>
    <w:rsid w:val="00300E2E"/>
    <w:rsid w:val="0030C510"/>
    <w:rsid w:val="00430323"/>
    <w:rsid w:val="0045EE8C"/>
    <w:rsid w:val="00562303"/>
    <w:rsid w:val="00680FD7"/>
    <w:rsid w:val="0086630D"/>
    <w:rsid w:val="00A600D1"/>
    <w:rsid w:val="00D7C9E2"/>
    <w:rsid w:val="00F230F6"/>
    <w:rsid w:val="0133208A"/>
    <w:rsid w:val="019D0ACD"/>
    <w:rsid w:val="02D74B88"/>
    <w:rsid w:val="06670CDC"/>
    <w:rsid w:val="09F2A860"/>
    <w:rsid w:val="0A0F7F42"/>
    <w:rsid w:val="0A2B5413"/>
    <w:rsid w:val="0A2EFEE4"/>
    <w:rsid w:val="0B40B215"/>
    <w:rsid w:val="0BE45918"/>
    <w:rsid w:val="0C51E7B2"/>
    <w:rsid w:val="0D08F82B"/>
    <w:rsid w:val="0D28F75A"/>
    <w:rsid w:val="0D6582D1"/>
    <w:rsid w:val="0FF41F0E"/>
    <w:rsid w:val="104A1DB9"/>
    <w:rsid w:val="1176E3FF"/>
    <w:rsid w:val="125F0FBE"/>
    <w:rsid w:val="126B73C1"/>
    <w:rsid w:val="139D4560"/>
    <w:rsid w:val="13B4A4F4"/>
    <w:rsid w:val="1458874F"/>
    <w:rsid w:val="14FFF12D"/>
    <w:rsid w:val="15B3A25B"/>
    <w:rsid w:val="15E77D81"/>
    <w:rsid w:val="15E80E19"/>
    <w:rsid w:val="162D923F"/>
    <w:rsid w:val="16B85C97"/>
    <w:rsid w:val="18DB8A7C"/>
    <w:rsid w:val="1AEC9ED7"/>
    <w:rsid w:val="1B54F926"/>
    <w:rsid w:val="1B7E83C4"/>
    <w:rsid w:val="1B96ADA4"/>
    <w:rsid w:val="1DE62496"/>
    <w:rsid w:val="1E7F840F"/>
    <w:rsid w:val="1EC9A4D6"/>
    <w:rsid w:val="1F90CA11"/>
    <w:rsid w:val="2004383C"/>
    <w:rsid w:val="20BA0233"/>
    <w:rsid w:val="222FCDFB"/>
    <w:rsid w:val="247EAB09"/>
    <w:rsid w:val="266433A4"/>
    <w:rsid w:val="27B11E8C"/>
    <w:rsid w:val="28280D8D"/>
    <w:rsid w:val="29EC271C"/>
    <w:rsid w:val="2B89EA88"/>
    <w:rsid w:val="2CC33DFE"/>
    <w:rsid w:val="2CCACF4C"/>
    <w:rsid w:val="2D230FDA"/>
    <w:rsid w:val="2E97540B"/>
    <w:rsid w:val="2ED6138E"/>
    <w:rsid w:val="2F14134D"/>
    <w:rsid w:val="31E81550"/>
    <w:rsid w:val="327EA85B"/>
    <w:rsid w:val="32A75A89"/>
    <w:rsid w:val="330E26C8"/>
    <w:rsid w:val="34CDD259"/>
    <w:rsid w:val="35C1E754"/>
    <w:rsid w:val="35DA80E4"/>
    <w:rsid w:val="35F5E904"/>
    <w:rsid w:val="36FE973C"/>
    <w:rsid w:val="3754A3CB"/>
    <w:rsid w:val="38157FA0"/>
    <w:rsid w:val="3870B52F"/>
    <w:rsid w:val="3953BEE4"/>
    <w:rsid w:val="3A2D1E38"/>
    <w:rsid w:val="3AD91FAB"/>
    <w:rsid w:val="3D290DE7"/>
    <w:rsid w:val="3D3BE3CA"/>
    <w:rsid w:val="3F08B6AE"/>
    <w:rsid w:val="3FD648AD"/>
    <w:rsid w:val="407AB67E"/>
    <w:rsid w:val="40B215C6"/>
    <w:rsid w:val="40B4B9E7"/>
    <w:rsid w:val="40E8FCD7"/>
    <w:rsid w:val="46DA812F"/>
    <w:rsid w:val="476D3E10"/>
    <w:rsid w:val="47D40107"/>
    <w:rsid w:val="4A050865"/>
    <w:rsid w:val="4D7BF7DE"/>
    <w:rsid w:val="4DB4CE81"/>
    <w:rsid w:val="4DE9379F"/>
    <w:rsid w:val="4DED6605"/>
    <w:rsid w:val="4E473DDB"/>
    <w:rsid w:val="4E94ACFE"/>
    <w:rsid w:val="4F43B46A"/>
    <w:rsid w:val="501B6A5D"/>
    <w:rsid w:val="501E7200"/>
    <w:rsid w:val="53FA1AAB"/>
    <w:rsid w:val="54182760"/>
    <w:rsid w:val="55085FF0"/>
    <w:rsid w:val="550E0E6B"/>
    <w:rsid w:val="5794D3E8"/>
    <w:rsid w:val="58000E75"/>
    <w:rsid w:val="5821E553"/>
    <w:rsid w:val="58865FA4"/>
    <w:rsid w:val="5A3B9C23"/>
    <w:rsid w:val="5B74B9B2"/>
    <w:rsid w:val="5C970A90"/>
    <w:rsid w:val="5D06C2D3"/>
    <w:rsid w:val="5DC682E5"/>
    <w:rsid w:val="5E689DAB"/>
    <w:rsid w:val="60ACC598"/>
    <w:rsid w:val="60B68E65"/>
    <w:rsid w:val="610C2E71"/>
    <w:rsid w:val="64E1A247"/>
    <w:rsid w:val="658F9879"/>
    <w:rsid w:val="6606E521"/>
    <w:rsid w:val="66370FF2"/>
    <w:rsid w:val="67859173"/>
    <w:rsid w:val="69A8A9A7"/>
    <w:rsid w:val="6ACF8A93"/>
    <w:rsid w:val="6BE91C49"/>
    <w:rsid w:val="6BF1AB52"/>
    <w:rsid w:val="6CE63E0E"/>
    <w:rsid w:val="6D59E33B"/>
    <w:rsid w:val="6D70D4B5"/>
    <w:rsid w:val="6DCA2C3B"/>
    <w:rsid w:val="6DFA2072"/>
    <w:rsid w:val="6E00D3D1"/>
    <w:rsid w:val="6E6E5962"/>
    <w:rsid w:val="6E808951"/>
    <w:rsid w:val="6F537216"/>
    <w:rsid w:val="6F82BEEA"/>
    <w:rsid w:val="74EB9743"/>
    <w:rsid w:val="75DB68F9"/>
    <w:rsid w:val="76710D7D"/>
    <w:rsid w:val="792518FA"/>
    <w:rsid w:val="7A364E77"/>
    <w:rsid w:val="7BD5FDB2"/>
    <w:rsid w:val="7D77EB0C"/>
    <w:rsid w:val="7DB8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D259"/>
  <w15:chartTrackingRefBased/>
  <w15:docId w15:val="{9E4A03B5-9616-4F87-9C79-BBE386D1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4DED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1544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Ионов</dc:creator>
  <cp:keywords/>
  <dc:description/>
  <cp:lastModifiedBy>Вячеслав Ионов</cp:lastModifiedBy>
  <cp:revision>2</cp:revision>
  <dcterms:created xsi:type="dcterms:W3CDTF">2025-05-28T15:23:00Z</dcterms:created>
  <dcterms:modified xsi:type="dcterms:W3CDTF">2025-05-28T15:23:00Z</dcterms:modified>
</cp:coreProperties>
</file>