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05F" w:rsidRDefault="00F8194B">
      <w:r>
        <w:t xml:space="preserve">         </w:t>
      </w:r>
    </w:p>
    <w:p w:rsidR="00F2305F" w:rsidRDefault="00F8194B">
      <w:pPr>
        <w:rPr>
          <w:rFonts w:ascii="Comic Sans MS" w:hAnsi="Comic Sans MS"/>
          <w:sz w:val="28"/>
          <w:szCs w:val="28"/>
        </w:rPr>
      </w:pPr>
      <w:r>
        <w:t xml:space="preserve"> </w:t>
      </w:r>
      <w:r>
        <w:rPr>
          <w:rFonts w:ascii="Comic Sans MS" w:hAnsi="Comic Sans MS"/>
          <w:color w:val="0070C0"/>
          <w:sz w:val="28"/>
          <w:szCs w:val="28"/>
        </w:rPr>
        <w:t>«Нежность»</w:t>
      </w:r>
      <w:r>
        <w:rPr>
          <w:rFonts w:ascii="Comic Sans MS" w:hAnsi="Comic Sans MS"/>
          <w:sz w:val="28"/>
          <w:szCs w:val="28"/>
        </w:rPr>
        <w:t xml:space="preserve"> - авторский набор для творчества в технике «</w:t>
      </w:r>
      <w:r>
        <w:rPr>
          <w:rFonts w:ascii="Comic Sans MS" w:hAnsi="Comic Sans MS"/>
          <w:sz w:val="28"/>
          <w:szCs w:val="28"/>
          <w:lang w:val="en-US"/>
        </w:rPr>
        <w:t>scirpus</w:t>
      </w:r>
      <w:r>
        <w:rPr>
          <w:rFonts w:ascii="Comic Sans MS" w:hAnsi="Comic Sans MS"/>
          <w:sz w:val="28"/>
          <w:szCs w:val="28"/>
        </w:rPr>
        <w:t>».</w:t>
      </w:r>
    </w:p>
    <w:p w:rsidR="00F2305F" w:rsidRDefault="00F8194B">
      <w:p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«</w:t>
      </w:r>
      <w:r>
        <w:rPr>
          <w:rFonts w:ascii="Comic Sans MS" w:hAnsi="Comic Sans MS"/>
          <w:sz w:val="24"/>
          <w:szCs w:val="24"/>
          <w:lang w:val="en-US"/>
        </w:rPr>
        <w:t>SCIRPUS</w:t>
      </w:r>
      <w:r>
        <w:rPr>
          <w:rFonts w:ascii="Comic Sans MS" w:hAnsi="Comic Sans MS"/>
          <w:sz w:val="24"/>
          <w:szCs w:val="24"/>
        </w:rPr>
        <w:t>»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 - это термин для обозн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ачения авторской техники Марии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Дождь, основой которой является искусство создания многообразных композиций и арт-объектов из водного растения scirpus (сцирпус) - в пер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еводе с лат. камыш. Его стебли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расщепляются на части и фиксируют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ся при помощи клея. В работе используется природный материал как натурального цвета, так и материал, прошедший обработку красящими веществами. /Источник: </w:t>
      </w:r>
      <w:hyperlink r:id="rId7" w:history="1">
        <w:r>
          <w:rPr>
            <w:rStyle w:val="a3"/>
            <w:rFonts w:ascii="Roboto" w:hAnsi="Roboto"/>
            <w:color w:val="14355D"/>
            <w:sz w:val="24"/>
            <w:szCs w:val="24"/>
            <w:u w:val="none"/>
            <w:shd w:val="clear" w:color="auto" w:fill="FFFFFF"/>
          </w:rPr>
          <w:t>https://www.a-priority.ru/small/1099.html</w:t>
        </w:r>
      </w:hyperlink>
      <w:r>
        <w:rPr>
          <w:sz w:val="24"/>
          <w:szCs w:val="24"/>
        </w:rPr>
        <w:t>/</w:t>
      </w:r>
    </w:p>
    <w:p w:rsidR="00F2305F" w:rsidRDefault="00F8194B">
      <w:r>
        <w:t>Н</w:t>
      </w:r>
      <w:r>
        <w:t xml:space="preserve">абор для творчества </w:t>
      </w:r>
      <w:r>
        <w:rPr>
          <w:rFonts w:ascii="Comic Sans MS" w:hAnsi="Comic Sans MS"/>
          <w:color w:val="548DD4" w:themeColor="text2" w:themeTint="99"/>
        </w:rPr>
        <w:t>«Нежность»</w:t>
      </w:r>
      <w:r>
        <w:t xml:space="preserve"> является одним из трёх творческих наборов из цветочной серии: «Нежность, «Восторг», «Радость». Все три набора из этой серии дарят только положительные эмоции! </w:t>
      </w:r>
    </w:p>
    <w:p w:rsidR="00F2305F" w:rsidRDefault="00F8194B">
      <w:pPr>
        <w:rPr>
          <w:sz w:val="28"/>
          <w:szCs w:val="28"/>
        </w:rPr>
      </w:pPr>
      <w:r>
        <w:rPr>
          <w:sz w:val="28"/>
          <w:szCs w:val="28"/>
        </w:rPr>
        <w:t xml:space="preserve">Набор для творчества </w:t>
      </w:r>
      <w:r>
        <w:rPr>
          <w:rFonts w:ascii="Comic Sans MS" w:hAnsi="Comic Sans MS"/>
          <w:color w:val="00B0F0"/>
          <w:sz w:val="28"/>
          <w:szCs w:val="28"/>
        </w:rPr>
        <w:t>«Нежность»</w:t>
      </w:r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 для детей от 6 лет. </w:t>
      </w:r>
    </w:p>
    <w:p w:rsidR="00F2305F" w:rsidRDefault="002C45CE">
      <w:r>
        <w:t xml:space="preserve">В наборе: контейнеры с </w:t>
      </w:r>
      <w:r w:rsidR="00F8194B">
        <w:t>природным материалом «сцирпус», рамка, клей, основа под картину, инструкция.</w:t>
      </w:r>
    </w:p>
    <w:p w:rsidR="00F2305F" w:rsidRDefault="00F8194B">
      <w:pPr>
        <w:tabs>
          <w:tab w:val="left" w:pos="8073"/>
        </w:tabs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Уникальность техники «</w:t>
      </w:r>
      <w:r>
        <w:rPr>
          <w:color w:val="17365D" w:themeColor="text2" w:themeShade="BF"/>
          <w:sz w:val="28"/>
          <w:szCs w:val="28"/>
          <w:lang w:val="en-US"/>
        </w:rPr>
        <w:t>scirpus</w:t>
      </w:r>
      <w:r>
        <w:rPr>
          <w:color w:val="17365D" w:themeColor="text2" w:themeShade="BF"/>
          <w:sz w:val="28"/>
          <w:szCs w:val="28"/>
        </w:rPr>
        <w:t>» даёт возмо</w:t>
      </w:r>
      <w:r w:rsidR="002C45CE">
        <w:rPr>
          <w:color w:val="17365D" w:themeColor="text2" w:themeShade="BF"/>
          <w:sz w:val="28"/>
          <w:szCs w:val="28"/>
        </w:rPr>
        <w:t xml:space="preserve">жность обладателю этого набора </w:t>
      </w:r>
      <w:r>
        <w:rPr>
          <w:color w:val="17365D" w:themeColor="text2" w:themeShade="BF"/>
          <w:sz w:val="28"/>
          <w:szCs w:val="28"/>
        </w:rPr>
        <w:t>развить:</w:t>
      </w:r>
    </w:p>
    <w:p w:rsidR="00F2305F" w:rsidRDefault="00F8194B">
      <w:pPr>
        <w:pStyle w:val="a5"/>
      </w:pPr>
      <w:r>
        <w:t xml:space="preserve"> наблюдательность</w:t>
      </w:r>
    </w:p>
    <w:p w:rsidR="00F2305F" w:rsidRDefault="00F8194B">
      <w:pPr>
        <w:pStyle w:val="a5"/>
        <w:rPr>
          <w:color w:val="0070C0"/>
        </w:rPr>
      </w:pPr>
      <w:r>
        <w:rPr>
          <w:color w:val="0070C0"/>
        </w:rPr>
        <w:t>мелкую моторику рук</w:t>
      </w:r>
    </w:p>
    <w:p w:rsidR="00F2305F" w:rsidRDefault="00F8194B">
      <w:pPr>
        <w:pStyle w:val="a5"/>
        <w:rPr>
          <w:color w:val="FFC000"/>
        </w:rPr>
      </w:pPr>
      <w:r>
        <w:rPr>
          <w:color w:val="FFC000"/>
        </w:rPr>
        <w:t>эмоциональную отзывчивость</w:t>
      </w:r>
    </w:p>
    <w:p w:rsidR="00F2305F" w:rsidRDefault="00F8194B">
      <w:pPr>
        <w:pStyle w:val="a5"/>
        <w:rPr>
          <w:color w:val="76923C" w:themeColor="accent3" w:themeShade="BF"/>
        </w:rPr>
      </w:pPr>
      <w:r>
        <w:rPr>
          <w:color w:val="76923C" w:themeColor="accent3" w:themeShade="BF"/>
        </w:rPr>
        <w:t>бережно</w:t>
      </w:r>
      <w:r>
        <w:rPr>
          <w:color w:val="76923C" w:themeColor="accent3" w:themeShade="BF"/>
        </w:rPr>
        <w:t>е отношение к природе</w:t>
      </w:r>
    </w:p>
    <w:p w:rsidR="00F2305F" w:rsidRDefault="00F8194B">
      <w:pPr>
        <w:pStyle w:val="a5"/>
        <w:rPr>
          <w:color w:val="5F497A" w:themeColor="accent4" w:themeShade="BF"/>
        </w:rPr>
      </w:pPr>
      <w:r>
        <w:rPr>
          <w:color w:val="5F497A" w:themeColor="accent4" w:themeShade="BF"/>
        </w:rPr>
        <w:t>художественный вкус</w:t>
      </w:r>
    </w:p>
    <w:p w:rsidR="00F2305F" w:rsidRDefault="00F8194B">
      <w:pPr>
        <w:pStyle w:val="a5"/>
        <w:rPr>
          <w:color w:val="00B050"/>
        </w:rPr>
      </w:pPr>
      <w:r>
        <w:rPr>
          <w:color w:val="00B050"/>
        </w:rPr>
        <w:t>пространственное мышление</w:t>
      </w:r>
    </w:p>
    <w:p w:rsidR="00F2305F" w:rsidRDefault="00F2305F">
      <w:pPr>
        <w:tabs>
          <w:tab w:val="left" w:pos="8073"/>
        </w:tabs>
        <w:rPr>
          <w:rFonts w:ascii="Comic Sans MS" w:hAnsi="Comic Sans MS"/>
          <w:color w:val="FF0000"/>
          <w:sz w:val="28"/>
          <w:szCs w:val="28"/>
        </w:rPr>
      </w:pPr>
    </w:p>
    <w:p w:rsidR="00F2305F" w:rsidRDefault="00F8194B">
      <w:pPr>
        <w:tabs>
          <w:tab w:val="left" w:pos="8073"/>
        </w:tabs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FF0000"/>
          <w:sz w:val="28"/>
          <w:szCs w:val="28"/>
        </w:rPr>
        <w:t>Рекомендации по использованию:</w:t>
      </w:r>
    </w:p>
    <w:p w:rsidR="00F2305F" w:rsidRDefault="00F8194B">
      <w:pPr>
        <w:tabs>
          <w:tab w:val="left" w:pos="8073"/>
        </w:tabs>
      </w:pPr>
      <w:r>
        <w:t>1. Внимательно ознакомьтесь с образцом картины на фото.</w:t>
      </w:r>
    </w:p>
    <w:p w:rsidR="00F2305F" w:rsidRDefault="00F8194B">
      <w:pPr>
        <w:tabs>
          <w:tab w:val="left" w:pos="8073"/>
        </w:tabs>
      </w:pPr>
      <w:r>
        <w:t>2. Откройте контейнеры с приго</w:t>
      </w:r>
      <w:r w:rsidR="002C45CE">
        <w:t xml:space="preserve">товленным природным материалом </w:t>
      </w:r>
      <w:r>
        <w:t>и изучите его.</w:t>
      </w:r>
    </w:p>
    <w:p w:rsidR="00F2305F" w:rsidRDefault="00F8194B">
      <w:pPr>
        <w:tabs>
          <w:tab w:val="left" w:pos="8073"/>
        </w:tabs>
      </w:pPr>
      <w:r>
        <w:t>3. Проанализируйте изоб</w:t>
      </w:r>
      <w:r>
        <w:t>ражение в виде схемы на основе под картину в рамке.</w:t>
      </w:r>
    </w:p>
    <w:p w:rsidR="00F2305F" w:rsidRDefault="00F8194B">
      <w:pPr>
        <w:tabs>
          <w:tab w:val="left" w:pos="8073"/>
        </w:tabs>
      </w:pPr>
      <w:r>
        <w:t>4. Начните приклеивать материал, подбирая его по цвет</w:t>
      </w:r>
      <w:r w:rsidR="002C45CE">
        <w:t xml:space="preserve">у и размеру, следуя поэтапному </w:t>
      </w:r>
      <w:r>
        <w:t>выполнению.</w:t>
      </w:r>
    </w:p>
    <w:p w:rsidR="00F2305F" w:rsidRDefault="00F8194B">
      <w:pPr>
        <w:tabs>
          <w:tab w:val="left" w:pos="8073"/>
        </w:tabs>
      </w:pPr>
      <w:r>
        <w:t>5. Следите за направлением приклеиваемых элементов.</w:t>
      </w:r>
    </w:p>
    <w:p w:rsidR="00F2305F" w:rsidRDefault="00F8194B">
      <w:pPr>
        <w:tabs>
          <w:tab w:val="left" w:pos="8073"/>
        </w:tabs>
      </w:pPr>
      <w:r>
        <w:t xml:space="preserve">6. </w:t>
      </w:r>
      <w:r w:rsidR="002C45CE">
        <w:t xml:space="preserve">Постоянно сверяйте свою работу </w:t>
      </w:r>
      <w:r>
        <w:t xml:space="preserve">с образцом на фото. </w:t>
      </w:r>
    </w:p>
    <w:p w:rsidR="00F2305F" w:rsidRDefault="00F2305F">
      <w:pPr>
        <w:tabs>
          <w:tab w:val="left" w:pos="8073"/>
        </w:tabs>
      </w:pPr>
    </w:p>
    <w:p w:rsidR="00F2305F" w:rsidRDefault="00F8194B">
      <w:pPr>
        <w:tabs>
          <w:tab w:val="left" w:pos="8073"/>
        </w:tabs>
      </w:pPr>
      <w:r>
        <w:t xml:space="preserve">                                                                                              </w:t>
      </w:r>
    </w:p>
    <w:p w:rsidR="00F2305F" w:rsidRDefault="00F2305F">
      <w:pPr>
        <w:tabs>
          <w:tab w:val="left" w:pos="8073"/>
        </w:tabs>
      </w:pPr>
    </w:p>
    <w:p w:rsidR="00F2305F" w:rsidRDefault="00F2305F">
      <w:pPr>
        <w:rPr>
          <w:rFonts w:ascii="Comic Sans MS" w:hAnsi="Comic Sans MS"/>
          <w:color w:val="00B0F0"/>
          <w:sz w:val="28"/>
          <w:szCs w:val="28"/>
        </w:rPr>
      </w:pPr>
    </w:p>
    <w:p w:rsidR="00F2305F" w:rsidRDefault="00F819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>«</w:t>
      </w:r>
      <w:r>
        <w:rPr>
          <w:rFonts w:ascii="Comic Sans MS" w:hAnsi="Comic Sans MS"/>
          <w:color w:val="FF0000"/>
          <w:sz w:val="28"/>
          <w:szCs w:val="28"/>
        </w:rPr>
        <w:t>В</w:t>
      </w:r>
      <w:r>
        <w:rPr>
          <w:rFonts w:ascii="Comic Sans MS" w:hAnsi="Comic Sans MS"/>
          <w:color w:val="FFFF00"/>
          <w:sz w:val="28"/>
          <w:szCs w:val="28"/>
        </w:rPr>
        <w:t>о</w:t>
      </w:r>
      <w:r>
        <w:rPr>
          <w:rFonts w:ascii="Comic Sans MS" w:hAnsi="Comic Sans MS"/>
          <w:color w:val="7030A0"/>
          <w:sz w:val="28"/>
          <w:szCs w:val="28"/>
        </w:rPr>
        <w:t>с</w:t>
      </w:r>
      <w:r>
        <w:rPr>
          <w:rFonts w:ascii="Comic Sans MS" w:hAnsi="Comic Sans MS"/>
          <w:color w:val="FF0000"/>
          <w:sz w:val="28"/>
          <w:szCs w:val="28"/>
        </w:rPr>
        <w:t>т</w:t>
      </w:r>
      <w:r>
        <w:rPr>
          <w:rFonts w:ascii="Comic Sans MS" w:hAnsi="Comic Sans MS"/>
          <w:color w:val="00B050"/>
          <w:sz w:val="28"/>
          <w:szCs w:val="28"/>
        </w:rPr>
        <w:t>о</w:t>
      </w:r>
      <w:r>
        <w:rPr>
          <w:rFonts w:ascii="Comic Sans MS" w:hAnsi="Comic Sans MS"/>
          <w:color w:val="FF0000"/>
          <w:sz w:val="28"/>
          <w:szCs w:val="28"/>
        </w:rPr>
        <w:t>р</w:t>
      </w:r>
      <w:r>
        <w:rPr>
          <w:rFonts w:ascii="Comic Sans MS" w:hAnsi="Comic Sans MS"/>
          <w:color w:val="FFC000"/>
          <w:sz w:val="28"/>
          <w:szCs w:val="28"/>
        </w:rPr>
        <w:t>г</w:t>
      </w:r>
      <w:r>
        <w:rPr>
          <w:rFonts w:ascii="Comic Sans MS" w:hAnsi="Comic Sans MS"/>
          <w:color w:val="00B050"/>
          <w:sz w:val="28"/>
          <w:szCs w:val="28"/>
        </w:rPr>
        <w:t>»</w:t>
      </w:r>
      <w:r>
        <w:rPr>
          <w:rFonts w:ascii="Comic Sans MS" w:hAnsi="Comic Sans MS"/>
          <w:sz w:val="28"/>
          <w:szCs w:val="28"/>
        </w:rPr>
        <w:t xml:space="preserve"> - авторский набор для творчества в технике «</w:t>
      </w:r>
      <w:r>
        <w:rPr>
          <w:rFonts w:ascii="Comic Sans MS" w:hAnsi="Comic Sans MS"/>
          <w:sz w:val="28"/>
          <w:szCs w:val="28"/>
          <w:lang w:val="en-US"/>
        </w:rPr>
        <w:t>scirpus</w:t>
      </w:r>
      <w:r>
        <w:rPr>
          <w:rFonts w:ascii="Comic Sans MS" w:hAnsi="Comic Sans MS"/>
          <w:sz w:val="28"/>
          <w:szCs w:val="28"/>
        </w:rPr>
        <w:t>».</w:t>
      </w:r>
    </w:p>
    <w:p w:rsidR="00F2305F" w:rsidRDefault="00F8194B">
      <w:p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«</w:t>
      </w:r>
      <w:r>
        <w:rPr>
          <w:rFonts w:ascii="Comic Sans MS" w:hAnsi="Comic Sans MS"/>
          <w:sz w:val="24"/>
          <w:szCs w:val="24"/>
          <w:lang w:val="en-US"/>
        </w:rPr>
        <w:t>SCIRPUS</w:t>
      </w:r>
      <w:r>
        <w:rPr>
          <w:rFonts w:ascii="Comic Sans MS" w:hAnsi="Comic Sans MS"/>
          <w:sz w:val="24"/>
          <w:szCs w:val="24"/>
        </w:rPr>
        <w:t>»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 - это термин для обозн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ачения авторской техники Марии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Дождь, основой которой является искусство создания многообразных композиций и арт-объектов из водного растения scirpus (сцирпус) - в пер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еводе с лат. камыш. Его стебли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расщепляются на части и фиксируют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ся при помощи клея. В работе используется природный материал как натурального цвета, так и материал, прошедший обработку красящими веществами. /Источник: </w:t>
      </w:r>
      <w:hyperlink r:id="rId8" w:history="1">
        <w:r>
          <w:rPr>
            <w:rStyle w:val="a3"/>
            <w:rFonts w:ascii="Roboto" w:hAnsi="Roboto"/>
            <w:color w:val="14355D"/>
            <w:sz w:val="24"/>
            <w:szCs w:val="24"/>
            <w:u w:val="none"/>
            <w:shd w:val="clear" w:color="auto" w:fill="FFFFFF"/>
          </w:rPr>
          <w:t>https://www.a-priority.ru/small/1099.html</w:t>
        </w:r>
      </w:hyperlink>
      <w:r>
        <w:rPr>
          <w:sz w:val="24"/>
          <w:szCs w:val="24"/>
        </w:rPr>
        <w:t>/</w:t>
      </w:r>
    </w:p>
    <w:p w:rsidR="00F2305F" w:rsidRDefault="00F8194B">
      <w:r>
        <w:t xml:space="preserve">Набор для творчества </w:t>
      </w:r>
      <w:r>
        <w:rPr>
          <w:rFonts w:ascii="Comic Sans MS" w:hAnsi="Comic Sans MS"/>
          <w:color w:val="00B0F0"/>
          <w:sz w:val="24"/>
          <w:szCs w:val="24"/>
        </w:rPr>
        <w:t>«</w:t>
      </w:r>
      <w:r>
        <w:rPr>
          <w:rFonts w:ascii="Comic Sans MS" w:hAnsi="Comic Sans MS"/>
          <w:color w:val="FF0000"/>
          <w:sz w:val="24"/>
          <w:szCs w:val="24"/>
        </w:rPr>
        <w:t>В</w:t>
      </w:r>
      <w:r>
        <w:rPr>
          <w:rFonts w:ascii="Comic Sans MS" w:hAnsi="Comic Sans MS"/>
          <w:color w:val="FFFF00"/>
          <w:sz w:val="24"/>
          <w:szCs w:val="24"/>
        </w:rPr>
        <w:t>о</w:t>
      </w:r>
      <w:r>
        <w:rPr>
          <w:rFonts w:ascii="Comic Sans MS" w:hAnsi="Comic Sans MS"/>
          <w:color w:val="7030A0"/>
          <w:sz w:val="24"/>
          <w:szCs w:val="24"/>
        </w:rPr>
        <w:t>с</w:t>
      </w:r>
      <w:r>
        <w:rPr>
          <w:rFonts w:ascii="Comic Sans MS" w:hAnsi="Comic Sans MS"/>
          <w:color w:val="FF0000"/>
          <w:sz w:val="24"/>
          <w:szCs w:val="24"/>
        </w:rPr>
        <w:t>т</w:t>
      </w:r>
      <w:r>
        <w:rPr>
          <w:rFonts w:ascii="Comic Sans MS" w:hAnsi="Comic Sans MS"/>
          <w:color w:val="00B050"/>
          <w:sz w:val="24"/>
          <w:szCs w:val="24"/>
        </w:rPr>
        <w:t>о</w:t>
      </w:r>
      <w:r>
        <w:rPr>
          <w:rFonts w:ascii="Comic Sans MS" w:hAnsi="Comic Sans MS"/>
          <w:color w:val="FF0000"/>
          <w:sz w:val="24"/>
          <w:szCs w:val="24"/>
        </w:rPr>
        <w:t>р</w:t>
      </w:r>
      <w:r>
        <w:rPr>
          <w:rFonts w:ascii="Comic Sans MS" w:hAnsi="Comic Sans MS"/>
          <w:color w:val="FFC000"/>
          <w:sz w:val="24"/>
          <w:szCs w:val="24"/>
        </w:rPr>
        <w:t>г</w:t>
      </w:r>
      <w:r>
        <w:rPr>
          <w:rFonts w:ascii="Comic Sans MS" w:hAnsi="Comic Sans MS"/>
          <w:color w:val="00B050"/>
          <w:sz w:val="24"/>
          <w:szCs w:val="24"/>
        </w:rPr>
        <w:t>»</w:t>
      </w:r>
      <w:r>
        <w:rPr>
          <w:rFonts w:ascii="Comic Sans MS" w:hAnsi="Comic Sans MS"/>
          <w:sz w:val="28"/>
          <w:szCs w:val="28"/>
        </w:rPr>
        <w:t xml:space="preserve"> </w:t>
      </w:r>
      <w:r>
        <w:t xml:space="preserve">является одним из трёх творческих наборов из цветочной серии: «Нежность, «Восторг», «Радость». Все три набора из этой серии дарят только положительные эмоции! </w:t>
      </w:r>
    </w:p>
    <w:p w:rsidR="00F2305F" w:rsidRDefault="00F8194B">
      <w:pPr>
        <w:rPr>
          <w:sz w:val="28"/>
          <w:szCs w:val="28"/>
        </w:rPr>
      </w:pPr>
      <w:r>
        <w:rPr>
          <w:sz w:val="28"/>
          <w:szCs w:val="28"/>
        </w:rPr>
        <w:t xml:space="preserve">Набор для творчества </w:t>
      </w:r>
      <w:r>
        <w:rPr>
          <w:rFonts w:ascii="Comic Sans MS" w:hAnsi="Comic Sans MS"/>
          <w:color w:val="00B0F0"/>
          <w:sz w:val="28"/>
          <w:szCs w:val="28"/>
        </w:rPr>
        <w:t>«</w:t>
      </w:r>
      <w:r>
        <w:rPr>
          <w:rFonts w:ascii="Comic Sans MS" w:hAnsi="Comic Sans MS"/>
          <w:color w:val="FF0000"/>
          <w:sz w:val="28"/>
          <w:szCs w:val="28"/>
        </w:rPr>
        <w:t>В</w:t>
      </w:r>
      <w:r>
        <w:rPr>
          <w:rFonts w:ascii="Comic Sans MS" w:hAnsi="Comic Sans MS"/>
          <w:color w:val="FFFF00"/>
          <w:sz w:val="28"/>
          <w:szCs w:val="28"/>
        </w:rPr>
        <w:t>о</w:t>
      </w:r>
      <w:r>
        <w:rPr>
          <w:rFonts w:ascii="Comic Sans MS" w:hAnsi="Comic Sans MS"/>
          <w:color w:val="7030A0"/>
          <w:sz w:val="28"/>
          <w:szCs w:val="28"/>
        </w:rPr>
        <w:t>с</w:t>
      </w:r>
      <w:r>
        <w:rPr>
          <w:rFonts w:ascii="Comic Sans MS" w:hAnsi="Comic Sans MS"/>
          <w:color w:val="FF0000"/>
          <w:sz w:val="28"/>
          <w:szCs w:val="28"/>
        </w:rPr>
        <w:t>т</w:t>
      </w:r>
      <w:r>
        <w:rPr>
          <w:rFonts w:ascii="Comic Sans MS" w:hAnsi="Comic Sans MS"/>
          <w:color w:val="00B050"/>
          <w:sz w:val="28"/>
          <w:szCs w:val="28"/>
        </w:rPr>
        <w:t>о</w:t>
      </w:r>
      <w:r>
        <w:rPr>
          <w:rFonts w:ascii="Comic Sans MS" w:hAnsi="Comic Sans MS"/>
          <w:color w:val="FF0000"/>
          <w:sz w:val="28"/>
          <w:szCs w:val="28"/>
        </w:rPr>
        <w:t>р</w:t>
      </w:r>
      <w:r>
        <w:rPr>
          <w:rFonts w:ascii="Comic Sans MS" w:hAnsi="Comic Sans MS"/>
          <w:color w:val="FFC000"/>
          <w:sz w:val="28"/>
          <w:szCs w:val="28"/>
        </w:rPr>
        <w:t>г</w:t>
      </w:r>
      <w:r>
        <w:rPr>
          <w:rFonts w:ascii="Comic Sans MS" w:hAnsi="Comic Sans MS"/>
          <w:color w:val="00B050"/>
          <w:sz w:val="28"/>
          <w:szCs w:val="28"/>
        </w:rPr>
        <w:t>»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 для детей от 6 лет. </w:t>
      </w:r>
    </w:p>
    <w:p w:rsidR="00F2305F" w:rsidRDefault="002C45CE">
      <w:r>
        <w:t xml:space="preserve">В наборе: контейнеры с </w:t>
      </w:r>
      <w:r w:rsidR="00F8194B">
        <w:t>природным материалом «сцирпус», рамка, клей, основа под картину, инструкция.</w:t>
      </w:r>
    </w:p>
    <w:p w:rsidR="00F2305F" w:rsidRDefault="00F8194B">
      <w:pPr>
        <w:tabs>
          <w:tab w:val="left" w:pos="8073"/>
        </w:tabs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Уникальность техники «</w:t>
      </w:r>
      <w:r>
        <w:rPr>
          <w:color w:val="17365D" w:themeColor="text2" w:themeShade="BF"/>
          <w:sz w:val="28"/>
          <w:szCs w:val="28"/>
          <w:lang w:val="en-US"/>
        </w:rPr>
        <w:t>scirpus</w:t>
      </w:r>
      <w:r>
        <w:rPr>
          <w:color w:val="17365D" w:themeColor="text2" w:themeShade="BF"/>
          <w:sz w:val="28"/>
          <w:szCs w:val="28"/>
        </w:rPr>
        <w:t>» даёт возможность обладателю этого набора развить:</w:t>
      </w:r>
    </w:p>
    <w:p w:rsidR="00F2305F" w:rsidRDefault="00F8194B">
      <w:pPr>
        <w:pStyle w:val="a5"/>
      </w:pPr>
      <w:r>
        <w:t xml:space="preserve"> наблюдательность</w:t>
      </w:r>
    </w:p>
    <w:p w:rsidR="00F2305F" w:rsidRDefault="00F8194B">
      <w:pPr>
        <w:pStyle w:val="a5"/>
        <w:rPr>
          <w:color w:val="0070C0"/>
        </w:rPr>
      </w:pPr>
      <w:r>
        <w:rPr>
          <w:color w:val="0070C0"/>
        </w:rPr>
        <w:t>мелкую моторику рук</w:t>
      </w:r>
    </w:p>
    <w:p w:rsidR="00F2305F" w:rsidRDefault="00F8194B">
      <w:pPr>
        <w:pStyle w:val="a5"/>
        <w:rPr>
          <w:color w:val="FFC000"/>
        </w:rPr>
      </w:pPr>
      <w:r>
        <w:rPr>
          <w:color w:val="FFC000"/>
        </w:rPr>
        <w:t>эмоциональную отзывчивость</w:t>
      </w:r>
    </w:p>
    <w:p w:rsidR="00F2305F" w:rsidRDefault="00F8194B">
      <w:pPr>
        <w:pStyle w:val="a5"/>
        <w:rPr>
          <w:color w:val="76923C" w:themeColor="accent3" w:themeShade="BF"/>
        </w:rPr>
      </w:pPr>
      <w:r>
        <w:rPr>
          <w:color w:val="76923C" w:themeColor="accent3" w:themeShade="BF"/>
        </w:rPr>
        <w:t xml:space="preserve">бережное </w:t>
      </w:r>
      <w:r>
        <w:rPr>
          <w:color w:val="76923C" w:themeColor="accent3" w:themeShade="BF"/>
        </w:rPr>
        <w:t>отношение к природе</w:t>
      </w:r>
    </w:p>
    <w:p w:rsidR="00F2305F" w:rsidRDefault="00F8194B">
      <w:pPr>
        <w:pStyle w:val="a5"/>
        <w:rPr>
          <w:color w:val="5F497A" w:themeColor="accent4" w:themeShade="BF"/>
        </w:rPr>
      </w:pPr>
      <w:r>
        <w:rPr>
          <w:color w:val="5F497A" w:themeColor="accent4" w:themeShade="BF"/>
        </w:rPr>
        <w:t>художественный вкус</w:t>
      </w:r>
    </w:p>
    <w:p w:rsidR="00F2305F" w:rsidRDefault="00F8194B">
      <w:pPr>
        <w:pStyle w:val="a5"/>
        <w:rPr>
          <w:color w:val="00B050"/>
        </w:rPr>
      </w:pPr>
      <w:r>
        <w:rPr>
          <w:color w:val="00B050"/>
        </w:rPr>
        <w:t>пространственное мышление</w:t>
      </w:r>
    </w:p>
    <w:p w:rsidR="00F2305F" w:rsidRDefault="00F2305F">
      <w:pPr>
        <w:tabs>
          <w:tab w:val="left" w:pos="8073"/>
        </w:tabs>
        <w:rPr>
          <w:rFonts w:ascii="Comic Sans MS" w:hAnsi="Comic Sans MS"/>
          <w:color w:val="FF0000"/>
          <w:sz w:val="28"/>
          <w:szCs w:val="28"/>
        </w:rPr>
      </w:pPr>
    </w:p>
    <w:p w:rsidR="00F2305F" w:rsidRDefault="00F8194B">
      <w:pPr>
        <w:tabs>
          <w:tab w:val="left" w:pos="8073"/>
        </w:tabs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FF0000"/>
          <w:sz w:val="28"/>
          <w:szCs w:val="28"/>
        </w:rPr>
        <w:t>Рекомендации по использованию:</w:t>
      </w:r>
    </w:p>
    <w:p w:rsidR="00F2305F" w:rsidRDefault="00F8194B">
      <w:pPr>
        <w:tabs>
          <w:tab w:val="left" w:pos="8073"/>
        </w:tabs>
      </w:pPr>
      <w:r>
        <w:t>1. Внимательно ознакомьтесь с образцом картины на фото.</w:t>
      </w:r>
    </w:p>
    <w:p w:rsidR="00F2305F" w:rsidRDefault="00F8194B">
      <w:pPr>
        <w:tabs>
          <w:tab w:val="left" w:pos="8073"/>
        </w:tabs>
      </w:pPr>
      <w:r>
        <w:t>2. Откройте контейнеры с приго</w:t>
      </w:r>
      <w:r w:rsidR="002C45CE">
        <w:t xml:space="preserve">товленным природным материалом </w:t>
      </w:r>
      <w:r>
        <w:t>и изучите его.</w:t>
      </w:r>
    </w:p>
    <w:p w:rsidR="00F2305F" w:rsidRDefault="00F8194B">
      <w:pPr>
        <w:tabs>
          <w:tab w:val="left" w:pos="8073"/>
        </w:tabs>
      </w:pPr>
      <w:r>
        <w:t xml:space="preserve">3. Проанализируйте </w:t>
      </w:r>
      <w:r>
        <w:t>изображение в виде схемы на основе под картину в рамке.</w:t>
      </w:r>
    </w:p>
    <w:p w:rsidR="00F2305F" w:rsidRDefault="00F8194B">
      <w:pPr>
        <w:tabs>
          <w:tab w:val="left" w:pos="8073"/>
        </w:tabs>
      </w:pPr>
      <w:r>
        <w:t>4. Начните приклеивать материал, подбирая его по цвету и размеру, следуя поэтапному выполнению.</w:t>
      </w:r>
    </w:p>
    <w:p w:rsidR="00F2305F" w:rsidRDefault="00F8194B">
      <w:pPr>
        <w:tabs>
          <w:tab w:val="left" w:pos="8073"/>
        </w:tabs>
      </w:pPr>
      <w:r>
        <w:t>5. Следите за направлением приклеиваемых элементов.</w:t>
      </w:r>
    </w:p>
    <w:p w:rsidR="00F2305F" w:rsidRDefault="00F8194B">
      <w:pPr>
        <w:tabs>
          <w:tab w:val="left" w:pos="8073"/>
        </w:tabs>
      </w:pPr>
      <w:r>
        <w:t>6.</w:t>
      </w:r>
      <w:r w:rsidR="002C45CE">
        <w:t xml:space="preserve"> Постоянно сверяйте свою работу</w:t>
      </w:r>
      <w:r>
        <w:t xml:space="preserve"> с образцом на фот</w:t>
      </w:r>
      <w:r>
        <w:t xml:space="preserve">о. </w:t>
      </w:r>
    </w:p>
    <w:p w:rsidR="00F2305F" w:rsidRDefault="00F2305F">
      <w:pPr>
        <w:tabs>
          <w:tab w:val="left" w:pos="8073"/>
        </w:tabs>
      </w:pPr>
    </w:p>
    <w:p w:rsidR="00F2305F" w:rsidRDefault="00F2305F"/>
    <w:p w:rsidR="00F2305F" w:rsidRDefault="00F8194B">
      <w:r>
        <w:lastRenderedPageBreak/>
        <w:t xml:space="preserve"> </w:t>
      </w:r>
    </w:p>
    <w:p w:rsidR="00F2305F" w:rsidRDefault="00F819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«Радость»</w:t>
      </w:r>
      <w:r>
        <w:rPr>
          <w:rFonts w:ascii="Comic Sans MS" w:hAnsi="Comic Sans MS"/>
          <w:sz w:val="28"/>
          <w:szCs w:val="28"/>
        </w:rPr>
        <w:t xml:space="preserve"> - авторский набор для творчества в технике «</w:t>
      </w:r>
      <w:r>
        <w:rPr>
          <w:rFonts w:ascii="Comic Sans MS" w:hAnsi="Comic Sans MS"/>
          <w:sz w:val="28"/>
          <w:szCs w:val="28"/>
          <w:lang w:val="en-US"/>
        </w:rPr>
        <w:t>scirpus</w:t>
      </w:r>
      <w:r>
        <w:rPr>
          <w:rFonts w:ascii="Comic Sans MS" w:hAnsi="Comic Sans MS"/>
          <w:sz w:val="28"/>
          <w:szCs w:val="28"/>
        </w:rPr>
        <w:t>».</w:t>
      </w:r>
    </w:p>
    <w:p w:rsidR="00F2305F" w:rsidRDefault="00F8194B">
      <w:p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«</w:t>
      </w:r>
      <w:r>
        <w:rPr>
          <w:rFonts w:ascii="Comic Sans MS" w:hAnsi="Comic Sans MS"/>
          <w:sz w:val="24"/>
          <w:szCs w:val="24"/>
          <w:lang w:val="en-US"/>
        </w:rPr>
        <w:t>SCIRPUS</w:t>
      </w:r>
      <w:r>
        <w:rPr>
          <w:rFonts w:ascii="Comic Sans MS" w:hAnsi="Comic Sans MS"/>
          <w:sz w:val="24"/>
          <w:szCs w:val="24"/>
        </w:rPr>
        <w:t>»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 - это термин для обозн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ачения авторской техники Марии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Дождь, основой которой является искусство создания многообразных композиций и арт-объектов из водного растения scirpus (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сцирпус) - в пер</w:t>
      </w:r>
      <w:r w:rsidR="002C45CE">
        <w:rPr>
          <w:rFonts w:ascii="Roboto" w:hAnsi="Roboto"/>
          <w:color w:val="212529"/>
          <w:sz w:val="24"/>
          <w:szCs w:val="24"/>
          <w:shd w:val="clear" w:color="auto" w:fill="FFFFFF"/>
        </w:rPr>
        <w:t xml:space="preserve">еводе с лат. камыш. Его стебли </w:t>
      </w:r>
      <w:r>
        <w:rPr>
          <w:rFonts w:ascii="Roboto" w:hAnsi="Roboto"/>
          <w:color w:val="212529"/>
          <w:sz w:val="24"/>
          <w:szCs w:val="24"/>
          <w:shd w:val="clear" w:color="auto" w:fill="FFFFFF"/>
        </w:rPr>
        <w:t>расщепляются на части и фиксируются при помощи клея. В работе используется природный материал как натурального цвета, так и материал, прошедший обработку красящими веществами. /Источник: </w:t>
      </w:r>
      <w:hyperlink r:id="rId9" w:history="1">
        <w:r>
          <w:rPr>
            <w:rStyle w:val="a3"/>
            <w:rFonts w:ascii="Roboto" w:hAnsi="Roboto"/>
            <w:color w:val="14355D"/>
            <w:sz w:val="24"/>
            <w:szCs w:val="24"/>
            <w:u w:val="none"/>
            <w:shd w:val="clear" w:color="auto" w:fill="FFFFFF"/>
          </w:rPr>
          <w:t>https://www.a-priority.ru/small/1099.html</w:t>
        </w:r>
      </w:hyperlink>
      <w:r>
        <w:rPr>
          <w:sz w:val="24"/>
          <w:szCs w:val="24"/>
        </w:rPr>
        <w:t>/</w:t>
      </w:r>
    </w:p>
    <w:p w:rsidR="00F2305F" w:rsidRDefault="00F8194B">
      <w:r>
        <w:t xml:space="preserve">Набор для творчества </w:t>
      </w:r>
      <w:r>
        <w:rPr>
          <w:rFonts w:ascii="Comic Sans MS" w:hAnsi="Comic Sans MS"/>
          <w:color w:val="FF0000"/>
        </w:rPr>
        <w:t>«Радость»</w:t>
      </w:r>
      <w:r>
        <w:rPr>
          <w:rFonts w:ascii="Comic Sans MS" w:hAnsi="Comic Sans MS"/>
        </w:rPr>
        <w:t xml:space="preserve"> </w:t>
      </w:r>
      <w:r>
        <w:t>является одним из трёх творческих наборов из цветочной серии: «Нежность, «Восторг», «Радость». Все три набора из этой серии дарят только положите</w:t>
      </w:r>
      <w:r>
        <w:t>льные эмоции!</w:t>
      </w:r>
    </w:p>
    <w:p w:rsidR="00F2305F" w:rsidRDefault="00F8194B">
      <w:pPr>
        <w:rPr>
          <w:sz w:val="28"/>
          <w:szCs w:val="28"/>
        </w:rPr>
      </w:pPr>
      <w:r>
        <w:rPr>
          <w:sz w:val="28"/>
          <w:szCs w:val="28"/>
        </w:rPr>
        <w:t xml:space="preserve">Набор для творчества </w:t>
      </w:r>
      <w:r>
        <w:rPr>
          <w:rFonts w:ascii="Comic Sans MS" w:hAnsi="Comic Sans MS"/>
          <w:color w:val="FF0000"/>
          <w:sz w:val="28"/>
          <w:szCs w:val="28"/>
        </w:rPr>
        <w:t>«Радость»</w:t>
      </w:r>
      <w:r>
        <w:t xml:space="preserve"> </w:t>
      </w:r>
      <w:r>
        <w:rPr>
          <w:sz w:val="28"/>
          <w:szCs w:val="28"/>
        </w:rPr>
        <w:t xml:space="preserve">предназначен для детей от 6 лет. </w:t>
      </w:r>
    </w:p>
    <w:p w:rsidR="00F2305F" w:rsidRDefault="002C45CE">
      <w:r>
        <w:t>В наборе: контейнеры с</w:t>
      </w:r>
      <w:r w:rsidR="00F8194B">
        <w:t xml:space="preserve"> природным материалом «сцирпус», рамка, клей, основа под картину, инструкция.</w:t>
      </w:r>
    </w:p>
    <w:p w:rsidR="00F2305F" w:rsidRDefault="00F8194B">
      <w:pPr>
        <w:tabs>
          <w:tab w:val="left" w:pos="8073"/>
        </w:tabs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Уникальность техники «</w:t>
      </w:r>
      <w:r>
        <w:rPr>
          <w:color w:val="17365D" w:themeColor="text2" w:themeShade="BF"/>
          <w:sz w:val="28"/>
          <w:szCs w:val="28"/>
          <w:lang w:val="en-US"/>
        </w:rPr>
        <w:t>scirpus</w:t>
      </w:r>
      <w:r>
        <w:rPr>
          <w:color w:val="17365D" w:themeColor="text2" w:themeShade="BF"/>
          <w:sz w:val="28"/>
          <w:szCs w:val="28"/>
        </w:rPr>
        <w:t xml:space="preserve">» даёт возможность обладателю этого набора </w:t>
      </w:r>
      <w:r>
        <w:rPr>
          <w:color w:val="17365D" w:themeColor="text2" w:themeShade="BF"/>
          <w:sz w:val="28"/>
          <w:szCs w:val="28"/>
        </w:rPr>
        <w:t>развить:</w:t>
      </w:r>
    </w:p>
    <w:p w:rsidR="00F2305F" w:rsidRDefault="00F8194B">
      <w:pPr>
        <w:pStyle w:val="a5"/>
      </w:pPr>
      <w:r>
        <w:t xml:space="preserve"> наблюдательность</w:t>
      </w:r>
    </w:p>
    <w:p w:rsidR="00F2305F" w:rsidRDefault="00F8194B">
      <w:pPr>
        <w:pStyle w:val="a5"/>
        <w:rPr>
          <w:color w:val="0070C0"/>
        </w:rPr>
      </w:pPr>
      <w:r>
        <w:rPr>
          <w:color w:val="0070C0"/>
        </w:rPr>
        <w:t>мелкую моторику рук</w:t>
      </w:r>
    </w:p>
    <w:p w:rsidR="00F2305F" w:rsidRDefault="00F8194B">
      <w:pPr>
        <w:pStyle w:val="a5"/>
        <w:rPr>
          <w:color w:val="FFC000"/>
        </w:rPr>
      </w:pPr>
      <w:r>
        <w:rPr>
          <w:color w:val="FFC000"/>
        </w:rPr>
        <w:t>эмоциональную отзывчивость</w:t>
      </w:r>
    </w:p>
    <w:p w:rsidR="00F2305F" w:rsidRDefault="00F8194B">
      <w:pPr>
        <w:pStyle w:val="a5"/>
        <w:rPr>
          <w:color w:val="76923C" w:themeColor="accent3" w:themeShade="BF"/>
        </w:rPr>
      </w:pPr>
      <w:r>
        <w:rPr>
          <w:color w:val="76923C" w:themeColor="accent3" w:themeShade="BF"/>
        </w:rPr>
        <w:t>бережное отношение к природе</w:t>
      </w:r>
    </w:p>
    <w:p w:rsidR="00F2305F" w:rsidRDefault="00F8194B">
      <w:pPr>
        <w:pStyle w:val="a5"/>
        <w:rPr>
          <w:color w:val="5F497A" w:themeColor="accent4" w:themeShade="BF"/>
        </w:rPr>
      </w:pPr>
      <w:r>
        <w:rPr>
          <w:color w:val="5F497A" w:themeColor="accent4" w:themeShade="BF"/>
        </w:rPr>
        <w:t>художественный вкус</w:t>
      </w:r>
    </w:p>
    <w:p w:rsidR="00F2305F" w:rsidRDefault="00F8194B">
      <w:pPr>
        <w:pStyle w:val="a5"/>
        <w:rPr>
          <w:color w:val="00B050"/>
        </w:rPr>
      </w:pPr>
      <w:r>
        <w:rPr>
          <w:color w:val="00B050"/>
        </w:rPr>
        <w:t>пространственное мышление</w:t>
      </w:r>
    </w:p>
    <w:p w:rsidR="00F2305F" w:rsidRDefault="00F2305F">
      <w:pPr>
        <w:tabs>
          <w:tab w:val="left" w:pos="8073"/>
        </w:tabs>
        <w:rPr>
          <w:rFonts w:ascii="Comic Sans MS" w:hAnsi="Comic Sans MS"/>
          <w:color w:val="FF0000"/>
          <w:sz w:val="28"/>
          <w:szCs w:val="28"/>
        </w:rPr>
      </w:pPr>
    </w:p>
    <w:p w:rsidR="00F2305F" w:rsidRDefault="00F8194B">
      <w:pPr>
        <w:tabs>
          <w:tab w:val="left" w:pos="8073"/>
        </w:tabs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FF0000"/>
          <w:sz w:val="28"/>
          <w:szCs w:val="28"/>
        </w:rPr>
        <w:t>Рекомендации по использованию:</w:t>
      </w:r>
    </w:p>
    <w:p w:rsidR="00F2305F" w:rsidRDefault="00F8194B">
      <w:pPr>
        <w:tabs>
          <w:tab w:val="left" w:pos="8073"/>
        </w:tabs>
      </w:pPr>
      <w:r>
        <w:t>1. Внимательно ознакомьтесь с образцом картины на фото.</w:t>
      </w:r>
    </w:p>
    <w:p w:rsidR="00F2305F" w:rsidRDefault="00F8194B">
      <w:pPr>
        <w:tabs>
          <w:tab w:val="left" w:pos="8073"/>
        </w:tabs>
      </w:pPr>
      <w:r>
        <w:t xml:space="preserve">2. Откройте </w:t>
      </w:r>
      <w:r>
        <w:t>контейнеры с приго</w:t>
      </w:r>
      <w:r w:rsidR="002C45CE">
        <w:t xml:space="preserve">товленным природным материалом </w:t>
      </w:r>
      <w:r>
        <w:t>и изучите его.</w:t>
      </w:r>
    </w:p>
    <w:p w:rsidR="00F2305F" w:rsidRDefault="00F8194B">
      <w:pPr>
        <w:tabs>
          <w:tab w:val="left" w:pos="8073"/>
        </w:tabs>
      </w:pPr>
      <w:r>
        <w:t>3. Проанализируйте изображение в виде схемы на основе под картину в рамке.</w:t>
      </w:r>
    </w:p>
    <w:p w:rsidR="00F2305F" w:rsidRDefault="00F8194B">
      <w:pPr>
        <w:tabs>
          <w:tab w:val="left" w:pos="8073"/>
        </w:tabs>
      </w:pPr>
      <w:r>
        <w:t>4. Начните приклеивать материал, подбирая его по цвету и размеру, следуя поэтапному выполнению.</w:t>
      </w:r>
    </w:p>
    <w:p w:rsidR="00F2305F" w:rsidRDefault="00F8194B">
      <w:pPr>
        <w:tabs>
          <w:tab w:val="left" w:pos="8073"/>
        </w:tabs>
      </w:pPr>
      <w:r>
        <w:t>5. Следите за направ</w:t>
      </w:r>
      <w:r>
        <w:t>лением приклеиваемых элементов.</w:t>
      </w:r>
    </w:p>
    <w:p w:rsidR="00F2305F" w:rsidRDefault="00F8194B">
      <w:pPr>
        <w:tabs>
          <w:tab w:val="left" w:pos="8073"/>
        </w:tabs>
      </w:pPr>
      <w:r>
        <w:t xml:space="preserve">6. </w:t>
      </w:r>
      <w:r w:rsidR="002C45CE">
        <w:t xml:space="preserve">Постоянно сверяйте свою работу </w:t>
      </w:r>
      <w:r>
        <w:t xml:space="preserve">с образцом на фото. </w:t>
      </w:r>
    </w:p>
    <w:p w:rsidR="00F2305F" w:rsidRDefault="00F2305F"/>
    <w:p w:rsidR="00F2305F" w:rsidRDefault="00F8194B">
      <w:r>
        <w:t xml:space="preserve"> </w:t>
      </w:r>
    </w:p>
    <w:p w:rsidR="00F2305F" w:rsidRDefault="00F2305F"/>
    <w:p w:rsidR="00F2305F" w:rsidRDefault="00F2305F"/>
    <w:p w:rsidR="00F2305F" w:rsidRDefault="00F8194B">
      <w:r>
        <w:t xml:space="preserve"> </w:t>
      </w:r>
      <w:r w:rsidR="002C45CE" w:rsidRPr="002C45CE">
        <w:rPr>
          <w:noProof/>
          <w:lang w:eastAsia="ru-RU"/>
        </w:rPr>
        <w:drawing>
          <wp:inline distT="0" distB="0" distL="0" distR="0">
            <wp:extent cx="5940425" cy="7897542"/>
            <wp:effectExtent l="0" t="0" r="0" b="0"/>
            <wp:docPr id="1" name="Рисунок 1" descr="C:\Users\Пользователь\Downloads\РАДОСТЬ НАК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РАДОСТЬ НАКЛЕЙ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5F" w:rsidRDefault="00F2305F">
      <w:pPr>
        <w:rPr>
          <w:rFonts w:ascii="Comic Sans MS" w:hAnsi="Comic Sans MS"/>
          <w:sz w:val="28"/>
          <w:szCs w:val="28"/>
        </w:rPr>
      </w:pPr>
    </w:p>
    <w:p w:rsidR="00F2305F" w:rsidRDefault="00F2305F">
      <w:pPr>
        <w:rPr>
          <w:rFonts w:ascii="Comic Sans MS" w:hAnsi="Comic Sans MS"/>
          <w:sz w:val="28"/>
          <w:szCs w:val="28"/>
        </w:rPr>
      </w:pPr>
    </w:p>
    <w:p w:rsidR="00F2305F" w:rsidRDefault="00F2305F">
      <w:pPr>
        <w:rPr>
          <w:rFonts w:ascii="Comic Sans MS" w:hAnsi="Comic Sans MS"/>
          <w:sz w:val="28"/>
          <w:szCs w:val="28"/>
        </w:rPr>
      </w:pPr>
    </w:p>
    <w:p w:rsidR="00F2305F" w:rsidRDefault="002C45CE">
      <w:pPr>
        <w:rPr>
          <w:rFonts w:ascii="Comic Sans MS" w:hAnsi="Comic Sans MS"/>
          <w:sz w:val="28"/>
          <w:szCs w:val="28"/>
        </w:rPr>
      </w:pPr>
      <w:r w:rsidRPr="002C45CE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940425" cy="7828467"/>
            <wp:effectExtent l="0" t="0" r="0" b="0"/>
            <wp:docPr id="2" name="Рисунок 2" descr="C:\Users\Пользователь\Downloads\НЕЖНОСТЬ НАК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НЕЖНОСТЬ НАКЛЕЙ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5F" w:rsidRDefault="00F2305F">
      <w:pPr>
        <w:rPr>
          <w:rFonts w:ascii="Comic Sans MS" w:hAnsi="Comic Sans MS"/>
          <w:sz w:val="28"/>
          <w:szCs w:val="28"/>
        </w:rPr>
      </w:pPr>
    </w:p>
    <w:p w:rsidR="00F2305F" w:rsidRDefault="00F2305F">
      <w:pPr>
        <w:rPr>
          <w:rFonts w:ascii="Comic Sans MS" w:hAnsi="Comic Sans MS"/>
          <w:sz w:val="28"/>
          <w:szCs w:val="28"/>
        </w:rPr>
      </w:pPr>
    </w:p>
    <w:p w:rsidR="00F2305F" w:rsidRDefault="002C45CE">
      <w:r w:rsidRPr="002C45C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Пользователь\Downloads\ВОСТОРГ НАК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ВОСТОРГ НАКЛЕЙ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05F" w:rsidRDefault="00F8194B">
      <w:pPr>
        <w:spacing w:line="240" w:lineRule="auto"/>
      </w:pPr>
      <w:r>
        <w:separator/>
      </w:r>
    </w:p>
  </w:endnote>
  <w:endnote w:type="continuationSeparator" w:id="0">
    <w:p w:rsidR="00F2305F" w:rsidRDefault="00F81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roman"/>
    <w:pitch w:val="default"/>
    <w:sig w:usb0="E0000AFF" w:usb1="5000217F" w:usb2="00000021" w:usb3="00000000" w:csb0="2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05F" w:rsidRDefault="00F8194B">
      <w:pPr>
        <w:spacing w:after="0" w:line="240" w:lineRule="auto"/>
      </w:pPr>
      <w:r>
        <w:separator/>
      </w:r>
    </w:p>
  </w:footnote>
  <w:footnote w:type="continuationSeparator" w:id="0">
    <w:p w:rsidR="00F2305F" w:rsidRDefault="00F81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76CD"/>
    <w:rsid w:val="00024C60"/>
    <w:rsid w:val="0007108F"/>
    <w:rsid w:val="00100177"/>
    <w:rsid w:val="00186034"/>
    <w:rsid w:val="001C6379"/>
    <w:rsid w:val="00207CC8"/>
    <w:rsid w:val="002306D4"/>
    <w:rsid w:val="00292210"/>
    <w:rsid w:val="002C45CE"/>
    <w:rsid w:val="00303A9A"/>
    <w:rsid w:val="00312BD1"/>
    <w:rsid w:val="003C026A"/>
    <w:rsid w:val="003C6980"/>
    <w:rsid w:val="0046388B"/>
    <w:rsid w:val="004676CD"/>
    <w:rsid w:val="00470609"/>
    <w:rsid w:val="005523D4"/>
    <w:rsid w:val="005C1AF7"/>
    <w:rsid w:val="00645599"/>
    <w:rsid w:val="006B3707"/>
    <w:rsid w:val="00746523"/>
    <w:rsid w:val="008A4D5B"/>
    <w:rsid w:val="009322D9"/>
    <w:rsid w:val="00955C4A"/>
    <w:rsid w:val="009D7962"/>
    <w:rsid w:val="00A549E6"/>
    <w:rsid w:val="00A703B0"/>
    <w:rsid w:val="00C156E6"/>
    <w:rsid w:val="00C84403"/>
    <w:rsid w:val="00CD23D5"/>
    <w:rsid w:val="00DE736D"/>
    <w:rsid w:val="00E2746E"/>
    <w:rsid w:val="00E55F8C"/>
    <w:rsid w:val="00F2305F"/>
    <w:rsid w:val="00F77BE0"/>
    <w:rsid w:val="00F8194B"/>
    <w:rsid w:val="00FD510A"/>
    <w:rsid w:val="3A1C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E8CD5"/>
  <w15:docId w15:val="{77AB4D82-DDCA-47C1-8533-2D0E7D15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-priority.ru/small/1099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-priority.ru/small/1099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a-priority.ru/small/1099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Экспрессия</dc:creator>
  <cp:lastModifiedBy>Пользователь</cp:lastModifiedBy>
  <cp:revision>10</cp:revision>
  <cp:lastPrinted>2021-01-30T13:09:00Z</cp:lastPrinted>
  <dcterms:created xsi:type="dcterms:W3CDTF">2020-08-28T04:32:00Z</dcterms:created>
  <dcterms:modified xsi:type="dcterms:W3CDTF">2025-05-07T11:25:00Z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