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61D9" w14:textId="7AB29735" w:rsidR="004D3896" w:rsidRDefault="004D3896" w:rsidP="00742C92">
      <w:pPr>
        <w:spacing w:after="0"/>
        <w:ind w:firstLine="70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Парциальная программа «Ребёнок в масштабе времени». </w:t>
      </w:r>
    </w:p>
    <w:p w14:paraId="1EC4BB0B" w14:textId="4AE9E7D3" w:rsidR="00742C92" w:rsidRDefault="00742C92" w:rsidP="00742C92">
      <w:pPr>
        <w:spacing w:after="0"/>
        <w:ind w:firstLine="709"/>
        <w:jc w:val="center"/>
        <w:rPr>
          <w:b/>
          <w:bCs/>
          <w:sz w:val="44"/>
          <w:szCs w:val="44"/>
        </w:rPr>
      </w:pPr>
      <w:r w:rsidRPr="00742C92">
        <w:rPr>
          <w:b/>
          <w:bCs/>
          <w:sz w:val="44"/>
          <w:szCs w:val="44"/>
        </w:rPr>
        <w:t>Музей воинской славы</w:t>
      </w:r>
      <w:r>
        <w:rPr>
          <w:b/>
          <w:bCs/>
          <w:sz w:val="44"/>
          <w:szCs w:val="44"/>
        </w:rPr>
        <w:t xml:space="preserve"> в старшей группе</w:t>
      </w:r>
    </w:p>
    <w:p w14:paraId="0F5FC4FB" w14:textId="0C0EF513" w:rsidR="00742C92" w:rsidRDefault="00742C92" w:rsidP="00742C92">
      <w:pPr>
        <w:spacing w:after="0"/>
        <w:ind w:firstLine="709"/>
        <w:rPr>
          <w:sz w:val="32"/>
          <w:szCs w:val="32"/>
        </w:rPr>
      </w:pPr>
      <w:r w:rsidRPr="00742C92">
        <w:rPr>
          <w:b/>
          <w:bCs/>
          <w:sz w:val="32"/>
          <w:szCs w:val="32"/>
        </w:rPr>
        <w:t>Цель:</w:t>
      </w:r>
      <w:r>
        <w:rPr>
          <w:sz w:val="32"/>
          <w:szCs w:val="32"/>
        </w:rPr>
        <w:t xml:space="preserve"> совершенствовать формы и методы работы по гражданско-патриотическому воспитанию с детьми и родителями.</w:t>
      </w:r>
    </w:p>
    <w:p w14:paraId="0C45529F" w14:textId="1D638069" w:rsidR="00742C92" w:rsidRPr="00742C92" w:rsidRDefault="00742C92" w:rsidP="00742C92">
      <w:pPr>
        <w:spacing w:after="0"/>
        <w:ind w:firstLine="709"/>
        <w:rPr>
          <w:b/>
          <w:bCs/>
          <w:sz w:val="32"/>
          <w:szCs w:val="32"/>
        </w:rPr>
      </w:pPr>
      <w:r w:rsidRPr="00742C92">
        <w:rPr>
          <w:b/>
          <w:bCs/>
          <w:sz w:val="32"/>
          <w:szCs w:val="32"/>
        </w:rPr>
        <w:t>Задачи:</w:t>
      </w:r>
    </w:p>
    <w:p w14:paraId="01BC08A8" w14:textId="77777777" w:rsidR="00742C92" w:rsidRDefault="00742C92" w:rsidP="00742C92">
      <w:pPr>
        <w:pStyle w:val="a7"/>
        <w:numPr>
          <w:ilvl w:val="0"/>
          <w:numId w:val="1"/>
        </w:numPr>
        <w:spacing w:after="0"/>
        <w:rPr>
          <w:sz w:val="32"/>
          <w:szCs w:val="32"/>
        </w:rPr>
      </w:pPr>
      <w:r w:rsidRPr="00742C92">
        <w:rPr>
          <w:sz w:val="32"/>
          <w:szCs w:val="32"/>
        </w:rPr>
        <w:t xml:space="preserve">Способствовать </w:t>
      </w:r>
      <w:r>
        <w:rPr>
          <w:sz w:val="32"/>
          <w:szCs w:val="32"/>
        </w:rPr>
        <w:t>осознанию детьми подвига, совершённого народом.</w:t>
      </w:r>
    </w:p>
    <w:p w14:paraId="35E5D4AF" w14:textId="6973537C" w:rsidR="00742C92" w:rsidRDefault="00742C92" w:rsidP="00742C92">
      <w:pPr>
        <w:pStyle w:val="a7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Расширять представления детей о тех, кто защищал нашу Родину: мужчины, женщины, дети.</w:t>
      </w:r>
    </w:p>
    <w:p w14:paraId="5C70AB95" w14:textId="752D351C" w:rsidR="00742C92" w:rsidRDefault="00742C92" w:rsidP="00742C92">
      <w:pPr>
        <w:pStyle w:val="a7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Развивать самостоятельность в создании игровой среды, в соблюдении правил и норм поведения в игре.</w:t>
      </w:r>
    </w:p>
    <w:p w14:paraId="661BC196" w14:textId="50AF498E" w:rsidR="00742C92" w:rsidRDefault="00742C92" w:rsidP="00742C92">
      <w:pPr>
        <w:pStyle w:val="a7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Воспитывать нравственные качества: дружбу, самостоятельность, патриотизм, любовь к родному городу.</w:t>
      </w:r>
    </w:p>
    <w:p w14:paraId="502331E4" w14:textId="1CCE9E2B" w:rsidR="00742C92" w:rsidRPr="00742C92" w:rsidRDefault="00742C92" w:rsidP="00742C92">
      <w:pPr>
        <w:spacing w:after="0"/>
        <w:ind w:left="36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D96A4DF" wp14:editId="5F3E4A57">
            <wp:simplePos x="0" y="0"/>
            <wp:positionH relativeFrom="column">
              <wp:posOffset>-493395</wp:posOffset>
            </wp:positionH>
            <wp:positionV relativeFrom="paragraph">
              <wp:posOffset>474345</wp:posOffset>
            </wp:positionV>
            <wp:extent cx="6649019" cy="4381500"/>
            <wp:effectExtent l="0" t="0" r="0" b="0"/>
            <wp:wrapNone/>
            <wp:docPr id="6417876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787679" name="Рисунок 6417876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9019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2C92" w:rsidRPr="00742C9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44C0D"/>
    <w:multiLevelType w:val="hybridMultilevel"/>
    <w:tmpl w:val="4E18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1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92"/>
    <w:rsid w:val="000276D7"/>
    <w:rsid w:val="004D3896"/>
    <w:rsid w:val="006C0B77"/>
    <w:rsid w:val="00742C92"/>
    <w:rsid w:val="0074666F"/>
    <w:rsid w:val="008242FF"/>
    <w:rsid w:val="00870751"/>
    <w:rsid w:val="00920D78"/>
    <w:rsid w:val="00922C48"/>
    <w:rsid w:val="00A05C40"/>
    <w:rsid w:val="00A37C2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22A5"/>
  <w15:chartTrackingRefBased/>
  <w15:docId w15:val="{D6A577AB-86E4-41DF-891B-F02A9829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2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C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C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C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C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C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C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C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C9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2C9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2C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2C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2C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2C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2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C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2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2C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2C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2C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2C9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2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2025-05-14T16:18:00Z</dcterms:created>
  <dcterms:modified xsi:type="dcterms:W3CDTF">2025-05-15T00:21:00Z</dcterms:modified>
</cp:coreProperties>
</file>