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379E4" w14:textId="77777777" w:rsidR="0064105D" w:rsidRPr="0064105D" w:rsidRDefault="0064105D" w:rsidP="0064105D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4105D">
        <w:rPr>
          <w:rFonts w:ascii="Times New Roman" w:hAnsi="Times New Roman" w:cs="Times New Roman"/>
          <w:b/>
          <w:bCs/>
          <w:sz w:val="32"/>
          <w:szCs w:val="32"/>
        </w:rPr>
        <w:t>Конспект занятия по декоративному рисованию</w:t>
      </w:r>
    </w:p>
    <w:p w14:paraId="6AC7D21A" w14:textId="77777777" w:rsidR="0064105D" w:rsidRPr="0064105D" w:rsidRDefault="0064105D" w:rsidP="0064105D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4105D">
        <w:rPr>
          <w:rFonts w:ascii="Times New Roman" w:hAnsi="Times New Roman" w:cs="Times New Roman"/>
          <w:b/>
          <w:bCs/>
          <w:sz w:val="32"/>
          <w:szCs w:val="32"/>
        </w:rPr>
        <w:t>в подготовительной группе</w:t>
      </w:r>
    </w:p>
    <w:p w14:paraId="0ED42B15" w14:textId="58FEC158" w:rsidR="0064105D" w:rsidRPr="0064105D" w:rsidRDefault="0064105D" w:rsidP="0064105D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«Роспись доски по мотивам городецкой росписи»</w:t>
      </w:r>
    </w:p>
    <w:p w14:paraId="71ECCF54" w14:textId="68F213A3" w:rsid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</w:p>
    <w:p w14:paraId="4EFBB590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b/>
          <w:bCs/>
          <w:color w:val="333333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Цель</w:t>
      </w:r>
      <w:r w:rsidRPr="0064105D">
        <w:rPr>
          <w:rFonts w:ascii="Times New Roman" w:hAnsi="Times New Roman" w:cs="Times New Roman"/>
          <w:sz w:val="32"/>
          <w:szCs w:val="32"/>
        </w:rPr>
        <w:t>:</w:t>
      </w:r>
    </w:p>
    <w:p w14:paraId="29713359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• Продолжать знакомство с </w:t>
      </w:r>
      <w:r w:rsidRPr="0064105D">
        <w:rPr>
          <w:rStyle w:val="a5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Городецкой росписью</w:t>
      </w:r>
      <w:r w:rsidRPr="0064105D">
        <w:rPr>
          <w:rFonts w:ascii="Times New Roman" w:hAnsi="Times New Roman" w:cs="Times New Roman"/>
          <w:sz w:val="32"/>
          <w:szCs w:val="32"/>
        </w:rPr>
        <w:t>, ее колоритом, особенностями.</w:t>
      </w:r>
    </w:p>
    <w:p w14:paraId="29E84715" w14:textId="1A1518E0" w:rsid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• Уметь выделять основные элементы узора.</w:t>
      </w:r>
    </w:p>
    <w:p w14:paraId="36680BEA" w14:textId="77777777" w:rsid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</w:p>
    <w:p w14:paraId="51F3EC41" w14:textId="5F26E35A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Программные задачи:</w:t>
      </w:r>
    </w:p>
    <w:p w14:paraId="15BB4AC3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Образовательные: 1. Продолжать знакомить историей промысла городецкой росписи.</w:t>
      </w:r>
    </w:p>
    <w:p w14:paraId="4D2FE9D0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2.продолжать знакомить с городецкой росписью, ее колоритом, основными элементами узора,</w:t>
      </w:r>
    </w:p>
    <w:p w14:paraId="4229BBA3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3. Формировать умение детей самостоятельно придумывать узор по мотивам городецкой росписи, располагая его на листе.</w:t>
      </w:r>
    </w:p>
    <w:p w14:paraId="56102558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4.Закрепить умение детей рисовать прямые и закругленные растительные гирлянды с соблюдением характерных цветосочетаниях городецкой росписи.</w:t>
      </w:r>
    </w:p>
    <w:p w14:paraId="44758599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5. Закрепить умение рисовать всей кистью и ее концом.</w:t>
      </w:r>
    </w:p>
    <w:p w14:paraId="6B93163F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Развивающие: </w:t>
      </w:r>
      <w:proofErr w:type="gramStart"/>
      <w:r w:rsidRPr="0064105D">
        <w:rPr>
          <w:rFonts w:ascii="Times New Roman" w:hAnsi="Times New Roman" w:cs="Times New Roman"/>
          <w:sz w:val="32"/>
          <w:szCs w:val="32"/>
        </w:rPr>
        <w:t>1.Развивать</w:t>
      </w:r>
      <w:proofErr w:type="gramEnd"/>
      <w:r w:rsidRPr="0064105D">
        <w:rPr>
          <w:rFonts w:ascii="Times New Roman" w:hAnsi="Times New Roman" w:cs="Times New Roman"/>
          <w:sz w:val="32"/>
          <w:szCs w:val="32"/>
        </w:rPr>
        <w:t xml:space="preserve"> чувство композиции.</w:t>
      </w:r>
    </w:p>
    <w:p w14:paraId="04C95CA9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2.Развивать творчество детей.</w:t>
      </w:r>
    </w:p>
    <w:p w14:paraId="3BF476EB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Воспитательные: 1. Воспитывать любовь и интерес к народным промыслам, эстетическое восприятие.</w:t>
      </w:r>
    </w:p>
    <w:p w14:paraId="2C82DFB4" w14:textId="24DACF57" w:rsid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2. воспитывать дружеские качества, доброжелательное отношение детей друг к другу, желание помочь.</w:t>
      </w:r>
    </w:p>
    <w:p w14:paraId="7950FFF6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</w:p>
    <w:p w14:paraId="33CCB710" w14:textId="509DCEDF" w:rsid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 xml:space="preserve">Материал: гуашь, кисточки широкие и </w:t>
      </w:r>
      <w:proofErr w:type="gramStart"/>
      <w:r w:rsidRPr="0064105D">
        <w:rPr>
          <w:rFonts w:ascii="Times New Roman" w:hAnsi="Times New Roman" w:cs="Times New Roman"/>
          <w:sz w:val="32"/>
          <w:szCs w:val="32"/>
        </w:rPr>
        <w:t>узкие,(</w:t>
      </w:r>
      <w:proofErr w:type="gramEnd"/>
      <w:r w:rsidRPr="0064105D">
        <w:rPr>
          <w:rFonts w:ascii="Times New Roman" w:hAnsi="Times New Roman" w:cs="Times New Roman"/>
          <w:sz w:val="32"/>
          <w:szCs w:val="32"/>
        </w:rPr>
        <w:t>белка №1, 2, 3) салфетки, стаканчики с водой, городецкие доски, простой карандаш, палитра, ластик, письмо от Тюбика.</w:t>
      </w:r>
    </w:p>
    <w:p w14:paraId="51162A0F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</w:p>
    <w:p w14:paraId="4F979CE8" w14:textId="75C190A0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1.</w:t>
      </w:r>
      <w:r>
        <w:rPr>
          <w:rFonts w:ascii="Times New Roman" w:hAnsi="Times New Roman" w:cs="Times New Roman"/>
          <w:sz w:val="32"/>
          <w:szCs w:val="32"/>
        </w:rPr>
        <w:t>Мотивационный</w:t>
      </w:r>
      <w:r w:rsidRPr="0064105D">
        <w:rPr>
          <w:rFonts w:ascii="Times New Roman" w:hAnsi="Times New Roman" w:cs="Times New Roman"/>
          <w:sz w:val="32"/>
          <w:szCs w:val="32"/>
        </w:rPr>
        <w:t xml:space="preserve"> момент.</w:t>
      </w:r>
    </w:p>
    <w:p w14:paraId="066B3DB0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 xml:space="preserve">Воспитатель: Ребята, сегодня на адрес нашего детского сада пришло письмо от Тюбика, друга Незнайки. Ребята, предлагаю его прочитать. </w:t>
      </w:r>
      <w:proofErr w:type="gramStart"/>
      <w:r w:rsidRPr="0064105D">
        <w:rPr>
          <w:rFonts w:ascii="Times New Roman" w:hAnsi="Times New Roman" w:cs="Times New Roman"/>
          <w:sz w:val="32"/>
          <w:szCs w:val="32"/>
        </w:rPr>
        <w:t>( Дорогие</w:t>
      </w:r>
      <w:proofErr w:type="gramEnd"/>
      <w:r w:rsidRPr="0064105D">
        <w:rPr>
          <w:rFonts w:ascii="Times New Roman" w:hAnsi="Times New Roman" w:cs="Times New Roman"/>
          <w:sz w:val="32"/>
          <w:szCs w:val="32"/>
        </w:rPr>
        <w:t xml:space="preserve"> ребята, расскажите пожалуйста мне о городецкой росписи и ее особенностях. Помогите мне разукрасить доску городецким узором. С уважением Тюбик.)</w:t>
      </w:r>
    </w:p>
    <w:p w14:paraId="5B2A2E66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Воспитатель</w:t>
      </w:r>
      <w:proofErr w:type="gramStart"/>
      <w:r w:rsidRPr="0064105D">
        <w:rPr>
          <w:rFonts w:ascii="Times New Roman" w:hAnsi="Times New Roman" w:cs="Times New Roman"/>
          <w:sz w:val="32"/>
          <w:szCs w:val="32"/>
        </w:rPr>
        <w:t>: Как</w:t>
      </w:r>
      <w:proofErr w:type="gramEnd"/>
      <w:r w:rsidRPr="0064105D">
        <w:rPr>
          <w:rFonts w:ascii="Times New Roman" w:hAnsi="Times New Roman" w:cs="Times New Roman"/>
          <w:sz w:val="32"/>
          <w:szCs w:val="32"/>
        </w:rPr>
        <w:t xml:space="preserve"> ребята, расскажем Тюбику о городецкой росписи?</w:t>
      </w:r>
    </w:p>
    <w:p w14:paraId="7C42F85C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lastRenderedPageBreak/>
        <w:t>Для начала, я хотела бы вам загадать загадку.</w:t>
      </w:r>
    </w:p>
    <w:p w14:paraId="303EE48C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В синих купавках,</w:t>
      </w:r>
    </w:p>
    <w:p w14:paraId="77D2A3E6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В красных бутонах,</w:t>
      </w:r>
    </w:p>
    <w:p w14:paraId="66E6B4F9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Крупных и мелких</w:t>
      </w:r>
    </w:p>
    <w:p w14:paraId="3BB9AF91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В листьях зелёных</w:t>
      </w:r>
    </w:p>
    <w:p w14:paraId="5D9111DC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Привезли ларец</w:t>
      </w:r>
    </w:p>
    <w:p w14:paraId="21670A01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из города… (Городец</w:t>
      </w:r>
      <w:proofErr w:type="gramStart"/>
      <w:r w:rsidRPr="0064105D">
        <w:rPr>
          <w:rFonts w:ascii="Times New Roman" w:hAnsi="Times New Roman" w:cs="Times New Roman"/>
          <w:sz w:val="32"/>
          <w:szCs w:val="32"/>
        </w:rPr>
        <w:t>) .</w:t>
      </w:r>
      <w:proofErr w:type="gramEnd"/>
    </w:p>
    <w:p w14:paraId="08F77D1E" w14:textId="1DD63A98" w:rsid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Ответы детей.</w:t>
      </w:r>
    </w:p>
    <w:p w14:paraId="3E92A56C" w14:textId="49E89A27" w:rsid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</w:p>
    <w:p w14:paraId="7B6E9C83" w14:textId="47D9193C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Основной этап</w:t>
      </w:r>
    </w:p>
    <w:p w14:paraId="19879695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Воспитатель: я хочу вас познакомить с легендой о Городецкой росписи.</w:t>
      </w:r>
    </w:p>
    <w:p w14:paraId="01A88BD4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У каждого русского промысла есть своя легенда. Есть такая легенда и Городецкого промысла. Село Городец очень красивое. Берега здесь высокие, овражистые, все деревни на нем. Избы в деревнях ладные, высокие с большими окнами и богатой резьбой, весело раскрашенные и почти каждый житель вспоминает, как у них здесь справляли когда-то Иванов день. Был такой праздник. В одних краях назывался Иваном-Купалой, в других –Иваном –</w:t>
      </w:r>
      <w:proofErr w:type="gramStart"/>
      <w:r w:rsidRPr="0064105D">
        <w:rPr>
          <w:rFonts w:ascii="Times New Roman" w:hAnsi="Times New Roman" w:cs="Times New Roman"/>
          <w:sz w:val="32"/>
          <w:szCs w:val="32"/>
        </w:rPr>
        <w:t>Травником</w:t>
      </w:r>
      <w:proofErr w:type="gramEnd"/>
      <w:r w:rsidRPr="0064105D">
        <w:rPr>
          <w:rFonts w:ascii="Times New Roman" w:hAnsi="Times New Roman" w:cs="Times New Roman"/>
          <w:sz w:val="32"/>
          <w:szCs w:val="32"/>
        </w:rPr>
        <w:t xml:space="preserve"> но везде его справляли в ночь с 23 на 24 июня. У трав эти дни кончается бурный рост, начинается созревание злаков, и суеверный человек </w:t>
      </w:r>
      <w:proofErr w:type="gramStart"/>
      <w:r w:rsidRPr="0064105D">
        <w:rPr>
          <w:rFonts w:ascii="Times New Roman" w:hAnsi="Times New Roman" w:cs="Times New Roman"/>
          <w:sz w:val="32"/>
          <w:szCs w:val="32"/>
        </w:rPr>
        <w:t>считал ,</w:t>
      </w:r>
      <w:proofErr w:type="gramEnd"/>
      <w:r w:rsidRPr="0064105D">
        <w:rPr>
          <w:rFonts w:ascii="Times New Roman" w:hAnsi="Times New Roman" w:cs="Times New Roman"/>
          <w:sz w:val="32"/>
          <w:szCs w:val="32"/>
        </w:rPr>
        <w:t xml:space="preserve"> что нечистая сила именно тут-то и пытается принести наибольший вред, погубить урожай. В эту короткую ясную ночь люди зажигали высокие костры, прыгали через </w:t>
      </w:r>
      <w:proofErr w:type="gramStart"/>
      <w:r w:rsidRPr="0064105D">
        <w:rPr>
          <w:rFonts w:ascii="Times New Roman" w:hAnsi="Times New Roman" w:cs="Times New Roman"/>
          <w:sz w:val="32"/>
          <w:szCs w:val="32"/>
        </w:rPr>
        <w:t>костер ,</w:t>
      </w:r>
      <w:proofErr w:type="gramEnd"/>
      <w:r w:rsidRPr="0064105D">
        <w:rPr>
          <w:rFonts w:ascii="Times New Roman" w:hAnsi="Times New Roman" w:cs="Times New Roman"/>
          <w:sz w:val="32"/>
          <w:szCs w:val="32"/>
        </w:rPr>
        <w:t xml:space="preserve"> начинали веселиться , иногда гадали , пускали по реке венки- к какому мосту приплывет, оттуда и суженый будет.</w:t>
      </w:r>
    </w:p>
    <w:p w14:paraId="3A08F23F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 xml:space="preserve">И каждый норовил в эту ночь нарвать полезных трав. В </w:t>
      </w:r>
      <w:proofErr w:type="gramStart"/>
      <w:r w:rsidRPr="0064105D">
        <w:rPr>
          <w:rFonts w:ascii="Times New Roman" w:hAnsi="Times New Roman" w:cs="Times New Roman"/>
          <w:sz w:val="32"/>
          <w:szCs w:val="32"/>
        </w:rPr>
        <w:t>растениях ,</w:t>
      </w:r>
      <w:proofErr w:type="gramEnd"/>
      <w:r w:rsidRPr="0064105D">
        <w:rPr>
          <w:rFonts w:ascii="Times New Roman" w:hAnsi="Times New Roman" w:cs="Times New Roman"/>
          <w:sz w:val="32"/>
          <w:szCs w:val="32"/>
        </w:rPr>
        <w:t xml:space="preserve"> действительно в этот период собираются лучшие соки. Уходили за таинственным цветком папоротника, который цветет, говорят, только в эту единственную ночь, даже не ночь, а всего лишь какой –то час, отдаляющий одну зарю от другой. Какой из себя тот цветок? Никто не знает: одни утверждают, что огненно-желтый, светящийся, как языки пламени в костре; другие </w:t>
      </w:r>
      <w:proofErr w:type="gramStart"/>
      <w:r w:rsidRPr="0064105D">
        <w:rPr>
          <w:rFonts w:ascii="Times New Roman" w:hAnsi="Times New Roman" w:cs="Times New Roman"/>
          <w:sz w:val="32"/>
          <w:szCs w:val="32"/>
        </w:rPr>
        <w:t>сказывали ,</w:t>
      </w:r>
      <w:proofErr w:type="gramEnd"/>
      <w:r w:rsidRPr="0064105D">
        <w:rPr>
          <w:rFonts w:ascii="Times New Roman" w:hAnsi="Times New Roman" w:cs="Times New Roman"/>
          <w:sz w:val="32"/>
          <w:szCs w:val="32"/>
        </w:rPr>
        <w:t xml:space="preserve"> что плющ алый, похожий на уголек, а третьи говорили , что он светиться, но только не желтым, не алым, а вроде бы синим- синим цветом. Вот и пойми тут. Но все </w:t>
      </w:r>
      <w:proofErr w:type="gramStart"/>
      <w:r w:rsidRPr="0064105D">
        <w:rPr>
          <w:rFonts w:ascii="Times New Roman" w:hAnsi="Times New Roman" w:cs="Times New Roman"/>
          <w:sz w:val="32"/>
          <w:szCs w:val="32"/>
        </w:rPr>
        <w:t>говорили ,</w:t>
      </w:r>
      <w:proofErr w:type="gramEnd"/>
      <w:r w:rsidRPr="0064105D">
        <w:rPr>
          <w:rFonts w:ascii="Times New Roman" w:hAnsi="Times New Roman" w:cs="Times New Roman"/>
          <w:sz w:val="32"/>
          <w:szCs w:val="32"/>
        </w:rPr>
        <w:t xml:space="preserve"> что он красоты необыкновенной. Совсем вроде бы простой, но лучше всех цветов на свете. Потому что цветок папоротника- ведь цветок счастья.</w:t>
      </w:r>
    </w:p>
    <w:p w14:paraId="04423781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lastRenderedPageBreak/>
        <w:t xml:space="preserve">Здесь в этих нижегородских деревнях, вблизи города Городца и зародился старинный </w:t>
      </w:r>
      <w:proofErr w:type="gramStart"/>
      <w:r w:rsidRPr="0064105D">
        <w:rPr>
          <w:rFonts w:ascii="Times New Roman" w:hAnsi="Times New Roman" w:cs="Times New Roman"/>
          <w:sz w:val="32"/>
          <w:szCs w:val="32"/>
        </w:rPr>
        <w:t>промысел..</w:t>
      </w:r>
      <w:proofErr w:type="gramEnd"/>
    </w:p>
    <w:p w14:paraId="7B57FBEB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Городецкие умельцы расписывали жилища, ставни, двери, ворота, предметы быта, детскую мебель, игрушку. Ярко расписывают предметы Городецкие мастера. На больших вещах – это обычно сценки из городской и сельской жизни. А между картинками – цветы невиданной формы. И стали их звать розами, купавками, но на розы они не похожи. Русский мастер хотел удержать при себе необыкновенный цветок- цветок счастья.</w:t>
      </w:r>
    </w:p>
    <w:p w14:paraId="79685F14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64105D">
        <w:rPr>
          <w:rFonts w:ascii="Times New Roman" w:hAnsi="Times New Roman" w:cs="Times New Roman"/>
          <w:sz w:val="32"/>
          <w:szCs w:val="32"/>
        </w:rPr>
        <w:t>Воспитатель:ребята</w:t>
      </w:r>
      <w:proofErr w:type="spellEnd"/>
      <w:proofErr w:type="gramEnd"/>
      <w:r w:rsidRPr="0064105D">
        <w:rPr>
          <w:rFonts w:ascii="Times New Roman" w:hAnsi="Times New Roman" w:cs="Times New Roman"/>
          <w:sz w:val="32"/>
          <w:szCs w:val="32"/>
        </w:rPr>
        <w:t>, мы с вами уже немного знакомы с городецкой росписью. Предлагаю вам превратиться в настоящих мастеров городецких узоров. Сначала вспомним, из каких элементов состоят городецкие узоры и как они располагаются в гирлянде. Для этого я буду загадывать загадки.</w:t>
      </w:r>
    </w:p>
    <w:p w14:paraId="34147415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 xml:space="preserve">1) словно чудо тут и там распускается </w:t>
      </w:r>
      <w:proofErr w:type="gramStart"/>
      <w:r w:rsidRPr="0064105D">
        <w:rPr>
          <w:rFonts w:ascii="Times New Roman" w:hAnsi="Times New Roman" w:cs="Times New Roman"/>
          <w:sz w:val="32"/>
          <w:szCs w:val="32"/>
        </w:rPr>
        <w:t>( розан</w:t>
      </w:r>
      <w:proofErr w:type="gramEnd"/>
      <w:r w:rsidRPr="0064105D">
        <w:rPr>
          <w:rFonts w:ascii="Times New Roman" w:hAnsi="Times New Roman" w:cs="Times New Roman"/>
          <w:sz w:val="32"/>
          <w:szCs w:val="32"/>
        </w:rPr>
        <w:t>)</w:t>
      </w:r>
    </w:p>
    <w:p w14:paraId="0FB6202D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2)она круглая, как чашечка, а зовут ее (ромашка)</w:t>
      </w:r>
    </w:p>
    <w:p w14:paraId="58FD09F4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 xml:space="preserve">3)ей в жару не будет жарко. Она в воде, она </w:t>
      </w:r>
      <w:proofErr w:type="gramStart"/>
      <w:r w:rsidRPr="0064105D">
        <w:rPr>
          <w:rFonts w:ascii="Times New Roman" w:hAnsi="Times New Roman" w:cs="Times New Roman"/>
          <w:sz w:val="32"/>
          <w:szCs w:val="32"/>
        </w:rPr>
        <w:t>( купавка</w:t>
      </w:r>
      <w:proofErr w:type="gramEnd"/>
      <w:r w:rsidRPr="0064105D">
        <w:rPr>
          <w:rFonts w:ascii="Times New Roman" w:hAnsi="Times New Roman" w:cs="Times New Roman"/>
          <w:sz w:val="32"/>
          <w:szCs w:val="32"/>
        </w:rPr>
        <w:t>)</w:t>
      </w:r>
    </w:p>
    <w:p w14:paraId="7E73CAE6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4)Он не броский в круглый год- нераскрывшийся (бутон)</w:t>
      </w:r>
    </w:p>
    <w:p w14:paraId="3B3BE406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Воспитатель: скажите, что еще рисуется в городецкой росписи, помимо цветочных гирлянд.</w:t>
      </w:r>
    </w:p>
    <w:p w14:paraId="03A7876F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Ответы детей.</w:t>
      </w:r>
    </w:p>
    <w:p w14:paraId="4D036B37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Воспитатель: теперь подумайте, что делает нарядными городецкие узоры (Оживки).</w:t>
      </w:r>
    </w:p>
    <w:p w14:paraId="1734F82C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 xml:space="preserve">- А как вы будете рисовать </w:t>
      </w:r>
      <w:proofErr w:type="gramStart"/>
      <w:r w:rsidRPr="0064105D">
        <w:rPr>
          <w:rFonts w:ascii="Times New Roman" w:hAnsi="Times New Roman" w:cs="Times New Roman"/>
          <w:sz w:val="32"/>
          <w:szCs w:val="32"/>
        </w:rPr>
        <w:t>оживки?(</w:t>
      </w:r>
      <w:proofErr w:type="gramEnd"/>
      <w:r w:rsidRPr="0064105D">
        <w:rPr>
          <w:rFonts w:ascii="Times New Roman" w:hAnsi="Times New Roman" w:cs="Times New Roman"/>
          <w:sz w:val="32"/>
          <w:szCs w:val="32"/>
        </w:rPr>
        <w:t>Кончиком кисти)</w:t>
      </w:r>
    </w:p>
    <w:p w14:paraId="662165A2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 xml:space="preserve">-А дугу, как будете </w:t>
      </w:r>
      <w:proofErr w:type="gramStart"/>
      <w:r w:rsidRPr="0064105D">
        <w:rPr>
          <w:rFonts w:ascii="Times New Roman" w:hAnsi="Times New Roman" w:cs="Times New Roman"/>
          <w:sz w:val="32"/>
          <w:szCs w:val="32"/>
        </w:rPr>
        <w:t>рисовать ?</w:t>
      </w:r>
      <w:proofErr w:type="gramEnd"/>
      <w:r w:rsidRPr="0064105D">
        <w:rPr>
          <w:rFonts w:ascii="Times New Roman" w:hAnsi="Times New Roman" w:cs="Times New Roman"/>
          <w:sz w:val="32"/>
          <w:szCs w:val="32"/>
        </w:rPr>
        <w:t>( Начинаем концом кисти, затем нажимаем на кисть, рисуя всем ворсом и заканчиваем концом кисти)</w:t>
      </w:r>
    </w:p>
    <w:p w14:paraId="2A44D3CA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 xml:space="preserve">- А теперь </w:t>
      </w:r>
      <w:proofErr w:type="gramStart"/>
      <w:r w:rsidRPr="0064105D">
        <w:rPr>
          <w:rFonts w:ascii="Times New Roman" w:hAnsi="Times New Roman" w:cs="Times New Roman"/>
          <w:sz w:val="32"/>
          <w:szCs w:val="32"/>
        </w:rPr>
        <w:t>скажите ,</w:t>
      </w:r>
      <w:proofErr w:type="gramEnd"/>
      <w:r w:rsidRPr="0064105D">
        <w:rPr>
          <w:rFonts w:ascii="Times New Roman" w:hAnsi="Times New Roman" w:cs="Times New Roman"/>
          <w:sz w:val="32"/>
          <w:szCs w:val="32"/>
        </w:rPr>
        <w:t xml:space="preserve"> какие цветосочетания мы будем использовать для рисования городецкой гирлянды?( розовый с красным, голубой с синим)</w:t>
      </w:r>
    </w:p>
    <w:p w14:paraId="2D7DC15A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 xml:space="preserve">- А для </w:t>
      </w:r>
      <w:proofErr w:type="gramStart"/>
      <w:r w:rsidRPr="0064105D">
        <w:rPr>
          <w:rFonts w:ascii="Times New Roman" w:hAnsi="Times New Roman" w:cs="Times New Roman"/>
          <w:sz w:val="32"/>
          <w:szCs w:val="32"/>
        </w:rPr>
        <w:t>оживок ,</w:t>
      </w:r>
      <w:proofErr w:type="gramEnd"/>
      <w:r w:rsidRPr="0064105D">
        <w:rPr>
          <w:rFonts w:ascii="Times New Roman" w:hAnsi="Times New Roman" w:cs="Times New Roman"/>
          <w:sz w:val="32"/>
          <w:szCs w:val="32"/>
        </w:rPr>
        <w:t xml:space="preserve"> какие цвета возьмете цвета? </w:t>
      </w:r>
      <w:proofErr w:type="gramStart"/>
      <w:r w:rsidRPr="0064105D">
        <w:rPr>
          <w:rFonts w:ascii="Times New Roman" w:hAnsi="Times New Roman" w:cs="Times New Roman"/>
          <w:sz w:val="32"/>
          <w:szCs w:val="32"/>
        </w:rPr>
        <w:t>( Белый</w:t>
      </w:r>
      <w:proofErr w:type="gramEnd"/>
      <w:r w:rsidRPr="0064105D">
        <w:rPr>
          <w:rFonts w:ascii="Times New Roman" w:hAnsi="Times New Roman" w:cs="Times New Roman"/>
          <w:sz w:val="32"/>
          <w:szCs w:val="32"/>
        </w:rPr>
        <w:t>, черный)</w:t>
      </w:r>
    </w:p>
    <w:p w14:paraId="4C6F72C9" w14:textId="50BDD6A9" w:rsid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 xml:space="preserve">Воспитатель: А теперь давайте </w:t>
      </w:r>
      <w:proofErr w:type="gramStart"/>
      <w:r w:rsidRPr="0064105D">
        <w:rPr>
          <w:rFonts w:ascii="Times New Roman" w:hAnsi="Times New Roman" w:cs="Times New Roman"/>
          <w:sz w:val="32"/>
          <w:szCs w:val="32"/>
        </w:rPr>
        <w:t>отдохнем ,</w:t>
      </w:r>
      <w:proofErr w:type="gramEnd"/>
      <w:r w:rsidRPr="0064105D">
        <w:rPr>
          <w:rFonts w:ascii="Times New Roman" w:hAnsi="Times New Roman" w:cs="Times New Roman"/>
          <w:sz w:val="32"/>
          <w:szCs w:val="32"/>
        </w:rPr>
        <w:t xml:space="preserve"> ручки , ножки разомнем.</w:t>
      </w:r>
    </w:p>
    <w:p w14:paraId="1DE0E17F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</w:p>
    <w:p w14:paraId="6A9361BB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Раз – согнуться, разогнуться</w:t>
      </w:r>
    </w:p>
    <w:p w14:paraId="33194589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Два – нагнуться, потянуться,</w:t>
      </w:r>
    </w:p>
    <w:p w14:paraId="6B8D633F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Три-в ладони три хлопка,</w:t>
      </w:r>
    </w:p>
    <w:p w14:paraId="2A2556DB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Головою три кивка,</w:t>
      </w:r>
    </w:p>
    <w:p w14:paraId="7581E9D8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На четыре руки шире,</w:t>
      </w:r>
    </w:p>
    <w:p w14:paraId="13F4FEF4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Пять, шесть - тихо сесть,</w:t>
      </w:r>
    </w:p>
    <w:p w14:paraId="38E5974E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lastRenderedPageBreak/>
        <w:t>Семь, восемь - лень отбросим.</w:t>
      </w:r>
    </w:p>
    <w:p w14:paraId="5AEA5BCF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 xml:space="preserve">Воспитатель: прежде чем приступим к росписи досок, я предлагаю вам </w:t>
      </w:r>
      <w:proofErr w:type="gramStart"/>
      <w:r w:rsidRPr="0064105D">
        <w:rPr>
          <w:rFonts w:ascii="Times New Roman" w:hAnsi="Times New Roman" w:cs="Times New Roman"/>
          <w:sz w:val="32"/>
          <w:szCs w:val="32"/>
        </w:rPr>
        <w:t>вспомнить ,</w:t>
      </w:r>
      <w:proofErr w:type="gramEnd"/>
      <w:r w:rsidRPr="0064105D">
        <w:rPr>
          <w:rFonts w:ascii="Times New Roman" w:hAnsi="Times New Roman" w:cs="Times New Roman"/>
          <w:sz w:val="32"/>
          <w:szCs w:val="32"/>
        </w:rPr>
        <w:t xml:space="preserve"> как смешивать краски, чтобы получить оттенки синего и красного цвета(ответы детей)</w:t>
      </w:r>
    </w:p>
    <w:p w14:paraId="6BD0F12F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proofErr w:type="gramStart"/>
      <w:r w:rsidRPr="0064105D">
        <w:rPr>
          <w:rFonts w:ascii="Times New Roman" w:hAnsi="Times New Roman" w:cs="Times New Roman"/>
          <w:sz w:val="32"/>
          <w:szCs w:val="32"/>
        </w:rPr>
        <w:t>Уточнить ,</w:t>
      </w:r>
      <w:proofErr w:type="gramEnd"/>
      <w:r w:rsidRPr="0064105D">
        <w:rPr>
          <w:rFonts w:ascii="Times New Roman" w:hAnsi="Times New Roman" w:cs="Times New Roman"/>
          <w:sz w:val="32"/>
          <w:szCs w:val="32"/>
        </w:rPr>
        <w:t xml:space="preserve"> спрашивая детей последовательности выполнения работы.</w:t>
      </w:r>
    </w:p>
    <w:p w14:paraId="4256EE8D" w14:textId="2F086F17" w:rsid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 xml:space="preserve">Самостоятельная деятельность детей. В процессе работы воспитатель советует детям- пока высыхает краска на больших кругах бутона, изображать листья, а потом уже рисовать </w:t>
      </w:r>
      <w:proofErr w:type="gramStart"/>
      <w:r w:rsidRPr="0064105D">
        <w:rPr>
          <w:rFonts w:ascii="Times New Roman" w:hAnsi="Times New Roman" w:cs="Times New Roman"/>
          <w:sz w:val="32"/>
          <w:szCs w:val="32"/>
        </w:rPr>
        <w:t>« глазки</w:t>
      </w:r>
      <w:proofErr w:type="gramEnd"/>
      <w:r w:rsidRPr="0064105D">
        <w:rPr>
          <w:rFonts w:ascii="Times New Roman" w:hAnsi="Times New Roman" w:cs="Times New Roman"/>
          <w:sz w:val="32"/>
          <w:szCs w:val="32"/>
        </w:rPr>
        <w:t xml:space="preserve"> и дужки». </w:t>
      </w:r>
    </w:p>
    <w:p w14:paraId="719A8A70" w14:textId="77777777" w:rsid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</w:p>
    <w:p w14:paraId="401D94F7" w14:textId="77777777" w:rsid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Рефлексия:</w:t>
      </w:r>
    </w:p>
    <w:p w14:paraId="49C181DF" w14:textId="21511EF6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Готовые работы выставляются на выставку, где они сами оценивать и выбирать лучшие работы. Высказывают свое мнение, почему им понравилась именно эта работы.</w:t>
      </w:r>
    </w:p>
    <w:p w14:paraId="1FA03423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Воспитатель: Скажите, дети, чем мы сегодня с вами занимались?</w:t>
      </w:r>
    </w:p>
    <w:p w14:paraId="5FFCDA4F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Вам было интересно?</w:t>
      </w:r>
    </w:p>
    <w:p w14:paraId="0250005D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Что удалось?</w:t>
      </w:r>
    </w:p>
    <w:p w14:paraId="522AA655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Что трудно было сделать?</w:t>
      </w:r>
    </w:p>
    <w:p w14:paraId="493BEDB6" w14:textId="77777777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 w:rsidRPr="0064105D">
        <w:rPr>
          <w:rFonts w:ascii="Times New Roman" w:hAnsi="Times New Roman" w:cs="Times New Roman"/>
          <w:sz w:val="32"/>
          <w:szCs w:val="32"/>
        </w:rPr>
        <w:t>Воспитатель: Вы все молодцы, постарались, помогли Тюбику украсить доски. Он вам будет очень благодарен. Сегодня вы попробовали себя в роли мастеров декоративно- прикладного искусства. Вы расписывали доски по мотивам городецкой росписи. Вы молодцы! Очень хорошо потрудились. И, по- моему, у вас получились замечательные работы!</w:t>
      </w:r>
    </w:p>
    <w:p w14:paraId="60A419AB" w14:textId="4B6C20B6" w:rsidR="001D43B8" w:rsidRDefault="001D43B8" w:rsidP="0064105D">
      <w:pPr>
        <w:pStyle w:val="a4"/>
        <w:rPr>
          <w:rFonts w:ascii="Times New Roman" w:hAnsi="Times New Roman" w:cs="Times New Roman"/>
          <w:sz w:val="32"/>
          <w:szCs w:val="32"/>
        </w:rPr>
      </w:pPr>
    </w:p>
    <w:p w14:paraId="0E2FD1B8" w14:textId="5B8D2D06" w:rsid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</w:p>
    <w:p w14:paraId="52052D53" w14:textId="2BA8A371" w:rsid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</w:p>
    <w:p w14:paraId="7F92FB2A" w14:textId="44BA87A6" w:rsid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</w:p>
    <w:p w14:paraId="42F2BBDA" w14:textId="751D7E26" w:rsid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</w:p>
    <w:p w14:paraId="077D5D7C" w14:textId="34F79539" w:rsid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Arial" w:hAnsi="Arial" w:cs="Arial"/>
          <w:b/>
          <w:bCs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6F13B304" wp14:editId="4D9A568F">
            <wp:extent cx="5940425" cy="4455160"/>
            <wp:effectExtent l="0" t="0" r="3175" b="2540"/>
            <wp:docPr id="1" name="Рисунок 1" descr="D:\САДОВСКИЕ ДОКУМЕНТЫ\фото к выставке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ДОВСКИЕ ДОКУМЕНТЫ\фото к выставке\00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48D6B" w14:textId="259D289B" w:rsidR="0064105D" w:rsidRPr="0064105D" w:rsidRDefault="0064105D" w:rsidP="0064105D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7F65BBC" wp14:editId="512A1762">
            <wp:extent cx="4816549" cy="6804355"/>
            <wp:effectExtent l="0" t="0" r="3175" b="0"/>
            <wp:docPr id="4" name="Рисунок 4" descr="https://fs00.infourok.ru/images/doc/180/206381/hello_html_1bc4f1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00.infourok.ru/images/doc/180/206381/hello_html_1bc4f1d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336" cy="6804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92B8599" wp14:editId="1564D9A8">
            <wp:extent cx="5940425" cy="4455160"/>
            <wp:effectExtent l="0" t="317" r="2857" b="2858"/>
            <wp:docPr id="5" name="Рисунок 5" descr="C:\Users\Николай\AppData\Local\Microsoft\Windows\INetCache\Content.Word\IMG_3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олай\AppData\Local\Microsoft\Windows\INetCache\Content.Word\IMG_39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105D" w:rsidRPr="00641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5D"/>
    <w:rsid w:val="001D43B8"/>
    <w:rsid w:val="0064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CDE3"/>
  <w15:chartTrackingRefBased/>
  <w15:docId w15:val="{24E56A25-8702-44AE-A703-C25E6158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10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1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4105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410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6410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4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979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20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05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926</Words>
  <Characters>5280</Characters>
  <Application>Microsoft Office Word</Application>
  <DocSecurity>0</DocSecurity>
  <Lines>44</Lines>
  <Paragraphs>12</Paragraphs>
  <ScaleCrop>false</ScaleCrop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Антонюк</dc:creator>
  <cp:keywords/>
  <dc:description/>
  <cp:lastModifiedBy>Юлия Антонюк</cp:lastModifiedBy>
  <cp:revision>2</cp:revision>
  <dcterms:created xsi:type="dcterms:W3CDTF">2021-02-28T07:48:00Z</dcterms:created>
  <dcterms:modified xsi:type="dcterms:W3CDTF">2021-02-28T07:48:00Z</dcterms:modified>
</cp:coreProperties>
</file>