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78"/>
        </w:rPr>
      </w:pPr>
      <w:r>
        <w:rPr>
          <w:rFonts w:ascii="Times New Roman"/>
          <w:sz w:val="7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14359128</wp:posOffset>
            </wp:positionH>
            <wp:positionV relativeFrom="page">
              <wp:posOffset>-4</wp:posOffset>
            </wp:positionV>
            <wp:extent cx="3928871" cy="10287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8871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78"/>
        </w:rPr>
      </w:pPr>
    </w:p>
    <w:p>
      <w:pPr>
        <w:pStyle w:val="BodyText"/>
        <w:spacing w:before="232"/>
        <w:rPr>
          <w:rFonts w:ascii="Times New Roman"/>
          <w:sz w:val="78"/>
        </w:rPr>
      </w:pPr>
    </w:p>
    <w:p>
      <w:pPr>
        <w:spacing w:line="216" w:lineRule="auto" w:before="0"/>
        <w:ind w:left="4972" w:right="8449" w:hanging="1212"/>
        <w:jc w:val="left"/>
        <w:rPr>
          <w:rFonts w:ascii="Calibri" w:hAnsi="Calibri"/>
          <w:sz w:val="78"/>
        </w:rPr>
      </w:pPr>
      <w:r>
        <w:rPr>
          <w:rFonts w:ascii="Calibri" w:hAnsi="Calibri"/>
          <w:color w:val="131313"/>
          <w:spacing w:val="-16"/>
          <w:w w:val="130"/>
          <w:sz w:val="78"/>
        </w:rPr>
        <w:t>VII</w:t>
      </w:r>
      <w:r>
        <w:rPr>
          <w:rFonts w:ascii="Calibri" w:hAnsi="Calibri"/>
          <w:color w:val="131313"/>
          <w:spacing w:val="-55"/>
          <w:w w:val="130"/>
          <w:sz w:val="78"/>
        </w:rPr>
        <w:t> </w:t>
      </w:r>
      <w:r>
        <w:rPr>
          <w:rFonts w:ascii="Calibri" w:hAnsi="Calibri"/>
          <w:color w:val="131313"/>
          <w:spacing w:val="-16"/>
          <w:w w:val="130"/>
          <w:sz w:val="78"/>
        </w:rPr>
        <w:t>РАЙОННАЯ</w:t>
      </w:r>
      <w:r>
        <w:rPr>
          <w:rFonts w:ascii="Calibri" w:hAnsi="Calibri"/>
          <w:color w:val="131313"/>
          <w:spacing w:val="-52"/>
          <w:w w:val="130"/>
          <w:sz w:val="78"/>
        </w:rPr>
        <w:t> </w:t>
      </w:r>
      <w:r>
        <w:rPr>
          <w:rFonts w:ascii="Calibri" w:hAnsi="Calibri"/>
          <w:color w:val="131313"/>
          <w:spacing w:val="-16"/>
          <w:w w:val="130"/>
          <w:sz w:val="78"/>
        </w:rPr>
        <w:t>НАУЧНО-ПРАКТИЧЕСКАЯ </w:t>
      </w:r>
      <w:r>
        <w:rPr>
          <w:rFonts w:ascii="Calibri" w:hAnsi="Calibri"/>
          <w:color w:val="131313"/>
          <w:spacing w:val="-14"/>
          <w:w w:val="130"/>
          <w:sz w:val="78"/>
        </w:rPr>
        <w:t>КОНФЕРЕНЦИЯ</w:t>
      </w:r>
      <w:r>
        <w:rPr>
          <w:rFonts w:ascii="Calibri" w:hAnsi="Calibri"/>
          <w:color w:val="131313"/>
          <w:spacing w:val="-45"/>
          <w:w w:val="130"/>
          <w:sz w:val="78"/>
        </w:rPr>
        <w:t> </w:t>
      </w:r>
      <w:r>
        <w:rPr>
          <w:rFonts w:ascii="Calibri" w:hAnsi="Calibri"/>
          <w:color w:val="131313"/>
          <w:spacing w:val="-14"/>
          <w:w w:val="130"/>
          <w:sz w:val="78"/>
        </w:rPr>
        <w:t>“ШАГ</w:t>
      </w:r>
      <w:r>
        <w:rPr>
          <w:rFonts w:ascii="Calibri" w:hAnsi="Calibri"/>
          <w:color w:val="131313"/>
          <w:spacing w:val="-54"/>
          <w:w w:val="130"/>
          <w:sz w:val="78"/>
        </w:rPr>
        <w:t> </w:t>
      </w:r>
      <w:r>
        <w:rPr>
          <w:rFonts w:ascii="Calibri" w:hAnsi="Calibri"/>
          <w:color w:val="131313"/>
          <w:spacing w:val="-14"/>
          <w:w w:val="130"/>
          <w:sz w:val="78"/>
        </w:rPr>
        <w:t>В</w:t>
      </w:r>
      <w:r>
        <w:rPr>
          <w:rFonts w:ascii="Calibri" w:hAnsi="Calibri"/>
          <w:color w:val="131313"/>
          <w:spacing w:val="-56"/>
          <w:w w:val="130"/>
          <w:sz w:val="78"/>
        </w:rPr>
        <w:t> </w:t>
      </w:r>
      <w:r>
        <w:rPr>
          <w:rFonts w:ascii="Calibri" w:hAnsi="Calibri"/>
          <w:color w:val="131313"/>
          <w:spacing w:val="-14"/>
          <w:w w:val="130"/>
          <w:sz w:val="78"/>
        </w:rPr>
        <w:t>БУДУЩЕЕ”</w:t>
      </w:r>
    </w:p>
    <w:p>
      <w:pPr>
        <w:pStyle w:val="BodyText"/>
        <w:spacing w:before="359"/>
        <w:rPr>
          <w:rFonts w:ascii="Calibri"/>
          <w:sz w:val="119"/>
        </w:rPr>
      </w:pPr>
    </w:p>
    <w:p>
      <w:pPr>
        <w:spacing w:line="216" w:lineRule="auto" w:before="0"/>
        <w:ind w:left="4941" w:right="8449" w:firstLine="357"/>
        <w:jc w:val="left"/>
        <w:rPr>
          <w:rFonts w:ascii="Calibri" w:hAnsi="Calibri"/>
          <w:b/>
          <w:sz w:val="119"/>
        </w:rPr>
      </w:pPr>
      <w:r>
        <w:rPr>
          <w:rFonts w:ascii="Calibri" w:hAnsi="Calibri"/>
          <w:b/>
          <w:color w:val="131313"/>
          <w:w w:val="125"/>
          <w:sz w:val="119"/>
        </w:rPr>
        <w:t>РОЛЬ ВИТАМИНОВ В ЖИЗНИ </w:t>
      </w:r>
      <w:r>
        <w:rPr>
          <w:rFonts w:ascii="Calibri" w:hAnsi="Calibri"/>
          <w:b/>
          <w:color w:val="131313"/>
          <w:w w:val="125"/>
          <w:sz w:val="119"/>
        </w:rPr>
        <w:t>СПОРТСМЕНА</w:t>
      </w:r>
    </w:p>
    <w:p>
      <w:pPr>
        <w:pStyle w:val="BodyText"/>
        <w:rPr>
          <w:rFonts w:ascii="Calibri"/>
          <w:b/>
          <w:sz w:val="68"/>
        </w:rPr>
      </w:pPr>
    </w:p>
    <w:p>
      <w:pPr>
        <w:pStyle w:val="BodyText"/>
        <w:rPr>
          <w:rFonts w:ascii="Calibri"/>
          <w:b/>
          <w:sz w:val="68"/>
        </w:rPr>
      </w:pPr>
    </w:p>
    <w:p>
      <w:pPr>
        <w:pStyle w:val="BodyText"/>
        <w:spacing w:before="514"/>
        <w:rPr>
          <w:rFonts w:ascii="Calibri"/>
          <w:b/>
          <w:sz w:val="68"/>
        </w:rPr>
      </w:pPr>
    </w:p>
    <w:p>
      <w:pPr>
        <w:spacing w:line="223" w:lineRule="auto" w:before="0"/>
        <w:ind w:left="3184" w:right="8449" w:firstLine="400"/>
        <w:jc w:val="left"/>
        <w:rPr>
          <w:rFonts w:ascii="Calibri" w:hAnsi="Calibri"/>
          <w:sz w:val="68"/>
        </w:rPr>
      </w:pPr>
      <w:r>
        <w:rPr>
          <w:rFonts w:ascii="Calibri" w:hAnsi="Calibri"/>
          <w:sz w:val="6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1214627</wp:posOffset>
            </wp:positionH>
            <wp:positionV relativeFrom="paragraph">
              <wp:posOffset>1188684</wp:posOffset>
            </wp:positionV>
            <wp:extent cx="182879" cy="25755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57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131313"/>
          <w:w w:val="120"/>
          <w:sz w:val="68"/>
        </w:rPr>
        <w:t>Выполнил:</w:t>
      </w:r>
      <w:r>
        <w:rPr>
          <w:rFonts w:ascii="Calibri" w:hAnsi="Calibri"/>
          <w:color w:val="131313"/>
          <w:spacing w:val="-26"/>
          <w:w w:val="120"/>
          <w:sz w:val="68"/>
        </w:rPr>
        <w:t> </w:t>
      </w:r>
      <w:r>
        <w:rPr>
          <w:rFonts w:ascii="Calibri" w:hAnsi="Calibri"/>
          <w:color w:val="131313"/>
          <w:w w:val="120"/>
          <w:sz w:val="68"/>
        </w:rPr>
        <w:t>ученик</w:t>
      </w:r>
      <w:r>
        <w:rPr>
          <w:rFonts w:ascii="Calibri" w:hAnsi="Calibri"/>
          <w:color w:val="131313"/>
          <w:spacing w:val="-32"/>
          <w:w w:val="120"/>
          <w:sz w:val="68"/>
        </w:rPr>
        <w:t> </w:t>
      </w:r>
      <w:r>
        <w:rPr>
          <w:rFonts w:ascii="Calibri" w:hAnsi="Calibri"/>
          <w:color w:val="131313"/>
          <w:sz w:val="68"/>
        </w:rPr>
        <w:t>1</w:t>
      </w:r>
      <w:r>
        <w:rPr>
          <w:rFonts w:ascii="Calibri" w:hAnsi="Calibri"/>
          <w:color w:val="131313"/>
          <w:w w:val="120"/>
          <w:sz w:val="68"/>
        </w:rPr>
        <w:t> 0</w:t>
      </w:r>
      <w:r>
        <w:rPr>
          <w:rFonts w:ascii="Calibri" w:hAnsi="Calibri"/>
          <w:color w:val="131313"/>
          <w:spacing w:val="-34"/>
          <w:w w:val="120"/>
          <w:sz w:val="68"/>
        </w:rPr>
        <w:t> </w:t>
      </w:r>
      <w:r>
        <w:rPr>
          <w:rFonts w:ascii="Calibri" w:hAnsi="Calibri"/>
          <w:color w:val="131313"/>
          <w:w w:val="120"/>
          <w:sz w:val="68"/>
        </w:rPr>
        <w:t>класса</w:t>
      </w:r>
      <w:r>
        <w:rPr>
          <w:rFonts w:ascii="Calibri" w:hAnsi="Calibri"/>
          <w:color w:val="131313"/>
          <w:spacing w:val="-26"/>
          <w:w w:val="120"/>
          <w:sz w:val="68"/>
        </w:rPr>
        <w:t> </w:t>
      </w:r>
      <w:r>
        <w:rPr>
          <w:rFonts w:ascii="Calibri" w:hAnsi="Calibri"/>
          <w:color w:val="131313"/>
          <w:w w:val="120"/>
          <w:sz w:val="68"/>
        </w:rPr>
        <w:t>Шутков Руководитель: </w:t>
      </w:r>
      <w:r>
        <w:rPr>
          <w:rFonts w:ascii="Calibri" w:hAnsi="Calibri"/>
          <w:color w:val="131313"/>
          <w:spacing w:val="-14"/>
          <w:w w:val="123"/>
          <w:sz w:val="68"/>
        </w:rPr>
        <w:t>А</w:t>
      </w:r>
      <w:r>
        <w:rPr>
          <w:rFonts w:ascii="Calibri" w:hAnsi="Calibri"/>
          <w:color w:val="131313"/>
          <w:spacing w:val="-427"/>
          <w:w w:val="118"/>
          <w:sz w:val="68"/>
        </w:rPr>
        <w:t>л</w:t>
      </w:r>
      <w:r>
        <w:rPr>
          <w:rFonts w:ascii="Calibri" w:hAnsi="Calibri"/>
          <w:color w:val="131313"/>
          <w:spacing w:val="-93"/>
          <w:w w:val="123"/>
          <w:position w:val="34"/>
          <w:sz w:val="68"/>
        </w:rPr>
        <w:t>А</w:t>
      </w:r>
      <w:r>
        <w:rPr>
          <w:rFonts w:ascii="Calibri" w:hAnsi="Calibri"/>
          <w:color w:val="131313"/>
          <w:spacing w:val="-341"/>
          <w:w w:val="119"/>
          <w:sz w:val="68"/>
        </w:rPr>
        <w:t>е</w:t>
      </w:r>
      <w:r>
        <w:rPr>
          <w:rFonts w:ascii="Calibri" w:hAnsi="Calibri"/>
          <w:color w:val="131313"/>
          <w:spacing w:val="-140"/>
          <w:w w:val="125"/>
          <w:position w:val="34"/>
          <w:sz w:val="68"/>
        </w:rPr>
        <w:t>р</w:t>
      </w:r>
      <w:r>
        <w:rPr>
          <w:rFonts w:ascii="Calibri" w:hAnsi="Calibri"/>
          <w:color w:val="131313"/>
          <w:spacing w:val="-270"/>
          <w:w w:val="120"/>
          <w:sz w:val="68"/>
        </w:rPr>
        <w:t>к</w:t>
      </w:r>
      <w:r>
        <w:rPr>
          <w:rFonts w:ascii="Calibri" w:hAnsi="Calibri"/>
          <w:color w:val="131313"/>
          <w:spacing w:val="-68"/>
          <w:w w:val="117"/>
          <w:position w:val="34"/>
          <w:sz w:val="68"/>
        </w:rPr>
        <w:t>т</w:t>
      </w:r>
      <w:r>
        <w:rPr>
          <w:rFonts w:ascii="Calibri" w:hAnsi="Calibri"/>
          <w:color w:val="131313"/>
          <w:spacing w:val="-330"/>
          <w:w w:val="127"/>
          <w:sz w:val="68"/>
        </w:rPr>
        <w:t>с</w:t>
      </w:r>
      <w:r>
        <w:rPr>
          <w:rFonts w:ascii="Calibri" w:hAnsi="Calibri"/>
          <w:color w:val="131313"/>
          <w:spacing w:val="-106"/>
          <w:w w:val="119"/>
          <w:position w:val="34"/>
          <w:sz w:val="68"/>
        </w:rPr>
        <w:t>е</w:t>
      </w:r>
      <w:r>
        <w:rPr>
          <w:rFonts w:ascii="Calibri" w:hAnsi="Calibri"/>
          <w:color w:val="131313"/>
          <w:spacing w:val="-329"/>
          <w:w w:val="119"/>
          <w:sz w:val="68"/>
        </w:rPr>
        <w:t>е</w:t>
      </w:r>
      <w:r>
        <w:rPr>
          <w:rFonts w:ascii="Calibri" w:hAnsi="Calibri"/>
          <w:color w:val="131313"/>
          <w:spacing w:val="-222"/>
          <w:w w:val="111"/>
          <w:position w:val="34"/>
          <w:sz w:val="68"/>
        </w:rPr>
        <w:t>м</w:t>
      </w:r>
      <w:r>
        <w:rPr>
          <w:rFonts w:ascii="Calibri" w:hAnsi="Calibri"/>
          <w:color w:val="131313"/>
          <w:spacing w:val="-15"/>
          <w:w w:val="119"/>
          <w:sz w:val="68"/>
        </w:rPr>
        <w:t>е</w:t>
      </w:r>
      <w:r>
        <w:rPr>
          <w:rFonts w:ascii="Calibri" w:hAnsi="Calibri"/>
          <w:color w:val="131313"/>
          <w:spacing w:val="-15"/>
          <w:w w:val="121"/>
          <w:sz w:val="68"/>
        </w:rPr>
        <w:t>в</w:t>
      </w:r>
      <w:r>
        <w:rPr>
          <w:rFonts w:ascii="Calibri" w:hAnsi="Calibri"/>
          <w:color w:val="131313"/>
          <w:w w:val="116"/>
          <w:sz w:val="68"/>
        </w:rPr>
        <w:t>а</w:t>
      </w:r>
    </w:p>
    <w:p>
      <w:pPr>
        <w:spacing w:line="728" w:lineRule="exact" w:before="0"/>
        <w:ind w:left="6936" w:right="0" w:firstLine="0"/>
        <w:jc w:val="left"/>
        <w:rPr>
          <w:rFonts w:ascii="Calibri" w:hAnsi="Calibri"/>
          <w:sz w:val="68"/>
        </w:rPr>
      </w:pPr>
      <w:r>
        <w:rPr>
          <w:rFonts w:ascii="Calibri" w:hAnsi="Calibri"/>
          <w:color w:val="131313"/>
          <w:spacing w:val="-4"/>
          <w:sz w:val="68"/>
        </w:rPr>
        <w:t>Т.М.</w:t>
      </w:r>
    </w:p>
    <w:p>
      <w:pPr>
        <w:spacing w:after="0" w:line="728" w:lineRule="exact"/>
        <w:jc w:val="left"/>
        <w:rPr>
          <w:rFonts w:ascii="Calibri" w:hAnsi="Calibri"/>
          <w:sz w:val="68"/>
        </w:rPr>
        <w:sectPr>
          <w:type w:val="continuous"/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Calibri"/>
          <w:sz w:val="120"/>
        </w:rPr>
      </w:pPr>
      <w:r>
        <w:rPr>
          <w:rFonts w:ascii="Calibri"/>
          <w:sz w:val="120"/>
        </w:rPr>
        <mc:AlternateContent>
          <mc:Choice Requires="wps">
            <w:drawing>
              <wp:anchor distT="0" distB="0" distL="0" distR="0" allowOverlap="1" layoutInCell="1" locked="0" behindDoc="1" simplePos="0" relativeHeight="487437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288000" cy="1028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0" h="10287000">
                              <a:moveTo>
                                <a:pt x="18288000" y="0"/>
                              </a:moveTo>
                              <a:lnTo>
                                <a:pt x="0" y="0"/>
                              </a:lnTo>
                              <a:lnTo>
                                <a:pt x="0" y="10287000"/>
                              </a:lnTo>
                              <a:lnTo>
                                <a:pt x="18288000" y="10287000"/>
                              </a:lnTo>
                              <a:lnTo>
                                <a:pt x="1828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80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1440pt;height:810pt;mso-position-horizontal-relative:page;mso-position-vertical-relative:page;z-index:-15879168" id="docshape1" filled="true" fillcolor="#318047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11532107</wp:posOffset>
            </wp:positionH>
            <wp:positionV relativeFrom="page">
              <wp:posOffset>-2</wp:posOffset>
            </wp:positionV>
            <wp:extent cx="6755892" cy="1028699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892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libri"/>
          <w:sz w:val="120"/>
        </w:rPr>
      </w:pPr>
    </w:p>
    <w:p>
      <w:pPr>
        <w:pStyle w:val="BodyText"/>
        <w:spacing w:before="38"/>
        <w:rPr>
          <w:rFonts w:ascii="Calibri"/>
          <w:sz w:val="120"/>
        </w:rPr>
      </w:pPr>
    </w:p>
    <w:p>
      <w:pPr>
        <w:spacing w:before="0"/>
        <w:ind w:left="1620" w:right="0" w:firstLine="0"/>
        <w:jc w:val="left"/>
        <w:rPr>
          <w:rFonts w:ascii="Arial" w:hAnsi="Arial"/>
          <w:i/>
          <w:sz w:val="120"/>
        </w:rPr>
      </w:pPr>
      <w:r>
        <w:rPr>
          <w:rFonts w:ascii="Arial" w:hAnsi="Arial"/>
          <w:i/>
          <w:color w:val="FFFFFF"/>
          <w:spacing w:val="-32"/>
          <w:sz w:val="120"/>
        </w:rPr>
        <w:t>ЦЕЛЬ:</w:t>
      </w:r>
    </w:p>
    <w:p>
      <w:pPr>
        <w:spacing w:line="252" w:lineRule="auto" w:before="975"/>
        <w:ind w:left="1620" w:right="10554" w:firstLine="0"/>
        <w:jc w:val="left"/>
        <w:rPr>
          <w:rFonts w:ascii="Arial" w:hAnsi="Arial"/>
          <w:sz w:val="111"/>
        </w:rPr>
      </w:pPr>
      <w:r>
        <w:rPr>
          <w:rFonts w:ascii="Arial" w:hAnsi="Arial"/>
          <w:color w:val="FFFFFF"/>
          <w:spacing w:val="-10"/>
          <w:sz w:val="111"/>
        </w:rPr>
        <w:t>Изучить</w:t>
      </w:r>
      <w:r>
        <w:rPr>
          <w:rFonts w:ascii="Arial" w:hAnsi="Arial"/>
          <w:color w:val="FFFFFF"/>
          <w:spacing w:val="-96"/>
          <w:sz w:val="111"/>
        </w:rPr>
        <w:t> </w:t>
      </w:r>
      <w:r>
        <w:rPr>
          <w:rFonts w:ascii="Arial" w:hAnsi="Arial"/>
          <w:color w:val="FFFFFF"/>
          <w:spacing w:val="-10"/>
          <w:sz w:val="111"/>
        </w:rPr>
        <w:t>влияние</w:t>
      </w:r>
      <w:r>
        <w:rPr>
          <w:rFonts w:ascii="Arial" w:hAnsi="Arial"/>
          <w:color w:val="FFFFFF"/>
          <w:spacing w:val="-97"/>
          <w:sz w:val="111"/>
        </w:rPr>
        <w:t> </w:t>
      </w:r>
      <w:r>
        <w:rPr>
          <w:rFonts w:ascii="Arial" w:hAnsi="Arial"/>
          <w:color w:val="FFFFFF"/>
          <w:spacing w:val="-10"/>
          <w:sz w:val="111"/>
        </w:rPr>
        <w:t>витаминов</w:t>
      </w:r>
      <w:r>
        <w:rPr>
          <w:rFonts w:ascii="Arial" w:hAnsi="Arial"/>
          <w:color w:val="FFFFFF"/>
          <w:spacing w:val="-99"/>
          <w:sz w:val="111"/>
        </w:rPr>
        <w:t> </w:t>
      </w:r>
      <w:r>
        <w:rPr>
          <w:rFonts w:ascii="Arial" w:hAnsi="Arial"/>
          <w:color w:val="FFFFFF"/>
          <w:spacing w:val="-10"/>
          <w:sz w:val="111"/>
        </w:rPr>
        <w:t>на </w:t>
      </w:r>
      <w:r>
        <w:rPr>
          <w:rFonts w:ascii="Arial" w:hAnsi="Arial"/>
          <w:color w:val="FFFFFF"/>
          <w:spacing w:val="-20"/>
          <w:sz w:val="111"/>
        </w:rPr>
        <w:t>физическую</w:t>
      </w:r>
      <w:r>
        <w:rPr>
          <w:rFonts w:ascii="Arial" w:hAnsi="Arial"/>
          <w:color w:val="FFFFFF"/>
          <w:spacing w:val="-84"/>
          <w:sz w:val="111"/>
        </w:rPr>
        <w:t> </w:t>
      </w:r>
      <w:r>
        <w:rPr>
          <w:rFonts w:ascii="Arial" w:hAnsi="Arial"/>
          <w:color w:val="FFFFFF"/>
          <w:spacing w:val="-20"/>
          <w:sz w:val="111"/>
        </w:rPr>
        <w:t>работоспособность </w:t>
      </w:r>
      <w:r>
        <w:rPr>
          <w:rFonts w:ascii="Arial" w:hAnsi="Arial"/>
          <w:color w:val="FFFFFF"/>
          <w:spacing w:val="-12"/>
          <w:sz w:val="111"/>
        </w:rPr>
        <w:t>и</w:t>
      </w:r>
      <w:r>
        <w:rPr>
          <w:rFonts w:ascii="Arial" w:hAnsi="Arial"/>
          <w:color w:val="FFFFFF"/>
          <w:spacing w:val="-82"/>
          <w:sz w:val="111"/>
        </w:rPr>
        <w:t> </w:t>
      </w:r>
      <w:r>
        <w:rPr>
          <w:rFonts w:ascii="Arial" w:hAnsi="Arial"/>
          <w:color w:val="FFFFFF"/>
          <w:spacing w:val="-12"/>
          <w:sz w:val="111"/>
        </w:rPr>
        <w:t>восстановление</w:t>
      </w:r>
      <w:r>
        <w:rPr>
          <w:rFonts w:ascii="Arial" w:hAnsi="Arial"/>
          <w:color w:val="FFFFFF"/>
          <w:spacing w:val="-90"/>
          <w:sz w:val="111"/>
        </w:rPr>
        <w:t> </w:t>
      </w:r>
      <w:r>
        <w:rPr>
          <w:rFonts w:ascii="Arial" w:hAnsi="Arial"/>
          <w:color w:val="FFFFFF"/>
          <w:spacing w:val="-12"/>
          <w:sz w:val="111"/>
        </w:rPr>
        <w:t>спортсменов</w:t>
      </w:r>
    </w:p>
    <w:p>
      <w:pPr>
        <w:spacing w:after="0" w:line="252" w:lineRule="auto"/>
        <w:jc w:val="left"/>
        <w:rPr>
          <w:rFonts w:ascii="Arial" w:hAnsi="Arial"/>
          <w:sz w:val="111"/>
        </w:rPr>
        <w:sectPr>
          <w:pgSz w:w="28800" w:h="16200" w:orient="landscape"/>
          <w:pgMar w:top="0" w:bottom="0" w:left="0" w:right="0"/>
        </w:sectPr>
      </w:pPr>
    </w:p>
    <w:p>
      <w:pPr>
        <w:pStyle w:val="Heading1"/>
        <w:spacing w:before="1135"/>
        <w:ind w:right="2245"/>
        <w:jc w:val="center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550152" cy="102870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0152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8047"/>
          <w:spacing w:val="-2"/>
          <w:w w:val="105"/>
        </w:rPr>
        <w:t>ЗАДАЧИ</w:t>
      </w:r>
    </w:p>
    <w:p>
      <w:pPr>
        <w:pStyle w:val="ListParagraph"/>
        <w:numPr>
          <w:ilvl w:val="0"/>
          <w:numId w:val="1"/>
        </w:numPr>
        <w:tabs>
          <w:tab w:pos="11834" w:val="left" w:leader="none"/>
        </w:tabs>
        <w:spacing w:line="187" w:lineRule="auto" w:before="532" w:after="0"/>
        <w:ind w:left="10712" w:right="1489" w:firstLine="0"/>
        <w:jc w:val="left"/>
        <w:rPr>
          <w:sz w:val="102"/>
        </w:rPr>
      </w:pPr>
      <w:r>
        <w:rPr>
          <w:color w:val="131313"/>
          <w:spacing w:val="-30"/>
          <w:w w:val="92"/>
          <w:sz w:val="102"/>
        </w:rPr>
        <w:t>П</w:t>
      </w:r>
      <w:r>
        <w:rPr>
          <w:color w:val="131313"/>
          <w:spacing w:val="-29"/>
          <w:w w:val="104"/>
          <w:sz w:val="102"/>
        </w:rPr>
        <w:t>р</w:t>
      </w:r>
      <w:r>
        <w:rPr>
          <w:color w:val="131313"/>
          <w:spacing w:val="-110"/>
          <w:w w:val="102"/>
          <w:sz w:val="102"/>
        </w:rPr>
        <w:t>о</w:t>
      </w:r>
      <w:r>
        <w:rPr>
          <w:rFonts w:ascii="Calibri" w:hAnsi="Calibri"/>
          <w:i/>
          <w:color w:val="318047"/>
          <w:spacing w:val="-320"/>
          <w:w w:val="98"/>
          <w:position w:val="-21"/>
          <w:sz w:val="150"/>
        </w:rPr>
        <w:t>:</w:t>
      </w:r>
      <w:r>
        <w:rPr>
          <w:color w:val="131313"/>
          <w:spacing w:val="-28"/>
          <w:w w:val="102"/>
          <w:sz w:val="102"/>
        </w:rPr>
        <w:t>в</w:t>
      </w:r>
      <w:r>
        <w:rPr>
          <w:color w:val="131313"/>
          <w:spacing w:val="-29"/>
          <w:w w:val="97"/>
          <w:sz w:val="102"/>
        </w:rPr>
        <w:t>е</w:t>
      </w:r>
      <w:r>
        <w:rPr>
          <w:color w:val="131313"/>
          <w:spacing w:val="-31"/>
          <w:w w:val="101"/>
          <w:sz w:val="102"/>
        </w:rPr>
        <w:t>с</w:t>
      </w:r>
      <w:r>
        <w:rPr>
          <w:color w:val="131313"/>
          <w:spacing w:val="-31"/>
          <w:w w:val="99"/>
          <w:sz w:val="102"/>
        </w:rPr>
        <w:t>т</w:t>
      </w:r>
      <w:r>
        <w:rPr>
          <w:color w:val="131313"/>
          <w:w w:val="104"/>
          <w:sz w:val="102"/>
        </w:rPr>
        <w:t>и</w:t>
      </w:r>
      <w:r>
        <w:rPr>
          <w:color w:val="131313"/>
          <w:spacing w:val="-86"/>
          <w:w w:val="99"/>
          <w:sz w:val="102"/>
        </w:rPr>
        <w:t> </w:t>
      </w:r>
      <w:r>
        <w:rPr>
          <w:color w:val="131313"/>
          <w:spacing w:val="-8"/>
          <w:sz w:val="102"/>
        </w:rPr>
        <w:t>анализ</w:t>
      </w:r>
      <w:r>
        <w:rPr>
          <w:color w:val="131313"/>
          <w:spacing w:val="-88"/>
          <w:sz w:val="102"/>
        </w:rPr>
        <w:t> </w:t>
      </w:r>
      <w:r>
        <w:rPr>
          <w:color w:val="131313"/>
          <w:spacing w:val="-8"/>
          <w:sz w:val="102"/>
        </w:rPr>
        <w:t>роли</w:t>
      </w:r>
      <w:r>
        <w:rPr>
          <w:color w:val="131313"/>
          <w:spacing w:val="-87"/>
          <w:sz w:val="102"/>
        </w:rPr>
        <w:t> </w:t>
      </w:r>
      <w:r>
        <w:rPr>
          <w:color w:val="131313"/>
          <w:spacing w:val="-8"/>
          <w:sz w:val="102"/>
        </w:rPr>
        <w:t>витаминов </w:t>
      </w:r>
      <w:r>
        <w:rPr>
          <w:color w:val="131313"/>
          <w:spacing w:val="-4"/>
          <w:sz w:val="102"/>
        </w:rPr>
        <w:t>в</w:t>
      </w:r>
      <w:r>
        <w:rPr>
          <w:color w:val="131313"/>
          <w:spacing w:val="-81"/>
          <w:sz w:val="102"/>
        </w:rPr>
        <w:t> </w:t>
      </w:r>
      <w:r>
        <w:rPr>
          <w:color w:val="131313"/>
          <w:spacing w:val="-4"/>
          <w:sz w:val="102"/>
        </w:rPr>
        <w:t>организме</w:t>
      </w:r>
      <w:r>
        <w:rPr>
          <w:color w:val="131313"/>
          <w:spacing w:val="-89"/>
          <w:sz w:val="102"/>
        </w:rPr>
        <w:t> </w:t>
      </w:r>
      <w:r>
        <w:rPr>
          <w:color w:val="131313"/>
          <w:spacing w:val="-4"/>
          <w:sz w:val="102"/>
        </w:rPr>
        <w:t>спортсменов;</w:t>
      </w:r>
    </w:p>
    <w:p>
      <w:pPr>
        <w:pStyle w:val="BodyText"/>
        <w:spacing w:before="191"/>
        <w:rPr>
          <w:sz w:val="102"/>
        </w:rPr>
      </w:pPr>
    </w:p>
    <w:p>
      <w:pPr>
        <w:pStyle w:val="ListParagraph"/>
        <w:numPr>
          <w:ilvl w:val="0"/>
          <w:numId w:val="1"/>
        </w:numPr>
        <w:tabs>
          <w:tab w:pos="11832" w:val="left" w:leader="none"/>
        </w:tabs>
        <w:spacing w:line="254" w:lineRule="auto" w:before="0" w:after="0"/>
        <w:ind w:left="10712" w:right="1271" w:firstLine="0"/>
        <w:jc w:val="left"/>
        <w:rPr>
          <w:sz w:val="102"/>
        </w:rPr>
      </w:pPr>
      <w:r>
        <w:rPr>
          <w:color w:val="131313"/>
          <w:spacing w:val="-22"/>
          <w:sz w:val="102"/>
        </w:rPr>
        <w:t>Выявить</w:t>
      </w:r>
      <w:r>
        <w:rPr>
          <w:color w:val="131313"/>
          <w:spacing w:val="-85"/>
          <w:sz w:val="102"/>
        </w:rPr>
        <w:t> </w:t>
      </w:r>
      <w:r>
        <w:rPr>
          <w:color w:val="131313"/>
          <w:spacing w:val="-22"/>
          <w:sz w:val="102"/>
        </w:rPr>
        <w:t>актуальность</w:t>
      </w:r>
      <w:r>
        <w:rPr>
          <w:color w:val="131313"/>
          <w:spacing w:val="-90"/>
          <w:sz w:val="102"/>
        </w:rPr>
        <w:t> </w:t>
      </w:r>
      <w:r>
        <w:rPr>
          <w:color w:val="131313"/>
          <w:spacing w:val="-22"/>
          <w:sz w:val="102"/>
        </w:rPr>
        <w:t>витамина</w:t>
      </w:r>
      <w:r>
        <w:rPr>
          <w:color w:val="131313"/>
          <w:spacing w:val="-89"/>
          <w:sz w:val="102"/>
        </w:rPr>
        <w:t> </w:t>
      </w:r>
      <w:r>
        <w:rPr>
          <w:color w:val="131313"/>
          <w:spacing w:val="-22"/>
          <w:sz w:val="102"/>
        </w:rPr>
        <w:t>D </w:t>
      </w:r>
      <w:r>
        <w:rPr>
          <w:color w:val="131313"/>
          <w:spacing w:val="-8"/>
          <w:sz w:val="102"/>
        </w:rPr>
        <w:t>для</w:t>
      </w:r>
      <w:r>
        <w:rPr>
          <w:color w:val="131313"/>
          <w:spacing w:val="-83"/>
          <w:sz w:val="102"/>
        </w:rPr>
        <w:t> </w:t>
      </w:r>
      <w:r>
        <w:rPr>
          <w:color w:val="131313"/>
          <w:spacing w:val="-8"/>
          <w:sz w:val="102"/>
        </w:rPr>
        <w:t>спортсменов;</w:t>
      </w:r>
    </w:p>
    <w:p>
      <w:pPr>
        <w:pStyle w:val="BodyText"/>
        <w:spacing w:before="61"/>
        <w:rPr>
          <w:sz w:val="102"/>
        </w:rPr>
      </w:pPr>
    </w:p>
    <w:p>
      <w:pPr>
        <w:pStyle w:val="ListParagraph"/>
        <w:numPr>
          <w:ilvl w:val="0"/>
          <w:numId w:val="1"/>
        </w:numPr>
        <w:tabs>
          <w:tab w:pos="11832" w:val="left" w:leader="none"/>
        </w:tabs>
        <w:spacing w:line="254" w:lineRule="auto" w:before="0" w:after="0"/>
        <w:ind w:left="10712" w:right="3022" w:firstLine="0"/>
        <w:jc w:val="both"/>
        <w:rPr>
          <w:sz w:val="102"/>
        </w:rPr>
      </w:pPr>
      <w:r>
        <w:rPr>
          <w:color w:val="131313"/>
          <w:spacing w:val="-24"/>
          <w:sz w:val="102"/>
        </w:rPr>
        <w:t>Разработать</w:t>
      </w:r>
      <w:r>
        <w:rPr>
          <w:color w:val="131313"/>
          <w:spacing w:val="-42"/>
          <w:sz w:val="102"/>
        </w:rPr>
        <w:t> </w:t>
      </w:r>
      <w:r>
        <w:rPr>
          <w:color w:val="131313"/>
          <w:spacing w:val="-24"/>
          <w:sz w:val="102"/>
        </w:rPr>
        <w:t>рекомендации</w:t>
      </w:r>
      <w:r>
        <w:rPr>
          <w:color w:val="131313"/>
          <w:spacing w:val="-40"/>
          <w:sz w:val="102"/>
        </w:rPr>
        <w:t> </w:t>
      </w:r>
      <w:r>
        <w:rPr>
          <w:color w:val="131313"/>
          <w:spacing w:val="-24"/>
          <w:sz w:val="102"/>
        </w:rPr>
        <w:t>по </w:t>
      </w:r>
      <w:r>
        <w:rPr>
          <w:color w:val="131313"/>
          <w:sz w:val="102"/>
        </w:rPr>
        <w:t>включению</w:t>
      </w:r>
      <w:r>
        <w:rPr>
          <w:color w:val="131313"/>
          <w:spacing w:val="-71"/>
          <w:sz w:val="102"/>
        </w:rPr>
        <w:t> </w:t>
      </w:r>
      <w:r>
        <w:rPr>
          <w:color w:val="131313"/>
          <w:sz w:val="102"/>
        </w:rPr>
        <w:t>витаминов</w:t>
      </w:r>
      <w:r>
        <w:rPr>
          <w:color w:val="131313"/>
          <w:spacing w:val="-71"/>
          <w:sz w:val="102"/>
        </w:rPr>
        <w:t> </w:t>
      </w:r>
      <w:r>
        <w:rPr>
          <w:color w:val="131313"/>
          <w:sz w:val="102"/>
        </w:rPr>
        <w:t>в</w:t>
      </w:r>
      <w:r>
        <w:rPr>
          <w:color w:val="131313"/>
          <w:spacing w:val="-71"/>
          <w:sz w:val="102"/>
        </w:rPr>
        <w:t> </w:t>
      </w:r>
      <w:r>
        <w:rPr>
          <w:color w:val="131313"/>
          <w:sz w:val="102"/>
        </w:rPr>
        <w:t>рацион </w:t>
      </w:r>
      <w:r>
        <w:rPr>
          <w:color w:val="131313"/>
          <w:spacing w:val="-22"/>
          <w:w w:val="105"/>
          <w:sz w:val="102"/>
        </w:rPr>
        <w:t>спортивного</w:t>
      </w:r>
      <w:r>
        <w:rPr>
          <w:color w:val="131313"/>
          <w:spacing w:val="-104"/>
          <w:w w:val="105"/>
          <w:sz w:val="102"/>
        </w:rPr>
        <w:t> </w:t>
      </w:r>
      <w:r>
        <w:rPr>
          <w:color w:val="131313"/>
          <w:spacing w:val="-22"/>
          <w:w w:val="105"/>
          <w:sz w:val="102"/>
        </w:rPr>
        <w:t>питания</w:t>
      </w:r>
    </w:p>
    <w:p>
      <w:pPr>
        <w:pStyle w:val="ListParagraph"/>
        <w:spacing w:after="0" w:line="254" w:lineRule="auto"/>
        <w:jc w:val="both"/>
        <w:rPr>
          <w:sz w:val="102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spacing w:before="1406"/>
        <w:rPr>
          <w:sz w:val="156"/>
        </w:rPr>
      </w:pPr>
      <w:r>
        <w:rPr>
          <w:sz w:val="156"/>
        </w:rPr>
        <mc:AlternateContent>
          <mc:Choice Requires="wps">
            <w:drawing>
              <wp:anchor distT="0" distB="0" distL="0" distR="0" allowOverlap="1" layoutInCell="1" locked="0" behindDoc="1" simplePos="0" relativeHeight="4874388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288000" cy="1028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0" h="10287000">
                              <a:moveTo>
                                <a:pt x="18288000" y="0"/>
                              </a:moveTo>
                              <a:lnTo>
                                <a:pt x="0" y="0"/>
                              </a:lnTo>
                              <a:lnTo>
                                <a:pt x="0" y="10287000"/>
                              </a:lnTo>
                              <a:lnTo>
                                <a:pt x="18288000" y="10287000"/>
                              </a:lnTo>
                              <a:lnTo>
                                <a:pt x="1828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80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1440pt;height:810pt;mso-position-horizontal-relative:page;mso-position-vertical-relative:page;z-index:-15877632" id="docshape2" filled="true" fillcolor="#318047" stroked="false">
                <v:fill type="solid"/>
                <w10:wrap type="none"/>
              </v:rect>
            </w:pict>
          </mc:Fallback>
        </mc:AlternateContent>
      </w:r>
      <w:r>
        <w:rPr>
          <w:sz w:val="156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-3</wp:posOffset>
            </wp:positionV>
            <wp:extent cx="6682740" cy="102870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74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1278" w:right="0" w:firstLine="0"/>
        <w:jc w:val="left"/>
        <w:rPr>
          <w:rFonts w:ascii="Arial" w:hAnsi="Arial"/>
          <w:sz w:val="156"/>
        </w:rPr>
      </w:pPr>
      <w:r>
        <w:rPr>
          <w:rFonts w:ascii="Arial" w:hAnsi="Arial"/>
          <w:color w:val="93ECAC"/>
          <w:spacing w:val="-53"/>
          <w:sz w:val="156"/>
        </w:rPr>
        <w:t>ПРОБЛЕМА:</w:t>
      </w:r>
    </w:p>
    <w:p>
      <w:pPr>
        <w:spacing w:line="249" w:lineRule="auto" w:before="904"/>
        <w:ind w:left="11278" w:right="1455" w:firstLine="0"/>
        <w:jc w:val="left"/>
        <w:rPr>
          <w:rFonts w:ascii="Arial" w:hAnsi="Arial"/>
          <w:sz w:val="110"/>
        </w:rPr>
      </w:pPr>
      <w:r>
        <w:rPr>
          <w:rFonts w:ascii="Arial" w:hAnsi="Arial"/>
          <w:color w:val="FFFFFF"/>
          <w:spacing w:val="-12"/>
          <w:sz w:val="110"/>
        </w:rPr>
        <w:t>Нехватка</w:t>
      </w:r>
      <w:r>
        <w:rPr>
          <w:rFonts w:ascii="Arial" w:hAnsi="Arial"/>
          <w:color w:val="FFFFFF"/>
          <w:spacing w:val="-91"/>
          <w:sz w:val="110"/>
        </w:rPr>
        <w:t> </w:t>
      </w:r>
      <w:r>
        <w:rPr>
          <w:rFonts w:ascii="Arial" w:hAnsi="Arial"/>
          <w:color w:val="FFFFFF"/>
          <w:spacing w:val="-12"/>
          <w:sz w:val="110"/>
        </w:rPr>
        <w:t>витаминов,</w:t>
      </w:r>
      <w:r>
        <w:rPr>
          <w:rFonts w:ascii="Arial" w:hAnsi="Arial"/>
          <w:color w:val="FFFFFF"/>
          <w:spacing w:val="-90"/>
          <w:sz w:val="110"/>
        </w:rPr>
        <w:t> </w:t>
      </w:r>
      <w:r>
        <w:rPr>
          <w:rFonts w:ascii="Arial" w:hAnsi="Arial"/>
          <w:color w:val="FFFFFF"/>
          <w:spacing w:val="-12"/>
          <w:sz w:val="110"/>
        </w:rPr>
        <w:t>особенно </w:t>
      </w:r>
      <w:r>
        <w:rPr>
          <w:rFonts w:ascii="Arial" w:hAnsi="Arial"/>
          <w:color w:val="FFFFFF"/>
          <w:spacing w:val="-22"/>
          <w:sz w:val="110"/>
        </w:rPr>
        <w:t>витамина</w:t>
      </w:r>
      <w:r>
        <w:rPr>
          <w:rFonts w:ascii="Arial" w:hAnsi="Arial"/>
          <w:color w:val="FFFFFF"/>
          <w:spacing w:val="-97"/>
          <w:sz w:val="110"/>
        </w:rPr>
        <w:t> </w:t>
      </w:r>
      <w:r>
        <w:rPr>
          <w:rFonts w:ascii="Arial" w:hAnsi="Arial"/>
          <w:color w:val="FFFFFF"/>
          <w:spacing w:val="-22"/>
          <w:sz w:val="110"/>
        </w:rPr>
        <w:t>D,</w:t>
      </w:r>
      <w:r>
        <w:rPr>
          <w:rFonts w:ascii="Arial" w:hAnsi="Arial"/>
          <w:color w:val="FFFFFF"/>
          <w:spacing w:val="-92"/>
          <w:sz w:val="110"/>
        </w:rPr>
        <w:t> </w:t>
      </w:r>
      <w:r>
        <w:rPr>
          <w:rFonts w:ascii="Arial" w:hAnsi="Arial"/>
          <w:color w:val="FFFFFF"/>
          <w:spacing w:val="-22"/>
          <w:sz w:val="110"/>
        </w:rPr>
        <w:t>среди</w:t>
      </w:r>
      <w:r>
        <w:rPr>
          <w:rFonts w:ascii="Arial" w:hAnsi="Arial"/>
          <w:color w:val="FFFFFF"/>
          <w:spacing w:val="-92"/>
          <w:sz w:val="110"/>
        </w:rPr>
        <w:t> </w:t>
      </w:r>
      <w:r>
        <w:rPr>
          <w:rFonts w:ascii="Arial" w:hAnsi="Arial"/>
          <w:color w:val="FFFFFF"/>
          <w:spacing w:val="-22"/>
          <w:sz w:val="110"/>
        </w:rPr>
        <w:t>спортсменов </w:t>
      </w:r>
      <w:r>
        <w:rPr>
          <w:rFonts w:ascii="Arial" w:hAnsi="Arial"/>
          <w:color w:val="FFFFFF"/>
          <w:spacing w:val="-6"/>
          <w:sz w:val="110"/>
        </w:rPr>
        <w:t>и</w:t>
      </w:r>
      <w:r>
        <w:rPr>
          <w:rFonts w:ascii="Arial" w:hAnsi="Arial"/>
          <w:color w:val="FFFFFF"/>
          <w:spacing w:val="-91"/>
          <w:sz w:val="110"/>
        </w:rPr>
        <w:t> </w:t>
      </w:r>
      <w:r>
        <w:rPr>
          <w:rFonts w:ascii="Arial" w:hAnsi="Arial"/>
          <w:color w:val="FFFFFF"/>
          <w:spacing w:val="-6"/>
          <w:sz w:val="110"/>
        </w:rPr>
        <w:t>ее</w:t>
      </w:r>
      <w:r>
        <w:rPr>
          <w:rFonts w:ascii="Arial" w:hAnsi="Arial"/>
          <w:color w:val="FFFFFF"/>
          <w:spacing w:val="-92"/>
          <w:sz w:val="110"/>
        </w:rPr>
        <w:t> </w:t>
      </w:r>
      <w:r>
        <w:rPr>
          <w:rFonts w:ascii="Arial" w:hAnsi="Arial"/>
          <w:color w:val="FFFFFF"/>
          <w:spacing w:val="-6"/>
          <w:sz w:val="110"/>
        </w:rPr>
        <w:t>влияние</w:t>
      </w:r>
      <w:r>
        <w:rPr>
          <w:rFonts w:ascii="Arial" w:hAnsi="Arial"/>
          <w:color w:val="FFFFFF"/>
          <w:spacing w:val="-95"/>
          <w:sz w:val="110"/>
        </w:rPr>
        <w:t> </w:t>
      </w:r>
      <w:r>
        <w:rPr>
          <w:rFonts w:ascii="Arial" w:hAnsi="Arial"/>
          <w:color w:val="FFFFFF"/>
          <w:spacing w:val="-6"/>
          <w:sz w:val="110"/>
        </w:rPr>
        <w:t>на</w:t>
      </w:r>
      <w:r>
        <w:rPr>
          <w:rFonts w:ascii="Arial" w:hAnsi="Arial"/>
          <w:color w:val="FFFFFF"/>
          <w:spacing w:val="-91"/>
          <w:sz w:val="110"/>
        </w:rPr>
        <w:t> </w:t>
      </w:r>
      <w:r>
        <w:rPr>
          <w:rFonts w:ascii="Arial" w:hAnsi="Arial"/>
          <w:color w:val="FFFFFF"/>
          <w:spacing w:val="-6"/>
          <w:sz w:val="110"/>
        </w:rPr>
        <w:t>физическую </w:t>
      </w:r>
      <w:r>
        <w:rPr>
          <w:rFonts w:ascii="Arial" w:hAnsi="Arial"/>
          <w:color w:val="FFFFFF"/>
          <w:spacing w:val="-8"/>
          <w:sz w:val="110"/>
        </w:rPr>
        <w:t>работоспособность</w:t>
      </w:r>
    </w:p>
    <w:p>
      <w:pPr>
        <w:spacing w:after="0" w:line="249" w:lineRule="auto"/>
        <w:jc w:val="left"/>
        <w:rPr>
          <w:rFonts w:ascii="Arial" w:hAnsi="Arial"/>
          <w:sz w:val="110"/>
        </w:rPr>
        <w:sectPr>
          <w:pgSz w:w="28800" w:h="16200" w:orient="landscape"/>
          <w:pgMar w:top="0" w:bottom="0" w:left="0" w:right="0"/>
        </w:sectPr>
      </w:pPr>
    </w:p>
    <w:p>
      <w:pPr>
        <w:pStyle w:val="Heading1"/>
        <w:ind w:left="10436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-1</wp:posOffset>
            </wp:positionH>
            <wp:positionV relativeFrom="page">
              <wp:posOffset>0</wp:posOffset>
            </wp:positionV>
            <wp:extent cx="5791200" cy="1028699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10286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0384">
                <wp:simplePos x="0" y="0"/>
                <wp:positionH relativeFrom="page">
                  <wp:posOffset>8752967</wp:posOffset>
                </wp:positionH>
                <wp:positionV relativeFrom="paragraph">
                  <wp:posOffset>1863656</wp:posOffset>
                </wp:positionV>
                <wp:extent cx="254000" cy="129032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54000" cy="1290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90"/>
                              <w:ind w:left="0" w:right="0" w:firstLine="0"/>
                              <w:jc w:val="left"/>
                              <w:rPr>
                                <w:rFonts w:ascii="Calibri"/>
                                <w:i/>
                                <w:sz w:val="15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318047"/>
                                <w:spacing w:val="-13"/>
                                <w:sz w:val="15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89.210022pt;margin-top:146.744614pt;width:20pt;height:101.6pt;mso-position-horizontal-relative:page;mso-position-vertical-relative:paragraph;z-index:-15876096" type="#_x0000_t202" id="docshape3" filled="false" stroked="false">
                <v:textbox inset="0,0,0,0">
                  <w:txbxContent>
                    <w:p>
                      <w:pPr>
                        <w:spacing w:before="190"/>
                        <w:ind w:left="0" w:right="0" w:firstLine="0"/>
                        <w:jc w:val="left"/>
                        <w:rPr>
                          <w:rFonts w:ascii="Calibri"/>
                          <w:i/>
                          <w:sz w:val="150"/>
                        </w:rPr>
                      </w:pPr>
                      <w:r>
                        <w:rPr>
                          <w:rFonts w:ascii="Calibri"/>
                          <w:i/>
                          <w:color w:val="318047"/>
                          <w:spacing w:val="-13"/>
                          <w:sz w:val="150"/>
                        </w:rPr>
                        <w:t>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18047"/>
          <w:spacing w:val="-2"/>
          <w:w w:val="110"/>
        </w:rPr>
        <w:t>ГИПОТЕЗА</w:t>
      </w:r>
    </w:p>
    <w:p>
      <w:pPr>
        <w:spacing w:line="254" w:lineRule="auto" w:before="542"/>
        <w:ind w:left="10217" w:right="1455" w:firstLine="0"/>
        <w:jc w:val="left"/>
        <w:rPr>
          <w:rFonts w:ascii="Arial" w:hAnsi="Arial"/>
          <w:sz w:val="84"/>
        </w:rPr>
      </w:pPr>
      <w:r>
        <w:rPr>
          <w:rFonts w:ascii="Arial" w:hAnsi="Arial"/>
          <w:color w:val="131313"/>
          <w:sz w:val="84"/>
        </w:rPr>
        <w:t>Витамины</w:t>
      </w:r>
      <w:r>
        <w:rPr>
          <w:rFonts w:ascii="Arial" w:hAnsi="Arial"/>
          <w:color w:val="131313"/>
          <w:spacing w:val="-63"/>
          <w:sz w:val="84"/>
        </w:rPr>
        <w:t> </w:t>
      </w:r>
      <w:r>
        <w:rPr>
          <w:rFonts w:ascii="Arial" w:hAnsi="Arial"/>
          <w:color w:val="131313"/>
          <w:sz w:val="84"/>
        </w:rPr>
        <w:t>играют</w:t>
      </w:r>
      <w:r>
        <w:rPr>
          <w:rFonts w:ascii="Arial" w:hAnsi="Arial"/>
          <w:color w:val="131313"/>
          <w:spacing w:val="-61"/>
          <w:sz w:val="84"/>
        </w:rPr>
        <w:t> </w:t>
      </w:r>
      <w:r>
        <w:rPr>
          <w:rFonts w:ascii="Arial" w:hAnsi="Arial"/>
          <w:color w:val="131313"/>
          <w:sz w:val="84"/>
        </w:rPr>
        <w:t>ключевую</w:t>
      </w:r>
      <w:r>
        <w:rPr>
          <w:rFonts w:ascii="Arial" w:hAnsi="Arial"/>
          <w:color w:val="131313"/>
          <w:spacing w:val="-59"/>
          <w:sz w:val="84"/>
        </w:rPr>
        <w:t> </w:t>
      </w:r>
      <w:r>
        <w:rPr>
          <w:rFonts w:ascii="Arial" w:hAnsi="Arial"/>
          <w:color w:val="131313"/>
          <w:sz w:val="84"/>
        </w:rPr>
        <w:t>роль</w:t>
      </w:r>
      <w:r>
        <w:rPr>
          <w:rFonts w:ascii="Arial" w:hAnsi="Arial"/>
          <w:color w:val="131313"/>
          <w:spacing w:val="-61"/>
          <w:sz w:val="84"/>
        </w:rPr>
        <w:t> </w:t>
      </w:r>
      <w:r>
        <w:rPr>
          <w:rFonts w:ascii="Arial" w:hAnsi="Arial"/>
          <w:color w:val="131313"/>
          <w:sz w:val="84"/>
        </w:rPr>
        <w:t>в </w:t>
      </w:r>
      <w:r>
        <w:rPr>
          <w:rFonts w:ascii="Arial" w:hAnsi="Arial"/>
          <w:color w:val="131313"/>
          <w:spacing w:val="-4"/>
          <w:sz w:val="84"/>
        </w:rPr>
        <w:t>поддержании</w:t>
      </w:r>
      <w:r>
        <w:rPr>
          <w:rFonts w:ascii="Arial" w:hAnsi="Arial"/>
          <w:color w:val="131313"/>
          <w:spacing w:val="-76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здоровья</w:t>
      </w:r>
      <w:r>
        <w:rPr>
          <w:rFonts w:ascii="Arial" w:hAnsi="Arial"/>
          <w:color w:val="131313"/>
          <w:spacing w:val="-76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и</w:t>
      </w:r>
      <w:r>
        <w:rPr>
          <w:rFonts w:ascii="Arial" w:hAnsi="Arial"/>
          <w:color w:val="131313"/>
          <w:spacing w:val="-67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физической </w:t>
      </w:r>
      <w:r>
        <w:rPr>
          <w:rFonts w:ascii="Arial" w:hAnsi="Arial"/>
          <w:color w:val="131313"/>
          <w:spacing w:val="-6"/>
          <w:sz w:val="84"/>
        </w:rPr>
        <w:t>работоспособности</w:t>
      </w:r>
      <w:r>
        <w:rPr>
          <w:rFonts w:ascii="Arial" w:hAnsi="Arial"/>
          <w:color w:val="131313"/>
          <w:spacing w:val="-75"/>
          <w:sz w:val="84"/>
        </w:rPr>
        <w:t> </w:t>
      </w:r>
      <w:r>
        <w:rPr>
          <w:rFonts w:ascii="Arial" w:hAnsi="Arial"/>
          <w:color w:val="131313"/>
          <w:spacing w:val="-6"/>
          <w:sz w:val="84"/>
        </w:rPr>
        <w:t>спортсменов, </w:t>
      </w:r>
      <w:r>
        <w:rPr>
          <w:rFonts w:ascii="Arial" w:hAnsi="Arial"/>
          <w:color w:val="131313"/>
          <w:spacing w:val="-2"/>
          <w:sz w:val="84"/>
        </w:rPr>
        <w:t>способствуя</w:t>
      </w:r>
      <w:r>
        <w:rPr>
          <w:rFonts w:ascii="Arial" w:hAnsi="Arial"/>
          <w:color w:val="131313"/>
          <w:spacing w:val="-78"/>
          <w:sz w:val="84"/>
        </w:rPr>
        <w:t> </w:t>
      </w:r>
      <w:r>
        <w:rPr>
          <w:rFonts w:ascii="Arial" w:hAnsi="Arial"/>
          <w:color w:val="131313"/>
          <w:spacing w:val="-2"/>
          <w:sz w:val="84"/>
        </w:rPr>
        <w:t>улучшению</w:t>
      </w:r>
      <w:r>
        <w:rPr>
          <w:rFonts w:ascii="Arial" w:hAnsi="Arial"/>
          <w:color w:val="131313"/>
          <w:spacing w:val="-74"/>
          <w:sz w:val="84"/>
        </w:rPr>
        <w:t> </w:t>
      </w:r>
      <w:r>
        <w:rPr>
          <w:rFonts w:ascii="Arial" w:hAnsi="Arial"/>
          <w:color w:val="131313"/>
          <w:spacing w:val="-2"/>
          <w:sz w:val="84"/>
        </w:rPr>
        <w:t>их</w:t>
      </w:r>
      <w:r>
        <w:rPr>
          <w:rFonts w:ascii="Arial" w:hAnsi="Arial"/>
          <w:color w:val="131313"/>
          <w:spacing w:val="-71"/>
          <w:sz w:val="84"/>
        </w:rPr>
        <w:t> </w:t>
      </w:r>
      <w:r>
        <w:rPr>
          <w:rFonts w:ascii="Arial" w:hAnsi="Arial"/>
          <w:color w:val="131313"/>
          <w:spacing w:val="-2"/>
          <w:sz w:val="84"/>
        </w:rPr>
        <w:t>спортивных </w:t>
      </w:r>
      <w:r>
        <w:rPr>
          <w:rFonts w:ascii="Arial" w:hAnsi="Arial"/>
          <w:color w:val="131313"/>
          <w:spacing w:val="-8"/>
          <w:sz w:val="84"/>
        </w:rPr>
        <w:t>результатов</w:t>
      </w:r>
      <w:r>
        <w:rPr>
          <w:rFonts w:ascii="Arial" w:hAnsi="Arial"/>
          <w:color w:val="131313"/>
          <w:spacing w:val="-74"/>
          <w:sz w:val="84"/>
        </w:rPr>
        <w:t> </w:t>
      </w:r>
      <w:r>
        <w:rPr>
          <w:rFonts w:ascii="Arial" w:hAnsi="Arial"/>
          <w:color w:val="131313"/>
          <w:spacing w:val="-8"/>
          <w:sz w:val="84"/>
        </w:rPr>
        <w:t>и</w:t>
      </w:r>
      <w:r>
        <w:rPr>
          <w:rFonts w:ascii="Arial" w:hAnsi="Arial"/>
          <w:color w:val="131313"/>
          <w:spacing w:val="-67"/>
          <w:sz w:val="84"/>
        </w:rPr>
        <w:t> </w:t>
      </w:r>
      <w:r>
        <w:rPr>
          <w:rFonts w:ascii="Arial" w:hAnsi="Arial"/>
          <w:color w:val="131313"/>
          <w:spacing w:val="-8"/>
          <w:sz w:val="84"/>
        </w:rPr>
        <w:t>восстановлению</w:t>
      </w:r>
      <w:r>
        <w:rPr>
          <w:rFonts w:ascii="Arial" w:hAnsi="Arial"/>
          <w:color w:val="131313"/>
          <w:spacing w:val="-77"/>
          <w:sz w:val="84"/>
        </w:rPr>
        <w:t> </w:t>
      </w:r>
      <w:r>
        <w:rPr>
          <w:rFonts w:ascii="Arial" w:hAnsi="Arial"/>
          <w:color w:val="131313"/>
          <w:spacing w:val="-8"/>
          <w:sz w:val="84"/>
        </w:rPr>
        <w:t>после </w:t>
      </w:r>
      <w:r>
        <w:rPr>
          <w:rFonts w:ascii="Arial" w:hAnsi="Arial"/>
          <w:color w:val="131313"/>
          <w:spacing w:val="-4"/>
          <w:sz w:val="84"/>
        </w:rPr>
        <w:t>тренировок.</w:t>
      </w:r>
      <w:r>
        <w:rPr>
          <w:rFonts w:ascii="Arial" w:hAnsi="Arial"/>
          <w:color w:val="131313"/>
          <w:spacing w:val="-77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Мы</w:t>
      </w:r>
      <w:r>
        <w:rPr>
          <w:rFonts w:ascii="Arial" w:hAnsi="Arial"/>
          <w:color w:val="131313"/>
          <w:spacing w:val="-73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предполагаем,</w:t>
      </w:r>
      <w:r>
        <w:rPr>
          <w:rFonts w:ascii="Arial" w:hAnsi="Arial"/>
          <w:color w:val="131313"/>
          <w:spacing w:val="-75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что </w:t>
      </w:r>
      <w:r>
        <w:rPr>
          <w:rFonts w:ascii="Arial" w:hAnsi="Arial"/>
          <w:color w:val="131313"/>
          <w:spacing w:val="-8"/>
          <w:sz w:val="84"/>
        </w:rPr>
        <w:t>оптимальное</w:t>
      </w:r>
      <w:r>
        <w:rPr>
          <w:rFonts w:ascii="Arial" w:hAnsi="Arial"/>
          <w:color w:val="131313"/>
          <w:spacing w:val="-73"/>
          <w:sz w:val="84"/>
        </w:rPr>
        <w:t> </w:t>
      </w:r>
      <w:r>
        <w:rPr>
          <w:rFonts w:ascii="Arial" w:hAnsi="Arial"/>
          <w:color w:val="131313"/>
          <w:spacing w:val="-8"/>
          <w:sz w:val="84"/>
        </w:rPr>
        <w:t>потребление</w:t>
      </w:r>
      <w:r>
        <w:rPr>
          <w:rFonts w:ascii="Arial" w:hAnsi="Arial"/>
          <w:color w:val="131313"/>
          <w:spacing w:val="-76"/>
          <w:sz w:val="84"/>
        </w:rPr>
        <w:t> </w:t>
      </w:r>
      <w:r>
        <w:rPr>
          <w:rFonts w:ascii="Arial" w:hAnsi="Arial"/>
          <w:color w:val="131313"/>
          <w:spacing w:val="-8"/>
          <w:sz w:val="84"/>
        </w:rPr>
        <w:t>витаминов, </w:t>
      </w:r>
      <w:r>
        <w:rPr>
          <w:rFonts w:ascii="Arial" w:hAnsi="Arial"/>
          <w:color w:val="131313"/>
          <w:spacing w:val="-10"/>
          <w:sz w:val="84"/>
        </w:rPr>
        <w:t>особенно</w:t>
      </w:r>
      <w:r>
        <w:rPr>
          <w:rFonts w:ascii="Arial" w:hAnsi="Arial"/>
          <w:color w:val="131313"/>
          <w:spacing w:val="-72"/>
          <w:sz w:val="84"/>
        </w:rPr>
        <w:t> </w:t>
      </w:r>
      <w:r>
        <w:rPr>
          <w:rFonts w:ascii="Arial" w:hAnsi="Arial"/>
          <w:color w:val="131313"/>
          <w:spacing w:val="-10"/>
          <w:sz w:val="84"/>
        </w:rPr>
        <w:t>группы</w:t>
      </w:r>
      <w:r>
        <w:rPr>
          <w:rFonts w:ascii="Arial" w:hAnsi="Arial"/>
          <w:color w:val="131313"/>
          <w:spacing w:val="-73"/>
          <w:sz w:val="84"/>
        </w:rPr>
        <w:t> </w:t>
      </w:r>
      <w:r>
        <w:rPr>
          <w:rFonts w:ascii="Arial" w:hAnsi="Arial"/>
          <w:color w:val="131313"/>
          <w:spacing w:val="-10"/>
          <w:sz w:val="84"/>
        </w:rPr>
        <w:t>B,</w:t>
      </w:r>
      <w:r>
        <w:rPr>
          <w:rFonts w:ascii="Arial" w:hAnsi="Arial"/>
          <w:color w:val="131313"/>
          <w:spacing w:val="-69"/>
          <w:sz w:val="84"/>
        </w:rPr>
        <w:t> </w:t>
      </w:r>
      <w:r>
        <w:rPr>
          <w:rFonts w:ascii="Arial" w:hAnsi="Arial"/>
          <w:color w:val="131313"/>
          <w:spacing w:val="-10"/>
          <w:sz w:val="84"/>
        </w:rPr>
        <w:t>витаминов</w:t>
      </w:r>
      <w:r>
        <w:rPr>
          <w:rFonts w:ascii="Arial" w:hAnsi="Arial"/>
          <w:color w:val="131313"/>
          <w:spacing w:val="-71"/>
          <w:sz w:val="84"/>
        </w:rPr>
        <w:t> </w:t>
      </w:r>
      <w:r>
        <w:rPr>
          <w:rFonts w:ascii="Arial" w:hAnsi="Arial"/>
          <w:color w:val="131313"/>
          <w:spacing w:val="-10"/>
          <w:sz w:val="84"/>
        </w:rPr>
        <w:t>C</w:t>
      </w:r>
      <w:r>
        <w:rPr>
          <w:rFonts w:ascii="Arial" w:hAnsi="Arial"/>
          <w:color w:val="131313"/>
          <w:spacing w:val="-68"/>
          <w:sz w:val="84"/>
        </w:rPr>
        <w:t> </w:t>
      </w:r>
      <w:r>
        <w:rPr>
          <w:rFonts w:ascii="Arial" w:hAnsi="Arial"/>
          <w:color w:val="131313"/>
          <w:spacing w:val="-10"/>
          <w:sz w:val="84"/>
        </w:rPr>
        <w:t>и</w:t>
      </w:r>
      <w:r>
        <w:rPr>
          <w:rFonts w:ascii="Arial" w:hAnsi="Arial"/>
          <w:color w:val="131313"/>
          <w:spacing w:val="-64"/>
          <w:sz w:val="84"/>
        </w:rPr>
        <w:t> </w:t>
      </w:r>
      <w:r>
        <w:rPr>
          <w:rFonts w:ascii="Arial" w:hAnsi="Arial"/>
          <w:color w:val="131313"/>
          <w:spacing w:val="-10"/>
          <w:sz w:val="84"/>
        </w:rPr>
        <w:t>D</w:t>
      </w:r>
      <w:r>
        <w:rPr>
          <w:rFonts w:ascii="Arial" w:hAnsi="Arial"/>
          <w:color w:val="131313"/>
          <w:spacing w:val="-65"/>
          <w:sz w:val="84"/>
        </w:rPr>
        <w:t> </w:t>
      </w:r>
      <w:r>
        <w:rPr>
          <w:rFonts w:ascii="Arial" w:hAnsi="Arial"/>
          <w:color w:val="131313"/>
          <w:spacing w:val="-10"/>
          <w:sz w:val="84"/>
        </w:rPr>
        <w:t>может </w:t>
      </w:r>
      <w:r>
        <w:rPr>
          <w:rFonts w:ascii="Arial" w:hAnsi="Arial"/>
          <w:color w:val="131313"/>
          <w:spacing w:val="-6"/>
          <w:sz w:val="84"/>
        </w:rPr>
        <w:t>значительно</w:t>
      </w:r>
      <w:r>
        <w:rPr>
          <w:rFonts w:ascii="Arial" w:hAnsi="Arial"/>
          <w:color w:val="131313"/>
          <w:spacing w:val="-77"/>
          <w:sz w:val="84"/>
        </w:rPr>
        <w:t> </w:t>
      </w:r>
      <w:r>
        <w:rPr>
          <w:rFonts w:ascii="Arial" w:hAnsi="Arial"/>
          <w:color w:val="131313"/>
          <w:spacing w:val="-6"/>
          <w:sz w:val="84"/>
        </w:rPr>
        <w:t>повысить</w:t>
      </w:r>
      <w:r>
        <w:rPr>
          <w:rFonts w:ascii="Arial" w:hAnsi="Arial"/>
          <w:color w:val="131313"/>
          <w:spacing w:val="-76"/>
          <w:sz w:val="84"/>
        </w:rPr>
        <w:t> </w:t>
      </w:r>
      <w:r>
        <w:rPr>
          <w:rFonts w:ascii="Arial" w:hAnsi="Arial"/>
          <w:color w:val="131313"/>
          <w:spacing w:val="-6"/>
          <w:sz w:val="84"/>
        </w:rPr>
        <w:t>выносливость, </w:t>
      </w:r>
      <w:r>
        <w:rPr>
          <w:rFonts w:ascii="Arial" w:hAnsi="Arial"/>
          <w:color w:val="131313"/>
          <w:spacing w:val="-4"/>
          <w:sz w:val="84"/>
        </w:rPr>
        <w:t>ускорить</w:t>
      </w:r>
      <w:r>
        <w:rPr>
          <w:rFonts w:ascii="Arial" w:hAnsi="Arial"/>
          <w:color w:val="131313"/>
          <w:spacing w:val="-73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восстановление</w:t>
      </w:r>
      <w:r>
        <w:rPr>
          <w:rFonts w:ascii="Arial" w:hAnsi="Arial"/>
          <w:color w:val="131313"/>
          <w:spacing w:val="-73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мышц</w:t>
      </w:r>
      <w:r>
        <w:rPr>
          <w:rFonts w:ascii="Arial" w:hAnsi="Arial"/>
          <w:color w:val="131313"/>
          <w:spacing w:val="-71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и</w:t>
      </w:r>
      <w:r>
        <w:rPr>
          <w:rFonts w:ascii="Arial" w:hAnsi="Arial"/>
          <w:color w:val="131313"/>
          <w:spacing w:val="-65"/>
          <w:sz w:val="84"/>
        </w:rPr>
        <w:t> </w:t>
      </w:r>
      <w:r>
        <w:rPr>
          <w:rFonts w:ascii="Arial" w:hAnsi="Arial"/>
          <w:color w:val="131313"/>
          <w:spacing w:val="-4"/>
          <w:sz w:val="84"/>
        </w:rPr>
        <w:t>снизить </w:t>
      </w:r>
      <w:r>
        <w:rPr>
          <w:rFonts w:ascii="Arial" w:hAnsi="Arial"/>
          <w:color w:val="131313"/>
          <w:sz w:val="84"/>
        </w:rPr>
        <w:t>риск</w:t>
      </w:r>
      <w:r>
        <w:rPr>
          <w:rFonts w:ascii="Arial" w:hAnsi="Arial"/>
          <w:color w:val="131313"/>
          <w:spacing w:val="-75"/>
          <w:sz w:val="84"/>
        </w:rPr>
        <w:t> </w:t>
      </w:r>
      <w:r>
        <w:rPr>
          <w:rFonts w:ascii="Arial" w:hAnsi="Arial"/>
          <w:color w:val="131313"/>
          <w:sz w:val="84"/>
        </w:rPr>
        <w:t>травм</w:t>
      </w:r>
      <w:r>
        <w:rPr>
          <w:rFonts w:ascii="Arial" w:hAnsi="Arial"/>
          <w:color w:val="131313"/>
          <w:spacing w:val="-76"/>
          <w:sz w:val="84"/>
        </w:rPr>
        <w:t> </w:t>
      </w:r>
      <w:r>
        <w:rPr>
          <w:rFonts w:ascii="Arial" w:hAnsi="Arial"/>
          <w:color w:val="131313"/>
          <w:sz w:val="84"/>
        </w:rPr>
        <w:t>у</w:t>
      </w:r>
      <w:r>
        <w:rPr>
          <w:rFonts w:ascii="Arial" w:hAnsi="Arial"/>
          <w:color w:val="131313"/>
          <w:spacing w:val="-67"/>
          <w:sz w:val="84"/>
        </w:rPr>
        <w:t> </w:t>
      </w:r>
      <w:r>
        <w:rPr>
          <w:rFonts w:ascii="Arial" w:hAnsi="Arial"/>
          <w:color w:val="131313"/>
          <w:sz w:val="84"/>
        </w:rPr>
        <w:t>спортсменов.</w:t>
      </w:r>
    </w:p>
    <w:p>
      <w:pPr>
        <w:spacing w:after="0" w:line="254" w:lineRule="auto"/>
        <w:jc w:val="left"/>
        <w:rPr>
          <w:rFonts w:ascii="Arial" w:hAnsi="Arial"/>
          <w:sz w:val="84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spacing w:before="347"/>
        <w:rPr>
          <w:sz w:val="112"/>
        </w:rPr>
      </w:pPr>
      <w:r>
        <w:rPr>
          <w:sz w:val="112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703064" cy="10286998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3064" cy="10286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8449" w:right="0" w:firstLine="0"/>
        <w:jc w:val="left"/>
        <w:rPr>
          <w:rFonts w:ascii="Arial" w:hAnsi="Arial"/>
          <w:sz w:val="112"/>
        </w:rPr>
      </w:pPr>
      <w:r>
        <w:rPr>
          <w:rFonts w:ascii="Arial" w:hAnsi="Arial"/>
          <w:color w:val="131313"/>
          <w:spacing w:val="-2"/>
          <w:w w:val="90"/>
          <w:sz w:val="112"/>
        </w:rPr>
        <w:t>ВВЕДЕНИЕ:</w:t>
      </w:r>
    </w:p>
    <w:p>
      <w:pPr>
        <w:pStyle w:val="BodyText"/>
        <w:spacing w:line="252" w:lineRule="auto" w:before="1043"/>
        <w:ind w:left="8449" w:right="1455"/>
      </w:pPr>
      <w:r>
        <w:rPr>
          <w:color w:val="131313"/>
        </w:rPr>
        <w:t>Спорт и физическая активность значительно влияют на качество жизни современного человека, что делает важным внимание к питанию, особенно к витаминам и минералам в рационе спортсменов. Витамины, хоть и в небольших количествах, критически важны для обмена веществ, иммунной</w:t>
      </w:r>
      <w:r>
        <w:rPr>
          <w:color w:val="131313"/>
          <w:spacing w:val="40"/>
        </w:rPr>
        <w:t> </w:t>
      </w:r>
      <w:r>
        <w:rPr>
          <w:color w:val="131313"/>
        </w:rPr>
        <w:t>системы</w:t>
      </w:r>
      <w:r>
        <w:rPr>
          <w:color w:val="131313"/>
          <w:spacing w:val="40"/>
        </w:rPr>
        <w:t> </w:t>
      </w:r>
      <w:r>
        <w:rPr>
          <w:color w:val="131313"/>
        </w:rPr>
        <w:t>и</w:t>
      </w:r>
      <w:r>
        <w:rPr>
          <w:color w:val="131313"/>
          <w:spacing w:val="40"/>
        </w:rPr>
        <w:t> </w:t>
      </w:r>
      <w:r>
        <w:rPr>
          <w:color w:val="131313"/>
        </w:rPr>
        <w:t>физической</w:t>
      </w:r>
      <w:r>
        <w:rPr>
          <w:color w:val="131313"/>
          <w:spacing w:val="40"/>
        </w:rPr>
        <w:t> </w:t>
      </w:r>
      <w:r>
        <w:rPr>
          <w:color w:val="131313"/>
        </w:rPr>
        <w:t>работоспособности.</w:t>
      </w:r>
    </w:p>
    <w:p>
      <w:pPr>
        <w:pStyle w:val="BodyText"/>
        <w:spacing w:line="252" w:lineRule="auto" w:before="19"/>
        <w:ind w:left="8449" w:right="1455"/>
      </w:pPr>
      <w:r>
        <w:rPr>
          <w:color w:val="131313"/>
        </w:rPr>
        <w:t>Дефицит витаминов, например, витамина D, может негативно сказаться на здоровье и спортивных результатах, особенно в северных регионах. Эта работа анализирует влияние витаминов и минералов на спортсменов, предлагает рекомендации и подчеркивает необходимость дальнейших исследований в этой области</w:t>
      </w:r>
    </w:p>
    <w:p>
      <w:pPr>
        <w:pStyle w:val="BodyText"/>
        <w:spacing w:after="0" w:line="252" w:lineRule="auto"/>
        <w:sectPr>
          <w:pgSz w:w="28800" w:h="16200" w:orient="landscape"/>
          <w:pgMar w:top="0" w:bottom="0" w:left="0" w:right="0"/>
        </w:sectPr>
      </w:pPr>
    </w:p>
    <w:p>
      <w:pPr>
        <w:pStyle w:val="BodyText"/>
        <w:spacing w:before="186"/>
        <w:rPr>
          <w:sz w:val="99"/>
        </w:rPr>
      </w:pPr>
      <w:r>
        <w:rPr>
          <w:sz w:val="99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-3</wp:posOffset>
            </wp:positionV>
            <wp:extent cx="7469124" cy="102870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124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 w:before="0"/>
        <w:ind w:left="12497" w:right="1455" w:firstLine="0"/>
        <w:jc w:val="left"/>
        <w:rPr>
          <w:rFonts w:ascii="Arial" w:hAnsi="Arial"/>
          <w:sz w:val="99"/>
        </w:rPr>
      </w:pPr>
      <w:r>
        <w:rPr>
          <w:rFonts w:ascii="Arial" w:hAnsi="Arial"/>
          <w:color w:val="131313"/>
          <w:spacing w:val="-10"/>
          <w:w w:val="90"/>
          <w:sz w:val="99"/>
        </w:rPr>
        <w:t>ВВЕДЕНИЕ</w:t>
      </w:r>
      <w:r>
        <w:rPr>
          <w:rFonts w:ascii="Arial" w:hAnsi="Arial"/>
          <w:color w:val="131313"/>
          <w:spacing w:val="-56"/>
          <w:w w:val="90"/>
          <w:sz w:val="99"/>
        </w:rPr>
        <w:t> </w:t>
      </w:r>
      <w:r>
        <w:rPr>
          <w:rFonts w:ascii="Arial" w:hAnsi="Arial"/>
          <w:color w:val="131313"/>
          <w:spacing w:val="-10"/>
          <w:w w:val="90"/>
          <w:sz w:val="99"/>
        </w:rPr>
        <w:t>В</w:t>
      </w:r>
      <w:r>
        <w:rPr>
          <w:rFonts w:ascii="Arial" w:hAnsi="Arial"/>
          <w:color w:val="131313"/>
          <w:spacing w:val="-49"/>
          <w:w w:val="90"/>
          <w:sz w:val="99"/>
        </w:rPr>
        <w:t> </w:t>
      </w:r>
      <w:r>
        <w:rPr>
          <w:rFonts w:ascii="Arial" w:hAnsi="Arial"/>
          <w:color w:val="131313"/>
          <w:spacing w:val="-10"/>
          <w:w w:val="90"/>
          <w:sz w:val="99"/>
        </w:rPr>
        <w:t>РОЛЬ</w:t>
      </w:r>
      <w:r>
        <w:rPr>
          <w:rFonts w:ascii="Arial" w:hAnsi="Arial"/>
          <w:color w:val="131313"/>
          <w:spacing w:val="-57"/>
          <w:w w:val="90"/>
          <w:sz w:val="99"/>
        </w:rPr>
        <w:t> </w:t>
      </w:r>
      <w:r>
        <w:rPr>
          <w:rFonts w:ascii="Arial" w:hAnsi="Arial"/>
          <w:color w:val="131313"/>
          <w:spacing w:val="-2"/>
          <w:w w:val="90"/>
          <w:sz w:val="99"/>
        </w:rPr>
        <w:t>В</w:t>
      </w:r>
      <w:r>
        <w:rPr>
          <w:rFonts w:ascii="Arial" w:hAnsi="Arial"/>
          <w:color w:val="131313"/>
          <w:spacing w:val="-3"/>
          <w:w w:val="91"/>
          <w:sz w:val="99"/>
        </w:rPr>
        <w:t>И</w:t>
      </w:r>
      <w:r>
        <w:rPr>
          <w:rFonts w:ascii="Arial" w:hAnsi="Arial"/>
          <w:color w:val="131313"/>
          <w:spacing w:val="-83"/>
          <w:w w:val="92"/>
          <w:sz w:val="99"/>
        </w:rPr>
        <w:t>Т</w:t>
      </w:r>
      <w:r>
        <w:rPr>
          <w:rFonts w:ascii="Arial" w:hAnsi="Arial"/>
          <w:color w:val="131313"/>
          <w:spacing w:val="-6"/>
          <w:w w:val="92"/>
          <w:sz w:val="99"/>
        </w:rPr>
        <w:t>А</w:t>
      </w:r>
      <w:r>
        <w:rPr>
          <w:rFonts w:ascii="Arial" w:hAnsi="Arial"/>
          <w:color w:val="131313"/>
          <w:spacing w:val="-5"/>
          <w:w w:val="92"/>
          <w:sz w:val="99"/>
        </w:rPr>
        <w:t>М</w:t>
      </w:r>
      <w:r>
        <w:rPr>
          <w:rFonts w:ascii="Arial" w:hAnsi="Arial"/>
          <w:color w:val="131313"/>
          <w:spacing w:val="-5"/>
          <w:w w:val="91"/>
          <w:sz w:val="99"/>
        </w:rPr>
        <w:t>И</w:t>
      </w:r>
      <w:r>
        <w:rPr>
          <w:rFonts w:ascii="Arial" w:hAnsi="Arial"/>
          <w:color w:val="131313"/>
          <w:spacing w:val="-4"/>
          <w:w w:val="90"/>
          <w:sz w:val="99"/>
        </w:rPr>
        <w:t>Н</w:t>
      </w:r>
      <w:r>
        <w:rPr>
          <w:rFonts w:ascii="Arial" w:hAnsi="Arial"/>
          <w:color w:val="131313"/>
          <w:spacing w:val="-7"/>
          <w:w w:val="82"/>
          <w:sz w:val="99"/>
        </w:rPr>
        <w:t>О</w:t>
      </w:r>
      <w:r>
        <w:rPr>
          <w:rFonts w:ascii="Arial" w:hAnsi="Arial"/>
          <w:color w:val="131313"/>
          <w:spacing w:val="25"/>
          <w:w w:val="90"/>
          <w:sz w:val="99"/>
        </w:rPr>
        <w:t>В</w:t>
      </w:r>
      <w:r>
        <w:rPr>
          <w:rFonts w:ascii="Arial" w:hAnsi="Arial"/>
          <w:color w:val="131313"/>
          <w:spacing w:val="-10"/>
          <w:w w:val="90"/>
          <w:sz w:val="99"/>
        </w:rPr>
        <w:t> </w:t>
      </w:r>
      <w:r>
        <w:rPr>
          <w:rFonts w:ascii="Arial" w:hAnsi="Arial"/>
          <w:color w:val="131313"/>
          <w:w w:val="90"/>
          <w:sz w:val="99"/>
        </w:rPr>
        <w:t>ДЛЯ</w:t>
      </w:r>
      <w:r>
        <w:rPr>
          <w:rFonts w:ascii="Arial" w:hAnsi="Arial"/>
          <w:color w:val="131313"/>
          <w:spacing w:val="-60"/>
          <w:w w:val="90"/>
          <w:sz w:val="99"/>
        </w:rPr>
        <w:t> </w:t>
      </w:r>
      <w:r>
        <w:rPr>
          <w:rFonts w:ascii="Arial" w:hAnsi="Arial"/>
          <w:color w:val="131313"/>
          <w:w w:val="90"/>
          <w:sz w:val="99"/>
        </w:rPr>
        <w:t>СПОРТСМЕНОВ:</w:t>
      </w:r>
    </w:p>
    <w:p>
      <w:pPr>
        <w:spacing w:line="240" w:lineRule="auto" w:before="311"/>
        <w:ind w:left="12497" w:right="491" w:firstLine="0"/>
        <w:jc w:val="left"/>
        <w:rPr>
          <w:sz w:val="58"/>
        </w:rPr>
      </w:pPr>
      <w:r>
        <w:rPr>
          <w:color w:val="131313"/>
          <w:w w:val="85"/>
          <w:sz w:val="58"/>
        </w:rPr>
        <w:t>Витамины – ключевые компоненты в жизни спортсменов, обеспечивающие здоровье и высокую продуктивность. Они участвуют в обмене веществ, восстановлении после нагрузок и поддержании </w:t>
      </w:r>
      <w:r>
        <w:rPr>
          <w:color w:val="131313"/>
          <w:w w:val="80"/>
          <w:sz w:val="58"/>
        </w:rPr>
        <w:t>иммунной системы. С увеличением физической</w:t>
      </w:r>
      <w:r>
        <w:rPr>
          <w:color w:val="131313"/>
          <w:spacing w:val="80"/>
          <w:w w:val="150"/>
          <w:sz w:val="58"/>
        </w:rPr>
        <w:t> </w:t>
      </w:r>
      <w:r>
        <w:rPr>
          <w:color w:val="131313"/>
          <w:w w:val="85"/>
          <w:sz w:val="58"/>
        </w:rPr>
        <w:t>активности возрастает потребность в витаминах, что критически важно для успешного выполнения спортивных задач. Недостаток витаминов может отрицательно сказываться на производительности, повышая риск травм и замедляя восстановление.</w:t>
      </w:r>
    </w:p>
    <w:p>
      <w:pPr>
        <w:spacing w:line="240" w:lineRule="auto" w:before="23"/>
        <w:ind w:left="12497" w:right="491" w:firstLine="0"/>
        <w:jc w:val="left"/>
        <w:rPr>
          <w:sz w:val="58"/>
        </w:rPr>
      </w:pPr>
      <w:r>
        <w:rPr>
          <w:color w:val="131313"/>
          <w:w w:val="85"/>
          <w:sz w:val="58"/>
        </w:rPr>
        <w:t>Правильное питание и, при необходимости, витаминные добавки помогают спортсменам достичь </w:t>
      </w:r>
      <w:r>
        <w:rPr>
          <w:color w:val="131313"/>
          <w:w w:val="90"/>
          <w:sz w:val="58"/>
        </w:rPr>
        <w:t>новых</w:t>
      </w:r>
      <w:r>
        <w:rPr>
          <w:color w:val="131313"/>
          <w:spacing w:val="-31"/>
          <w:w w:val="90"/>
          <w:sz w:val="58"/>
        </w:rPr>
        <w:t> </w:t>
      </w:r>
      <w:r>
        <w:rPr>
          <w:color w:val="131313"/>
          <w:w w:val="90"/>
          <w:sz w:val="58"/>
        </w:rPr>
        <w:t>высот</w:t>
      </w:r>
    </w:p>
    <w:p>
      <w:pPr>
        <w:spacing w:after="0" w:line="240" w:lineRule="auto"/>
        <w:jc w:val="left"/>
        <w:rPr>
          <w:sz w:val="58"/>
        </w:rPr>
        <w:sectPr>
          <w:pgSz w:w="28800" w:h="16200" w:orient="landscape"/>
          <w:pgMar w:top="0" w:bottom="0" w:left="0" w:right="0"/>
        </w:sectPr>
      </w:pPr>
    </w:p>
    <w:p>
      <w:pPr>
        <w:spacing w:line="249" w:lineRule="auto" w:before="1623"/>
        <w:ind w:left="1620" w:right="13487" w:firstLine="0"/>
        <w:jc w:val="left"/>
        <w:rPr>
          <w:rFonts w:ascii="Arial" w:hAnsi="Arial"/>
          <w:sz w:val="122"/>
        </w:rPr>
      </w:pPr>
      <w:r>
        <w:rPr>
          <w:rFonts w:ascii="Arial" w:hAnsi="Arial"/>
          <w:sz w:val="122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12765023</wp:posOffset>
            </wp:positionH>
            <wp:positionV relativeFrom="page">
              <wp:posOffset>-3</wp:posOffset>
            </wp:positionV>
            <wp:extent cx="5522976" cy="102870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976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131313"/>
          <w:spacing w:val="-2"/>
          <w:w w:val="90"/>
          <w:sz w:val="122"/>
        </w:rPr>
        <w:t>ВАЖНОСТЬ</w:t>
      </w:r>
      <w:r>
        <w:rPr>
          <w:rFonts w:ascii="Arial" w:hAnsi="Arial"/>
          <w:color w:val="131313"/>
          <w:spacing w:val="-73"/>
          <w:w w:val="90"/>
          <w:sz w:val="122"/>
        </w:rPr>
        <w:t> </w:t>
      </w:r>
      <w:r>
        <w:rPr>
          <w:rFonts w:ascii="Arial" w:hAnsi="Arial"/>
          <w:color w:val="131313"/>
          <w:spacing w:val="5"/>
          <w:w w:val="89"/>
          <w:sz w:val="122"/>
        </w:rPr>
        <w:t>В</w:t>
      </w:r>
      <w:r>
        <w:rPr>
          <w:rFonts w:ascii="Arial" w:hAnsi="Arial"/>
          <w:color w:val="131313"/>
          <w:spacing w:val="5"/>
          <w:w w:val="90"/>
          <w:sz w:val="122"/>
        </w:rPr>
        <w:t>И</w:t>
      </w:r>
      <w:r>
        <w:rPr>
          <w:rFonts w:ascii="Arial" w:hAnsi="Arial"/>
          <w:color w:val="131313"/>
          <w:spacing w:val="-92"/>
          <w:w w:val="90"/>
          <w:sz w:val="122"/>
        </w:rPr>
        <w:t>Т</w:t>
      </w:r>
      <w:r>
        <w:rPr>
          <w:rFonts w:ascii="Arial" w:hAnsi="Arial"/>
          <w:color w:val="131313"/>
          <w:spacing w:val="5"/>
          <w:w w:val="91"/>
          <w:sz w:val="122"/>
        </w:rPr>
        <w:t>А</w:t>
      </w:r>
      <w:r>
        <w:rPr>
          <w:rFonts w:ascii="Arial" w:hAnsi="Arial"/>
          <w:color w:val="131313"/>
          <w:spacing w:val="7"/>
          <w:w w:val="90"/>
          <w:sz w:val="122"/>
        </w:rPr>
        <w:t>М</w:t>
      </w:r>
      <w:r>
        <w:rPr>
          <w:rFonts w:ascii="Arial" w:hAnsi="Arial"/>
          <w:color w:val="131313"/>
          <w:spacing w:val="3"/>
          <w:w w:val="90"/>
          <w:sz w:val="122"/>
        </w:rPr>
        <w:t>И</w:t>
      </w:r>
      <w:r>
        <w:rPr>
          <w:rFonts w:ascii="Arial" w:hAnsi="Arial"/>
          <w:color w:val="131313"/>
          <w:spacing w:val="4"/>
          <w:w w:val="88"/>
          <w:sz w:val="122"/>
        </w:rPr>
        <w:t>Н</w:t>
      </w:r>
      <w:r>
        <w:rPr>
          <w:rFonts w:ascii="Arial" w:hAnsi="Arial"/>
          <w:color w:val="131313"/>
          <w:spacing w:val="40"/>
          <w:w w:val="91"/>
          <w:sz w:val="122"/>
        </w:rPr>
        <w:t>А</w:t>
      </w:r>
      <w:r>
        <w:rPr>
          <w:rFonts w:ascii="Arial" w:hAnsi="Arial"/>
          <w:color w:val="131313"/>
          <w:spacing w:val="-67"/>
          <w:w w:val="89"/>
          <w:sz w:val="122"/>
        </w:rPr>
        <w:t> </w:t>
      </w:r>
      <w:r>
        <w:rPr>
          <w:rFonts w:ascii="Arial" w:hAnsi="Arial"/>
          <w:color w:val="131313"/>
          <w:spacing w:val="-2"/>
          <w:w w:val="90"/>
          <w:sz w:val="122"/>
        </w:rPr>
        <w:t>D </w:t>
      </w:r>
      <w:r>
        <w:rPr>
          <w:rFonts w:ascii="Arial" w:hAnsi="Arial"/>
          <w:color w:val="131313"/>
          <w:spacing w:val="-6"/>
          <w:w w:val="90"/>
          <w:sz w:val="122"/>
        </w:rPr>
        <w:t>ДЛЯ</w:t>
      </w:r>
      <w:r>
        <w:rPr>
          <w:rFonts w:ascii="Arial" w:hAnsi="Arial"/>
          <w:color w:val="131313"/>
          <w:spacing w:val="-72"/>
          <w:w w:val="90"/>
          <w:sz w:val="122"/>
        </w:rPr>
        <w:t> </w:t>
      </w:r>
      <w:r>
        <w:rPr>
          <w:rFonts w:ascii="Arial" w:hAnsi="Arial"/>
          <w:color w:val="131313"/>
          <w:spacing w:val="-6"/>
          <w:w w:val="90"/>
          <w:sz w:val="122"/>
        </w:rPr>
        <w:t>СПОРТСМЕНОВ:</w:t>
      </w:r>
    </w:p>
    <w:p>
      <w:pPr>
        <w:spacing w:before="490"/>
        <w:ind w:left="1620" w:right="8449" w:firstLine="0"/>
        <w:jc w:val="left"/>
        <w:rPr>
          <w:sz w:val="61"/>
        </w:rPr>
      </w:pPr>
      <w:r>
        <w:rPr>
          <w:color w:val="131313"/>
          <w:w w:val="85"/>
          <w:sz w:val="61"/>
        </w:rPr>
        <w:t>Витамин</w:t>
      </w:r>
      <w:r>
        <w:rPr>
          <w:color w:val="131313"/>
          <w:spacing w:val="-14"/>
          <w:w w:val="85"/>
          <w:sz w:val="61"/>
        </w:rPr>
        <w:t> </w:t>
      </w:r>
      <w:r>
        <w:rPr>
          <w:color w:val="131313"/>
          <w:w w:val="85"/>
          <w:sz w:val="61"/>
        </w:rPr>
        <w:t>D</w:t>
      </w:r>
      <w:r>
        <w:rPr>
          <w:color w:val="131313"/>
          <w:spacing w:val="-17"/>
          <w:w w:val="85"/>
          <w:sz w:val="61"/>
        </w:rPr>
        <w:t> </w:t>
      </w:r>
      <w:r>
        <w:rPr>
          <w:color w:val="131313"/>
          <w:w w:val="85"/>
          <w:sz w:val="61"/>
        </w:rPr>
        <w:t>играет</w:t>
      </w:r>
      <w:r>
        <w:rPr>
          <w:color w:val="131313"/>
          <w:spacing w:val="-17"/>
          <w:w w:val="85"/>
          <w:sz w:val="61"/>
        </w:rPr>
        <w:t> </w:t>
      </w:r>
      <w:r>
        <w:rPr>
          <w:color w:val="131313"/>
          <w:w w:val="85"/>
          <w:sz w:val="61"/>
        </w:rPr>
        <w:t>ключевую</w:t>
      </w:r>
      <w:r>
        <w:rPr>
          <w:color w:val="131313"/>
          <w:spacing w:val="-7"/>
          <w:w w:val="85"/>
          <w:sz w:val="61"/>
        </w:rPr>
        <w:t> </w:t>
      </w:r>
      <w:r>
        <w:rPr>
          <w:color w:val="131313"/>
          <w:w w:val="85"/>
          <w:sz w:val="61"/>
        </w:rPr>
        <w:t>роль</w:t>
      </w:r>
      <w:r>
        <w:rPr>
          <w:color w:val="131313"/>
          <w:spacing w:val="-17"/>
          <w:w w:val="85"/>
          <w:sz w:val="61"/>
        </w:rPr>
        <w:t> </w:t>
      </w:r>
      <w:r>
        <w:rPr>
          <w:color w:val="131313"/>
          <w:w w:val="85"/>
          <w:sz w:val="61"/>
        </w:rPr>
        <w:t>в</w:t>
      </w:r>
      <w:r>
        <w:rPr>
          <w:color w:val="131313"/>
          <w:spacing w:val="-15"/>
          <w:w w:val="85"/>
          <w:sz w:val="61"/>
        </w:rPr>
        <w:t> </w:t>
      </w:r>
      <w:r>
        <w:rPr>
          <w:color w:val="131313"/>
          <w:w w:val="85"/>
          <w:sz w:val="61"/>
        </w:rPr>
        <w:t>здоровье</w:t>
      </w:r>
      <w:r>
        <w:rPr>
          <w:color w:val="131313"/>
          <w:spacing w:val="-13"/>
          <w:w w:val="85"/>
          <w:sz w:val="61"/>
        </w:rPr>
        <w:t> </w:t>
      </w:r>
      <w:r>
        <w:rPr>
          <w:color w:val="131313"/>
          <w:w w:val="85"/>
          <w:sz w:val="61"/>
        </w:rPr>
        <w:t>и</w:t>
      </w:r>
      <w:r>
        <w:rPr>
          <w:color w:val="131313"/>
          <w:spacing w:val="-17"/>
          <w:w w:val="85"/>
          <w:sz w:val="61"/>
        </w:rPr>
        <w:t> </w:t>
      </w:r>
      <w:r>
        <w:rPr>
          <w:color w:val="131313"/>
          <w:w w:val="85"/>
          <w:sz w:val="61"/>
        </w:rPr>
        <w:t>физической активности</w:t>
      </w:r>
      <w:r>
        <w:rPr>
          <w:color w:val="131313"/>
          <w:spacing w:val="-11"/>
          <w:w w:val="85"/>
          <w:sz w:val="61"/>
        </w:rPr>
        <w:t> </w:t>
      </w:r>
      <w:r>
        <w:rPr>
          <w:color w:val="131313"/>
          <w:w w:val="85"/>
          <w:sz w:val="61"/>
        </w:rPr>
        <w:t>спортсменов.</w:t>
      </w:r>
      <w:r>
        <w:rPr>
          <w:color w:val="131313"/>
          <w:spacing w:val="-10"/>
          <w:w w:val="85"/>
          <w:sz w:val="61"/>
        </w:rPr>
        <w:t> </w:t>
      </w:r>
      <w:r>
        <w:rPr>
          <w:color w:val="131313"/>
          <w:w w:val="85"/>
          <w:sz w:val="61"/>
        </w:rPr>
        <w:t>Недостаток</w:t>
      </w:r>
      <w:r>
        <w:rPr>
          <w:color w:val="131313"/>
          <w:spacing w:val="-12"/>
          <w:w w:val="85"/>
          <w:sz w:val="61"/>
        </w:rPr>
        <w:t> </w:t>
      </w:r>
      <w:r>
        <w:rPr>
          <w:color w:val="131313"/>
          <w:w w:val="85"/>
          <w:sz w:val="61"/>
        </w:rPr>
        <w:t>этого</w:t>
      </w:r>
      <w:r>
        <w:rPr>
          <w:color w:val="131313"/>
          <w:spacing w:val="-15"/>
          <w:w w:val="85"/>
          <w:sz w:val="61"/>
        </w:rPr>
        <w:t> </w:t>
      </w:r>
      <w:r>
        <w:rPr>
          <w:color w:val="131313"/>
          <w:w w:val="85"/>
          <w:sz w:val="61"/>
        </w:rPr>
        <w:t>витамина</w:t>
      </w:r>
      <w:r>
        <w:rPr>
          <w:color w:val="131313"/>
          <w:spacing w:val="-12"/>
          <w:w w:val="85"/>
          <w:sz w:val="61"/>
        </w:rPr>
        <w:t> </w:t>
      </w:r>
      <w:r>
        <w:rPr>
          <w:color w:val="131313"/>
          <w:w w:val="85"/>
          <w:sz w:val="61"/>
        </w:rPr>
        <w:t>может привести</w:t>
      </w:r>
      <w:r>
        <w:rPr>
          <w:color w:val="131313"/>
          <w:spacing w:val="-16"/>
          <w:w w:val="85"/>
          <w:sz w:val="61"/>
        </w:rPr>
        <w:t> </w:t>
      </w:r>
      <w:r>
        <w:rPr>
          <w:color w:val="131313"/>
          <w:w w:val="85"/>
          <w:sz w:val="61"/>
        </w:rPr>
        <w:t>к</w:t>
      </w:r>
      <w:r>
        <w:rPr>
          <w:color w:val="131313"/>
          <w:spacing w:val="-20"/>
          <w:w w:val="85"/>
          <w:sz w:val="61"/>
        </w:rPr>
        <w:t> </w:t>
      </w:r>
      <w:r>
        <w:rPr>
          <w:color w:val="131313"/>
          <w:w w:val="85"/>
          <w:sz w:val="61"/>
        </w:rPr>
        <w:t>усталости,</w:t>
      </w:r>
      <w:r>
        <w:rPr>
          <w:color w:val="131313"/>
          <w:spacing w:val="-19"/>
          <w:w w:val="85"/>
          <w:sz w:val="61"/>
        </w:rPr>
        <w:t> </w:t>
      </w:r>
      <w:r>
        <w:rPr>
          <w:color w:val="131313"/>
          <w:w w:val="85"/>
          <w:sz w:val="61"/>
        </w:rPr>
        <w:t>снижению</w:t>
      </w:r>
      <w:r>
        <w:rPr>
          <w:color w:val="131313"/>
          <w:spacing w:val="-16"/>
          <w:w w:val="85"/>
          <w:sz w:val="61"/>
        </w:rPr>
        <w:t> </w:t>
      </w:r>
      <w:r>
        <w:rPr>
          <w:color w:val="131313"/>
          <w:w w:val="85"/>
          <w:sz w:val="61"/>
        </w:rPr>
        <w:t>мышечной</w:t>
      </w:r>
      <w:r>
        <w:rPr>
          <w:color w:val="131313"/>
          <w:spacing w:val="-9"/>
          <w:w w:val="85"/>
          <w:sz w:val="61"/>
        </w:rPr>
        <w:t> </w:t>
      </w:r>
      <w:r>
        <w:rPr>
          <w:color w:val="131313"/>
          <w:w w:val="85"/>
          <w:sz w:val="61"/>
        </w:rPr>
        <w:t>силы</w:t>
      </w:r>
      <w:r>
        <w:rPr>
          <w:color w:val="131313"/>
          <w:spacing w:val="-17"/>
          <w:w w:val="85"/>
          <w:sz w:val="61"/>
        </w:rPr>
        <w:t> </w:t>
      </w:r>
      <w:r>
        <w:rPr>
          <w:color w:val="131313"/>
          <w:w w:val="85"/>
          <w:sz w:val="61"/>
        </w:rPr>
        <w:t>и</w:t>
      </w:r>
      <w:r>
        <w:rPr>
          <w:color w:val="131313"/>
          <w:spacing w:val="-19"/>
          <w:w w:val="85"/>
          <w:sz w:val="61"/>
        </w:rPr>
        <w:t> </w:t>
      </w:r>
      <w:r>
        <w:rPr>
          <w:color w:val="131313"/>
          <w:w w:val="85"/>
          <w:sz w:val="61"/>
        </w:rPr>
        <w:t>даже депрессии,</w:t>
      </w:r>
      <w:r>
        <w:rPr>
          <w:color w:val="131313"/>
          <w:spacing w:val="-16"/>
          <w:w w:val="85"/>
          <w:sz w:val="61"/>
        </w:rPr>
        <w:t> </w:t>
      </w:r>
      <w:r>
        <w:rPr>
          <w:color w:val="131313"/>
          <w:w w:val="85"/>
          <w:sz w:val="61"/>
        </w:rPr>
        <w:t>что</w:t>
      </w:r>
      <w:r>
        <w:rPr>
          <w:color w:val="131313"/>
          <w:spacing w:val="-23"/>
          <w:w w:val="85"/>
          <w:sz w:val="61"/>
        </w:rPr>
        <w:t> </w:t>
      </w:r>
      <w:r>
        <w:rPr>
          <w:color w:val="131313"/>
          <w:w w:val="85"/>
          <w:sz w:val="61"/>
        </w:rPr>
        <w:t>негативно</w:t>
      </w:r>
      <w:r>
        <w:rPr>
          <w:color w:val="131313"/>
          <w:spacing w:val="-23"/>
          <w:w w:val="85"/>
          <w:sz w:val="61"/>
        </w:rPr>
        <w:t> </w:t>
      </w:r>
      <w:r>
        <w:rPr>
          <w:color w:val="131313"/>
          <w:w w:val="85"/>
          <w:sz w:val="61"/>
        </w:rPr>
        <w:t>сказывается</w:t>
      </w:r>
      <w:r>
        <w:rPr>
          <w:color w:val="131313"/>
          <w:spacing w:val="-13"/>
          <w:w w:val="85"/>
          <w:sz w:val="61"/>
        </w:rPr>
        <w:t> </w:t>
      </w:r>
      <w:r>
        <w:rPr>
          <w:color w:val="131313"/>
          <w:w w:val="85"/>
          <w:sz w:val="61"/>
        </w:rPr>
        <w:t>на</w:t>
      </w:r>
      <w:r>
        <w:rPr>
          <w:color w:val="131313"/>
          <w:spacing w:val="-23"/>
          <w:w w:val="85"/>
          <w:sz w:val="61"/>
        </w:rPr>
        <w:t> </w:t>
      </w:r>
      <w:r>
        <w:rPr>
          <w:color w:val="131313"/>
          <w:w w:val="85"/>
          <w:sz w:val="61"/>
        </w:rPr>
        <w:t>результатах.</w:t>
      </w:r>
    </w:p>
    <w:p>
      <w:pPr>
        <w:spacing w:before="0"/>
        <w:ind w:left="1620" w:right="8449" w:firstLine="0"/>
        <w:jc w:val="left"/>
        <w:rPr>
          <w:sz w:val="61"/>
        </w:rPr>
      </w:pPr>
      <w:r>
        <w:rPr>
          <w:color w:val="131313"/>
          <w:spacing w:val="-94"/>
          <w:w w:val="79"/>
          <w:sz w:val="61"/>
        </w:rPr>
        <w:t>Г</w:t>
      </w:r>
      <w:r>
        <w:rPr>
          <w:color w:val="131313"/>
          <w:spacing w:val="13"/>
          <w:w w:val="84"/>
          <w:sz w:val="61"/>
        </w:rPr>
        <w:t>л</w:t>
      </w:r>
      <w:r>
        <w:rPr>
          <w:color w:val="131313"/>
          <w:spacing w:val="13"/>
          <w:w w:val="86"/>
          <w:sz w:val="61"/>
        </w:rPr>
        <w:t>авны</w:t>
      </w:r>
      <w:r>
        <w:rPr>
          <w:color w:val="131313"/>
          <w:spacing w:val="14"/>
          <w:w w:val="86"/>
          <w:sz w:val="61"/>
        </w:rPr>
        <w:t>й</w:t>
      </w:r>
      <w:r>
        <w:rPr>
          <w:color w:val="131313"/>
          <w:spacing w:val="-11"/>
          <w:w w:val="84"/>
          <w:sz w:val="61"/>
        </w:rPr>
        <w:t> </w:t>
      </w:r>
      <w:r>
        <w:rPr>
          <w:color w:val="131313"/>
          <w:spacing w:val="-2"/>
          <w:w w:val="85"/>
          <w:sz w:val="61"/>
        </w:rPr>
        <w:t>источник</w:t>
      </w:r>
      <w:r>
        <w:rPr>
          <w:color w:val="131313"/>
          <w:spacing w:val="-16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витамина</w:t>
      </w:r>
      <w:r>
        <w:rPr>
          <w:color w:val="131313"/>
          <w:spacing w:val="-19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D</w:t>
      </w:r>
      <w:r>
        <w:rPr>
          <w:color w:val="131313"/>
          <w:spacing w:val="-18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-</w:t>
      </w:r>
      <w:r>
        <w:rPr>
          <w:color w:val="131313"/>
          <w:spacing w:val="-19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солнечное</w:t>
      </w:r>
      <w:r>
        <w:rPr>
          <w:color w:val="131313"/>
          <w:spacing w:val="-17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излучение,</w:t>
      </w:r>
      <w:r>
        <w:rPr>
          <w:color w:val="131313"/>
          <w:spacing w:val="-15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но</w:t>
      </w:r>
      <w:r>
        <w:rPr>
          <w:color w:val="131313"/>
          <w:spacing w:val="-21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в зимний</w:t>
      </w:r>
      <w:r>
        <w:rPr>
          <w:color w:val="131313"/>
          <w:spacing w:val="-22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период</w:t>
      </w:r>
      <w:r>
        <w:rPr>
          <w:color w:val="131313"/>
          <w:spacing w:val="-24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и</w:t>
      </w:r>
      <w:r>
        <w:rPr>
          <w:color w:val="131313"/>
          <w:spacing w:val="-27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при</w:t>
      </w:r>
      <w:r>
        <w:rPr>
          <w:color w:val="131313"/>
          <w:spacing w:val="-24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нехватке</w:t>
      </w:r>
      <w:r>
        <w:rPr>
          <w:color w:val="131313"/>
          <w:spacing w:val="-22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времени</w:t>
      </w:r>
      <w:r>
        <w:rPr>
          <w:color w:val="131313"/>
          <w:spacing w:val="-19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на</w:t>
      </w:r>
      <w:r>
        <w:rPr>
          <w:color w:val="131313"/>
          <w:spacing w:val="-27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свежем</w:t>
      </w:r>
      <w:r>
        <w:rPr>
          <w:color w:val="131313"/>
          <w:spacing w:val="-20"/>
          <w:w w:val="85"/>
          <w:sz w:val="61"/>
        </w:rPr>
        <w:t> </w:t>
      </w:r>
      <w:r>
        <w:rPr>
          <w:color w:val="131313"/>
          <w:spacing w:val="-2"/>
          <w:w w:val="85"/>
          <w:sz w:val="61"/>
        </w:rPr>
        <w:t>воздухе </w:t>
      </w:r>
      <w:r>
        <w:rPr>
          <w:color w:val="131313"/>
          <w:w w:val="85"/>
          <w:sz w:val="61"/>
        </w:rPr>
        <w:t>риск</w:t>
      </w:r>
      <w:r>
        <w:rPr>
          <w:color w:val="131313"/>
          <w:spacing w:val="-23"/>
          <w:w w:val="85"/>
          <w:sz w:val="61"/>
        </w:rPr>
        <w:t> </w:t>
      </w:r>
      <w:r>
        <w:rPr>
          <w:color w:val="131313"/>
          <w:w w:val="85"/>
          <w:sz w:val="61"/>
        </w:rPr>
        <w:t>дефицита</w:t>
      </w:r>
      <w:r>
        <w:rPr>
          <w:color w:val="131313"/>
          <w:spacing w:val="-17"/>
          <w:w w:val="85"/>
          <w:sz w:val="61"/>
        </w:rPr>
        <w:t> </w:t>
      </w:r>
      <w:r>
        <w:rPr>
          <w:color w:val="131313"/>
          <w:w w:val="85"/>
          <w:sz w:val="61"/>
        </w:rPr>
        <w:t>возрастает.</w:t>
      </w:r>
      <w:r>
        <w:rPr>
          <w:color w:val="131313"/>
          <w:spacing w:val="-23"/>
          <w:w w:val="85"/>
          <w:sz w:val="61"/>
        </w:rPr>
        <w:t> </w:t>
      </w:r>
      <w:r>
        <w:rPr>
          <w:color w:val="131313"/>
          <w:w w:val="85"/>
          <w:sz w:val="61"/>
        </w:rPr>
        <w:t>Спортсменам</w:t>
      </w:r>
      <w:r>
        <w:rPr>
          <w:color w:val="131313"/>
          <w:spacing w:val="-18"/>
          <w:w w:val="85"/>
          <w:sz w:val="61"/>
        </w:rPr>
        <w:t> </w:t>
      </w:r>
      <w:r>
        <w:rPr>
          <w:color w:val="131313"/>
          <w:w w:val="85"/>
          <w:sz w:val="61"/>
        </w:rPr>
        <w:t>рекомендуется поддерживать уровень витамина D на уровне </w:t>
      </w:r>
      <w:r>
        <w:rPr>
          <w:color w:val="131313"/>
          <w:spacing w:val="20"/>
          <w:w w:val="85"/>
          <w:sz w:val="61"/>
        </w:rPr>
        <w:t>30 </w:t>
      </w:r>
      <w:r>
        <w:rPr>
          <w:color w:val="131313"/>
          <w:w w:val="85"/>
          <w:sz w:val="61"/>
        </w:rPr>
        <w:t>нг/мл для </w:t>
      </w:r>
      <w:r>
        <w:rPr>
          <w:color w:val="131313"/>
          <w:w w:val="80"/>
          <w:sz w:val="61"/>
        </w:rPr>
        <w:t>оптимальной</w:t>
      </w:r>
      <w:r>
        <w:rPr>
          <w:color w:val="131313"/>
          <w:sz w:val="61"/>
        </w:rPr>
        <w:t> </w:t>
      </w:r>
      <w:r>
        <w:rPr>
          <w:color w:val="131313"/>
          <w:w w:val="80"/>
          <w:sz w:val="61"/>
        </w:rPr>
        <w:t>физической</w:t>
      </w:r>
      <w:r>
        <w:rPr>
          <w:color w:val="131313"/>
          <w:sz w:val="61"/>
        </w:rPr>
        <w:t> </w:t>
      </w:r>
      <w:r>
        <w:rPr>
          <w:color w:val="131313"/>
          <w:w w:val="80"/>
          <w:sz w:val="61"/>
        </w:rPr>
        <w:t>формы</w:t>
      </w:r>
      <w:r>
        <w:rPr>
          <w:color w:val="131313"/>
          <w:sz w:val="61"/>
        </w:rPr>
        <w:t> </w:t>
      </w:r>
      <w:r>
        <w:rPr>
          <w:color w:val="131313"/>
          <w:w w:val="80"/>
          <w:sz w:val="61"/>
        </w:rPr>
        <w:t>и</w:t>
      </w:r>
      <w:r>
        <w:rPr>
          <w:color w:val="131313"/>
          <w:sz w:val="61"/>
        </w:rPr>
        <w:t> </w:t>
      </w:r>
      <w:r>
        <w:rPr>
          <w:color w:val="131313"/>
          <w:w w:val="80"/>
          <w:sz w:val="61"/>
        </w:rPr>
        <w:t>выносливости,</w:t>
      </w:r>
      <w:r>
        <w:rPr>
          <w:color w:val="131313"/>
          <w:sz w:val="61"/>
        </w:rPr>
        <w:t> </w:t>
      </w:r>
      <w:r>
        <w:rPr>
          <w:color w:val="131313"/>
          <w:w w:val="80"/>
          <w:sz w:val="61"/>
        </w:rPr>
        <w:t>поэтому</w:t>
      </w:r>
      <w:r>
        <w:rPr>
          <w:color w:val="131313"/>
          <w:spacing w:val="80"/>
          <w:w w:val="150"/>
          <w:sz w:val="61"/>
        </w:rPr>
        <w:t> </w:t>
      </w:r>
      <w:r>
        <w:rPr>
          <w:color w:val="131313"/>
          <w:w w:val="85"/>
          <w:sz w:val="61"/>
        </w:rPr>
        <w:t>важен регулярный мониторинг и корректировка его </w:t>
      </w:r>
      <w:r>
        <w:rPr>
          <w:color w:val="131313"/>
          <w:spacing w:val="-2"/>
          <w:w w:val="90"/>
          <w:sz w:val="61"/>
        </w:rPr>
        <w:t>потребления</w:t>
      </w:r>
    </w:p>
    <w:p>
      <w:pPr>
        <w:spacing w:after="0"/>
        <w:jc w:val="left"/>
        <w:rPr>
          <w:sz w:val="61"/>
        </w:rPr>
        <w:sectPr>
          <w:pgSz w:w="28800" w:h="16200" w:orient="landscape"/>
          <w:pgMar w:top="0" w:bottom="0" w:left="0" w:right="0"/>
        </w:sectPr>
      </w:pPr>
    </w:p>
    <w:p>
      <w:pPr>
        <w:spacing w:line="240" w:lineRule="auto"/>
        <w:ind w:left="4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3227527" cy="9827895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7527" cy="982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28800" w:h="16200" w:orient="landscape"/>
          <w:pgMar w:top="340" w:bottom="0" w:left="0" w:right="0"/>
        </w:sectPr>
      </w:pPr>
    </w:p>
    <w:p>
      <w:pPr>
        <w:spacing w:line="252" w:lineRule="auto" w:before="1195"/>
        <w:ind w:left="9268" w:right="1652" w:firstLine="0"/>
        <w:jc w:val="left"/>
        <w:rPr>
          <w:rFonts w:ascii="Arial" w:hAnsi="Arial"/>
          <w:sz w:val="111"/>
        </w:rPr>
      </w:pPr>
      <w:r>
        <w:rPr>
          <w:rFonts w:ascii="Arial" w:hAnsi="Arial"/>
          <w:sz w:val="111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4828032" cy="1028699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8032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131313"/>
          <w:spacing w:val="-14"/>
          <w:sz w:val="111"/>
        </w:rPr>
        <w:t>Актуальные</w:t>
      </w:r>
      <w:r>
        <w:rPr>
          <w:rFonts w:ascii="Arial" w:hAnsi="Arial"/>
          <w:color w:val="131313"/>
          <w:spacing w:val="-93"/>
          <w:sz w:val="111"/>
        </w:rPr>
        <w:t> </w:t>
      </w:r>
      <w:r>
        <w:rPr>
          <w:rFonts w:ascii="Arial" w:hAnsi="Arial"/>
          <w:color w:val="131313"/>
          <w:spacing w:val="-14"/>
          <w:sz w:val="111"/>
        </w:rPr>
        <w:t>исследования</w:t>
      </w:r>
      <w:r>
        <w:rPr>
          <w:rFonts w:ascii="Arial" w:hAnsi="Arial"/>
          <w:color w:val="131313"/>
          <w:spacing w:val="-96"/>
          <w:sz w:val="111"/>
        </w:rPr>
        <w:t> </w:t>
      </w:r>
      <w:r>
        <w:rPr>
          <w:rFonts w:ascii="Arial" w:hAnsi="Arial"/>
          <w:color w:val="131313"/>
          <w:spacing w:val="-14"/>
          <w:sz w:val="111"/>
        </w:rPr>
        <w:t>по </w:t>
      </w:r>
      <w:r>
        <w:rPr>
          <w:rFonts w:ascii="Arial" w:hAnsi="Arial"/>
          <w:color w:val="131313"/>
          <w:spacing w:val="-22"/>
          <w:sz w:val="111"/>
        </w:rPr>
        <w:t>дефициту</w:t>
      </w:r>
      <w:r>
        <w:rPr>
          <w:rFonts w:ascii="Arial" w:hAnsi="Arial"/>
          <w:color w:val="131313"/>
          <w:spacing w:val="-101"/>
          <w:sz w:val="111"/>
        </w:rPr>
        <w:t> </w:t>
      </w:r>
      <w:r>
        <w:rPr>
          <w:rFonts w:ascii="Arial" w:hAnsi="Arial"/>
          <w:color w:val="131313"/>
          <w:spacing w:val="-22"/>
          <w:sz w:val="111"/>
        </w:rPr>
        <w:t>витаминов</w:t>
      </w:r>
      <w:r>
        <w:rPr>
          <w:rFonts w:ascii="Arial" w:hAnsi="Arial"/>
          <w:color w:val="131313"/>
          <w:spacing w:val="-101"/>
          <w:sz w:val="111"/>
        </w:rPr>
        <w:t> </w:t>
      </w:r>
      <w:r>
        <w:rPr>
          <w:rFonts w:ascii="Arial" w:hAnsi="Arial"/>
          <w:color w:val="131313"/>
          <w:spacing w:val="-22"/>
          <w:sz w:val="111"/>
        </w:rPr>
        <w:t>у</w:t>
      </w:r>
      <w:r>
        <w:rPr>
          <w:rFonts w:ascii="Arial" w:hAnsi="Arial"/>
          <w:color w:val="131313"/>
          <w:spacing w:val="-91"/>
          <w:sz w:val="111"/>
        </w:rPr>
        <w:t> </w:t>
      </w:r>
      <w:r>
        <w:rPr>
          <w:rFonts w:ascii="Arial" w:hAnsi="Arial"/>
          <w:color w:val="131313"/>
          <w:spacing w:val="-22"/>
          <w:sz w:val="111"/>
        </w:rPr>
        <w:t>спортсменов</w:t>
      </w:r>
    </w:p>
    <w:p>
      <w:pPr>
        <w:pStyle w:val="BodyText"/>
        <w:spacing w:before="41"/>
        <w:rPr>
          <w:sz w:val="111"/>
        </w:rPr>
      </w:pPr>
    </w:p>
    <w:p>
      <w:pPr>
        <w:spacing w:line="280" w:lineRule="auto" w:before="1"/>
        <w:ind w:left="9268" w:right="1455" w:firstLine="0"/>
        <w:jc w:val="left"/>
        <w:rPr>
          <w:rFonts w:ascii="Tahoma" w:hAnsi="Tahoma"/>
          <w:sz w:val="64"/>
        </w:rPr>
      </w:pPr>
      <w:r>
        <w:rPr>
          <w:rFonts w:ascii="Tahoma" w:hAnsi="Tahoma"/>
          <w:color w:val="131313"/>
          <w:sz w:val="64"/>
        </w:rPr>
        <w:t>Недавние исследования показывают, что дефицит витаминов и минералов у спортсменов—это распространенная проблема. Организм нуждается в повышенных уровнях этих элементов для достижения высоких результатов. Например, </w:t>
      </w:r>
      <w:r>
        <w:rPr>
          <w:rFonts w:ascii="Tahoma" w:hAnsi="Tahoma"/>
          <w:color w:val="131313"/>
          <w:spacing w:val="21"/>
          <w:sz w:val="64"/>
        </w:rPr>
        <w:t>80% </w:t>
      </w:r>
      <w:r>
        <w:rPr>
          <w:rFonts w:ascii="Tahoma" w:hAnsi="Tahoma"/>
          <w:color w:val="131313"/>
          <w:sz w:val="64"/>
        </w:rPr>
        <w:t>спортсменов имеют нехватку витамина D, что критично для здоровья костей и иммунитета. Также отмечается дефицит витаминов группы В, влияющих на энергетический обмен. Актуальные данные подчеркивают необходимость системного мониторинга питания для повышения спортивной работоспособности и </w:t>
      </w:r>
      <w:r>
        <w:rPr>
          <w:rFonts w:ascii="Tahoma" w:hAnsi="Tahoma"/>
          <w:color w:val="131313"/>
          <w:spacing w:val="-2"/>
          <w:sz w:val="64"/>
        </w:rPr>
        <w:t>здоровья</w:t>
      </w:r>
    </w:p>
    <w:p>
      <w:pPr>
        <w:spacing w:after="0" w:line="280" w:lineRule="auto"/>
        <w:jc w:val="left"/>
        <w:rPr>
          <w:rFonts w:ascii="Tahoma" w:hAnsi="Tahoma"/>
          <w:sz w:val="64"/>
        </w:rPr>
        <w:sectPr>
          <w:pgSz w:w="28800" w:h="16200" w:orient="landscape"/>
          <w:pgMar w:top="0" w:bottom="0" w:left="0" w:right="0"/>
        </w:sectPr>
      </w:pPr>
    </w:p>
    <w:p>
      <w:pPr>
        <w:spacing w:line="249" w:lineRule="auto" w:before="276"/>
        <w:ind w:left="2299" w:right="0" w:firstLine="0"/>
        <w:jc w:val="left"/>
        <w:rPr>
          <w:rFonts w:ascii="Arial" w:hAnsi="Arial"/>
          <w:sz w:val="135"/>
        </w:rPr>
      </w:pPr>
      <w:r>
        <w:rPr>
          <w:rFonts w:ascii="Arial" w:hAnsi="Arial"/>
          <w:sz w:val="135"/>
        </w:rPr>
        <mc:AlternateContent>
          <mc:Choice Requires="wps">
            <w:drawing>
              <wp:anchor distT="0" distB="0" distL="0" distR="0" allowOverlap="1" layoutInCell="1" locked="0" behindDoc="1" simplePos="0" relativeHeight="487442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8288000" cy="1028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0" h="10287000">
                              <a:moveTo>
                                <a:pt x="18288000" y="0"/>
                              </a:moveTo>
                              <a:lnTo>
                                <a:pt x="0" y="0"/>
                              </a:lnTo>
                              <a:lnTo>
                                <a:pt x="0" y="10287000"/>
                              </a:lnTo>
                              <a:lnTo>
                                <a:pt x="18288000" y="10287000"/>
                              </a:lnTo>
                              <a:lnTo>
                                <a:pt x="1828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80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1440pt;height:810pt;mso-position-horizontal-relative:page;mso-position-vertical-relative:page;z-index:-15873536" id="docshape4" filled="true" fillcolor="#318047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sz w:val="135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6335266</wp:posOffset>
            </wp:positionV>
            <wp:extent cx="18288000" cy="3951732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3951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FFFFFF"/>
          <w:spacing w:val="-18"/>
          <w:sz w:val="135"/>
        </w:rPr>
        <w:t>Рекомендации</w:t>
      </w:r>
      <w:r>
        <w:rPr>
          <w:rFonts w:ascii="Arial" w:hAnsi="Arial"/>
          <w:color w:val="FFFFFF"/>
          <w:spacing w:val="-107"/>
          <w:sz w:val="135"/>
        </w:rPr>
        <w:t> </w:t>
      </w:r>
      <w:r>
        <w:rPr>
          <w:rFonts w:ascii="Arial" w:hAnsi="Arial"/>
          <w:color w:val="FFFFFF"/>
          <w:spacing w:val="-18"/>
          <w:sz w:val="135"/>
        </w:rPr>
        <w:t>по</w:t>
      </w:r>
      <w:r>
        <w:rPr>
          <w:rFonts w:ascii="Arial" w:hAnsi="Arial"/>
          <w:color w:val="FFFFFF"/>
          <w:spacing w:val="-100"/>
          <w:sz w:val="135"/>
        </w:rPr>
        <w:t> </w:t>
      </w:r>
      <w:r>
        <w:rPr>
          <w:rFonts w:ascii="Arial" w:hAnsi="Arial"/>
          <w:color w:val="FFFFFF"/>
          <w:spacing w:val="-18"/>
          <w:sz w:val="135"/>
        </w:rPr>
        <w:t>оптимизации </w:t>
      </w:r>
      <w:r>
        <w:rPr>
          <w:rFonts w:ascii="Arial" w:hAnsi="Arial"/>
          <w:color w:val="FFFFFF"/>
          <w:spacing w:val="-12"/>
          <w:sz w:val="135"/>
        </w:rPr>
        <w:t>потребления</w:t>
      </w:r>
      <w:r>
        <w:rPr>
          <w:rFonts w:ascii="Arial" w:hAnsi="Arial"/>
          <w:color w:val="FFFFFF"/>
          <w:spacing w:val="-115"/>
          <w:sz w:val="135"/>
        </w:rPr>
        <w:t> </w:t>
      </w:r>
      <w:r>
        <w:rPr>
          <w:rFonts w:ascii="Arial" w:hAnsi="Arial"/>
          <w:color w:val="FFFFFF"/>
          <w:spacing w:val="-12"/>
          <w:sz w:val="135"/>
        </w:rPr>
        <w:t>витаминов</w:t>
      </w:r>
    </w:p>
    <w:p>
      <w:pPr>
        <w:spacing w:line="235" w:lineRule="auto" w:before="654"/>
        <w:ind w:left="2299" w:right="2391" w:firstLine="0"/>
        <w:jc w:val="left"/>
        <w:rPr>
          <w:sz w:val="52"/>
        </w:rPr>
      </w:pPr>
      <w:r>
        <w:rPr>
          <w:color w:val="FFFFFF"/>
          <w:w w:val="85"/>
          <w:sz w:val="52"/>
        </w:rPr>
        <w:t>Для</w:t>
      </w:r>
      <w:r>
        <w:rPr>
          <w:color w:val="FFFFFF"/>
          <w:spacing w:val="-21"/>
          <w:w w:val="85"/>
          <w:sz w:val="52"/>
        </w:rPr>
        <w:t> </w:t>
      </w:r>
      <w:r>
        <w:rPr>
          <w:color w:val="FFFFFF"/>
          <w:w w:val="85"/>
          <w:sz w:val="52"/>
        </w:rPr>
        <w:t>спортсменов</w:t>
      </w:r>
      <w:r>
        <w:rPr>
          <w:color w:val="FFFFFF"/>
          <w:spacing w:val="-25"/>
          <w:w w:val="85"/>
          <w:sz w:val="52"/>
        </w:rPr>
        <w:t> </w:t>
      </w:r>
      <w:r>
        <w:rPr>
          <w:color w:val="FFFFFF"/>
          <w:w w:val="85"/>
          <w:sz w:val="52"/>
        </w:rPr>
        <w:t>важно</w:t>
      </w:r>
      <w:r>
        <w:rPr>
          <w:color w:val="FFFFFF"/>
          <w:spacing w:val="-21"/>
          <w:w w:val="85"/>
          <w:sz w:val="52"/>
        </w:rPr>
        <w:t> </w:t>
      </w:r>
      <w:r>
        <w:rPr>
          <w:color w:val="FFFFFF"/>
          <w:w w:val="85"/>
          <w:sz w:val="52"/>
        </w:rPr>
        <w:t>учитывать</w:t>
      </w:r>
      <w:r>
        <w:rPr>
          <w:color w:val="FFFFFF"/>
          <w:spacing w:val="-24"/>
          <w:w w:val="85"/>
          <w:sz w:val="52"/>
        </w:rPr>
        <w:t> </w:t>
      </w:r>
      <w:r>
        <w:rPr>
          <w:color w:val="FFFFFF"/>
          <w:w w:val="85"/>
          <w:sz w:val="52"/>
        </w:rPr>
        <w:t>не</w:t>
      </w:r>
      <w:r>
        <w:rPr>
          <w:color w:val="FFFFFF"/>
          <w:spacing w:val="-21"/>
          <w:w w:val="85"/>
          <w:sz w:val="52"/>
        </w:rPr>
        <w:t> </w:t>
      </w:r>
      <w:r>
        <w:rPr>
          <w:color w:val="FFFFFF"/>
          <w:w w:val="85"/>
          <w:sz w:val="52"/>
        </w:rPr>
        <w:t>только</w:t>
      </w:r>
      <w:r>
        <w:rPr>
          <w:color w:val="FFFFFF"/>
          <w:spacing w:val="-21"/>
          <w:w w:val="85"/>
          <w:sz w:val="52"/>
        </w:rPr>
        <w:t> </w:t>
      </w:r>
      <w:r>
        <w:rPr>
          <w:color w:val="FFFFFF"/>
          <w:w w:val="85"/>
          <w:sz w:val="52"/>
        </w:rPr>
        <w:t>калории,</w:t>
      </w:r>
      <w:r>
        <w:rPr>
          <w:color w:val="FFFFFF"/>
          <w:spacing w:val="-23"/>
          <w:w w:val="85"/>
          <w:sz w:val="52"/>
        </w:rPr>
        <w:t> </w:t>
      </w:r>
      <w:r>
        <w:rPr>
          <w:color w:val="FFFFFF"/>
          <w:w w:val="85"/>
          <w:sz w:val="52"/>
        </w:rPr>
        <w:t>но</w:t>
      </w:r>
      <w:r>
        <w:rPr>
          <w:color w:val="FFFFFF"/>
          <w:spacing w:val="-21"/>
          <w:w w:val="85"/>
          <w:sz w:val="52"/>
        </w:rPr>
        <w:t> </w:t>
      </w:r>
      <w:r>
        <w:rPr>
          <w:color w:val="FFFFFF"/>
          <w:w w:val="85"/>
          <w:sz w:val="52"/>
        </w:rPr>
        <w:t>и</w:t>
      </w:r>
      <w:r>
        <w:rPr>
          <w:color w:val="FFFFFF"/>
          <w:spacing w:val="-21"/>
          <w:w w:val="85"/>
          <w:sz w:val="52"/>
        </w:rPr>
        <w:t> </w:t>
      </w:r>
      <w:r>
        <w:rPr>
          <w:color w:val="FFFFFF"/>
          <w:w w:val="85"/>
          <w:sz w:val="52"/>
        </w:rPr>
        <w:t>баланс</w:t>
      </w:r>
      <w:r>
        <w:rPr>
          <w:color w:val="FFFFFF"/>
          <w:spacing w:val="-21"/>
          <w:w w:val="85"/>
          <w:sz w:val="52"/>
        </w:rPr>
        <w:t> </w:t>
      </w:r>
      <w:r>
        <w:rPr>
          <w:color w:val="FFFFFF"/>
          <w:w w:val="85"/>
          <w:sz w:val="52"/>
        </w:rPr>
        <w:t>макро-</w:t>
      </w:r>
      <w:r>
        <w:rPr>
          <w:color w:val="FFFFFF"/>
          <w:spacing w:val="-22"/>
          <w:w w:val="85"/>
          <w:sz w:val="52"/>
        </w:rPr>
        <w:t> </w:t>
      </w:r>
      <w:r>
        <w:rPr>
          <w:color w:val="FFFFFF"/>
          <w:w w:val="85"/>
          <w:sz w:val="52"/>
        </w:rPr>
        <w:t>и</w:t>
      </w:r>
      <w:r>
        <w:rPr>
          <w:color w:val="FFFFFF"/>
          <w:spacing w:val="-19"/>
          <w:w w:val="85"/>
          <w:sz w:val="52"/>
        </w:rPr>
        <w:t> </w:t>
      </w:r>
      <w:r>
        <w:rPr>
          <w:color w:val="FFFFFF"/>
          <w:w w:val="85"/>
          <w:sz w:val="52"/>
        </w:rPr>
        <w:t>микроэлементов. Рекомендуемые</w:t>
      </w:r>
      <w:r>
        <w:rPr>
          <w:color w:val="FFFFFF"/>
          <w:spacing w:val="-14"/>
          <w:w w:val="85"/>
          <w:sz w:val="52"/>
        </w:rPr>
        <w:t> </w:t>
      </w:r>
      <w:r>
        <w:rPr>
          <w:color w:val="FFFFFF"/>
          <w:w w:val="85"/>
          <w:sz w:val="52"/>
        </w:rPr>
        <w:t>нормы</w:t>
      </w:r>
      <w:r>
        <w:rPr>
          <w:color w:val="FFFFFF"/>
          <w:spacing w:val="-9"/>
          <w:w w:val="85"/>
          <w:sz w:val="52"/>
        </w:rPr>
        <w:t> </w:t>
      </w:r>
      <w:r>
        <w:rPr>
          <w:color w:val="FFFFFF"/>
          <w:w w:val="85"/>
          <w:sz w:val="52"/>
        </w:rPr>
        <w:t>белка: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spacing w:val="12"/>
          <w:w w:val="85"/>
          <w:sz w:val="52"/>
        </w:rPr>
        <w:t>1,2-</w:t>
      </w:r>
      <w:r>
        <w:rPr>
          <w:color w:val="FFFFFF"/>
          <w:w w:val="85"/>
          <w:sz w:val="52"/>
        </w:rPr>
        <w:t>1,4</w:t>
      </w:r>
      <w:r>
        <w:rPr>
          <w:color w:val="FFFFFF"/>
          <w:spacing w:val="-1"/>
          <w:w w:val="85"/>
          <w:sz w:val="52"/>
        </w:rPr>
        <w:t> </w:t>
      </w:r>
      <w:r>
        <w:rPr>
          <w:color w:val="FFFFFF"/>
          <w:w w:val="85"/>
          <w:sz w:val="52"/>
        </w:rPr>
        <w:t>г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на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кг</w:t>
      </w:r>
      <w:r>
        <w:rPr>
          <w:color w:val="FFFFFF"/>
          <w:spacing w:val="-6"/>
          <w:w w:val="85"/>
          <w:sz w:val="52"/>
        </w:rPr>
        <w:t> </w:t>
      </w:r>
      <w:r>
        <w:rPr>
          <w:color w:val="FFFFFF"/>
          <w:w w:val="85"/>
          <w:sz w:val="52"/>
        </w:rPr>
        <w:t>массы</w:t>
      </w:r>
      <w:r>
        <w:rPr>
          <w:color w:val="FFFFFF"/>
          <w:spacing w:val="-10"/>
          <w:w w:val="85"/>
          <w:sz w:val="52"/>
        </w:rPr>
        <w:t> </w:t>
      </w:r>
      <w:r>
        <w:rPr>
          <w:color w:val="FFFFFF"/>
          <w:w w:val="85"/>
          <w:sz w:val="52"/>
        </w:rPr>
        <w:t>для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выносливости,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spacing w:val="13"/>
          <w:w w:val="85"/>
          <w:sz w:val="52"/>
        </w:rPr>
        <w:t>1,6-</w:t>
      </w:r>
      <w:r>
        <w:rPr>
          <w:color w:val="FFFFFF"/>
          <w:w w:val="85"/>
          <w:sz w:val="52"/>
        </w:rPr>
        <w:t>1,8</w:t>
      </w:r>
      <w:r>
        <w:rPr>
          <w:color w:val="FFFFFF"/>
          <w:spacing w:val="-4"/>
          <w:sz w:val="52"/>
        </w:rPr>
        <w:t> </w:t>
      </w:r>
      <w:r>
        <w:rPr>
          <w:color w:val="FFFFFF"/>
          <w:w w:val="85"/>
          <w:sz w:val="52"/>
        </w:rPr>
        <w:t>г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для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силовых тренировок; в некоторых случаях до </w:t>
      </w:r>
      <w:r>
        <w:rPr>
          <w:color w:val="FFFFFF"/>
          <w:spacing w:val="11"/>
          <w:w w:val="85"/>
          <w:sz w:val="52"/>
        </w:rPr>
        <w:t>2,4-</w:t>
      </w:r>
      <w:r>
        <w:rPr>
          <w:color w:val="FFFFFF"/>
          <w:spacing w:val="10"/>
          <w:w w:val="85"/>
          <w:sz w:val="52"/>
        </w:rPr>
        <w:t>2,8 </w:t>
      </w:r>
      <w:r>
        <w:rPr>
          <w:color w:val="FFFFFF"/>
          <w:w w:val="85"/>
          <w:sz w:val="52"/>
        </w:rPr>
        <w:t>г. Витамин D критичен: </w:t>
      </w:r>
      <w:r>
        <w:rPr>
          <w:color w:val="FFFFFF"/>
          <w:spacing w:val="22"/>
          <w:w w:val="85"/>
          <w:sz w:val="52"/>
        </w:rPr>
        <w:t>56%</w:t>
      </w:r>
      <w:r>
        <w:rPr>
          <w:color w:val="FFFFFF"/>
          <w:spacing w:val="-1"/>
          <w:w w:val="85"/>
          <w:sz w:val="52"/>
        </w:rPr>
        <w:t> </w:t>
      </w:r>
      <w:r>
        <w:rPr>
          <w:color w:val="FFFFFF"/>
          <w:w w:val="85"/>
          <w:sz w:val="52"/>
        </w:rPr>
        <w:t>спортсменов имеет его дефицит. Недостаток может ухудшить работоспособность. Многие не получают </w:t>
      </w:r>
      <w:r>
        <w:rPr>
          <w:color w:val="FFFFFF"/>
          <w:spacing w:val="17"/>
          <w:w w:val="85"/>
          <w:sz w:val="52"/>
        </w:rPr>
        <w:t>20-</w:t>
      </w:r>
      <w:r>
        <w:rPr>
          <w:color w:val="FFFFFF"/>
          <w:spacing w:val="15"/>
          <w:w w:val="85"/>
          <w:sz w:val="52"/>
        </w:rPr>
        <w:t>30% </w:t>
      </w:r>
      <w:r>
        <w:rPr>
          <w:color w:val="FFFFFF"/>
          <w:w w:val="85"/>
          <w:sz w:val="52"/>
        </w:rPr>
        <w:t>необходимых витаминов, подчеркивая необходимость планирования рациона. Переизбыток витаминов</w:t>
      </w:r>
      <w:r>
        <w:rPr>
          <w:color w:val="FFFFFF"/>
          <w:spacing w:val="-11"/>
          <w:w w:val="85"/>
          <w:sz w:val="52"/>
        </w:rPr>
        <w:t> </w:t>
      </w:r>
      <w:r>
        <w:rPr>
          <w:color w:val="FFFFFF"/>
          <w:w w:val="85"/>
          <w:sz w:val="52"/>
        </w:rPr>
        <w:t>также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опасен,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следует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учитывать</w:t>
      </w:r>
      <w:r>
        <w:rPr>
          <w:color w:val="FFFFFF"/>
          <w:spacing w:val="-11"/>
          <w:w w:val="85"/>
          <w:sz w:val="52"/>
        </w:rPr>
        <w:t> </w:t>
      </w:r>
      <w:r>
        <w:rPr>
          <w:color w:val="FFFFFF"/>
          <w:w w:val="85"/>
          <w:sz w:val="52"/>
        </w:rPr>
        <w:t>личные</w:t>
      </w:r>
      <w:r>
        <w:rPr>
          <w:color w:val="FFFFFF"/>
          <w:spacing w:val="-10"/>
          <w:w w:val="85"/>
          <w:sz w:val="52"/>
        </w:rPr>
        <w:t> </w:t>
      </w:r>
      <w:r>
        <w:rPr>
          <w:color w:val="FFFFFF"/>
          <w:w w:val="85"/>
          <w:sz w:val="52"/>
        </w:rPr>
        <w:t>потребности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и</w:t>
      </w:r>
      <w:r>
        <w:rPr>
          <w:color w:val="FFFFFF"/>
          <w:spacing w:val="-7"/>
          <w:w w:val="85"/>
          <w:sz w:val="52"/>
        </w:rPr>
        <w:t> </w:t>
      </w:r>
      <w:r>
        <w:rPr>
          <w:color w:val="FFFFFF"/>
          <w:w w:val="85"/>
          <w:sz w:val="52"/>
        </w:rPr>
        <w:t>специфику</w:t>
      </w:r>
      <w:r>
        <w:rPr>
          <w:color w:val="FFFFFF"/>
          <w:spacing w:val="-5"/>
          <w:w w:val="85"/>
          <w:sz w:val="52"/>
        </w:rPr>
        <w:t> </w:t>
      </w:r>
      <w:r>
        <w:rPr>
          <w:color w:val="FFFFFF"/>
          <w:w w:val="85"/>
          <w:sz w:val="52"/>
        </w:rPr>
        <w:t>занятий</w:t>
      </w:r>
    </w:p>
    <w:p>
      <w:pPr>
        <w:spacing w:after="0" w:line="235" w:lineRule="auto"/>
        <w:jc w:val="left"/>
        <w:rPr>
          <w:sz w:val="52"/>
        </w:rPr>
        <w:sectPr>
          <w:pgSz w:w="28800" w:h="16200" w:orient="landscape"/>
          <w:pgMar w:top="980" w:bottom="0" w:left="0" w:right="0"/>
        </w:sectPr>
      </w:pPr>
    </w:p>
    <w:p>
      <w:pPr>
        <w:spacing w:line="249" w:lineRule="auto" w:before="794"/>
        <w:ind w:left="11561" w:right="0" w:firstLine="0"/>
        <w:jc w:val="left"/>
        <w:rPr>
          <w:rFonts w:ascii="Arial" w:hAnsi="Arial"/>
          <w:sz w:val="140"/>
        </w:rPr>
      </w:pPr>
      <w:r>
        <w:rPr>
          <w:rFonts w:ascii="Arial" w:hAnsi="Arial"/>
          <w:sz w:val="140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-4</wp:posOffset>
            </wp:positionV>
            <wp:extent cx="6818376" cy="102870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8376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131313"/>
          <w:spacing w:val="-22"/>
          <w:sz w:val="140"/>
        </w:rPr>
        <w:t>Роль</w:t>
      </w:r>
      <w:r>
        <w:rPr>
          <w:rFonts w:ascii="Arial" w:hAnsi="Arial"/>
          <w:color w:val="131313"/>
          <w:spacing w:val="-122"/>
          <w:sz w:val="140"/>
        </w:rPr>
        <w:t> </w:t>
      </w:r>
      <w:r>
        <w:rPr>
          <w:rFonts w:ascii="Arial" w:hAnsi="Arial"/>
          <w:color w:val="131313"/>
          <w:spacing w:val="-22"/>
          <w:sz w:val="140"/>
        </w:rPr>
        <w:t>минералов</w:t>
      </w:r>
      <w:r>
        <w:rPr>
          <w:rFonts w:ascii="Arial" w:hAnsi="Arial"/>
          <w:color w:val="131313"/>
          <w:spacing w:val="-123"/>
          <w:sz w:val="140"/>
        </w:rPr>
        <w:t> </w:t>
      </w:r>
      <w:r>
        <w:rPr>
          <w:rFonts w:ascii="Arial" w:hAnsi="Arial"/>
          <w:color w:val="131313"/>
          <w:spacing w:val="-22"/>
          <w:sz w:val="140"/>
        </w:rPr>
        <w:t>в </w:t>
      </w:r>
      <w:r>
        <w:rPr>
          <w:rFonts w:ascii="Arial" w:hAnsi="Arial"/>
          <w:color w:val="131313"/>
          <w:spacing w:val="-14"/>
          <w:sz w:val="140"/>
        </w:rPr>
        <w:t>спортивном</w:t>
      </w:r>
      <w:r>
        <w:rPr>
          <w:rFonts w:ascii="Arial" w:hAnsi="Arial"/>
          <w:color w:val="131313"/>
          <w:spacing w:val="-121"/>
          <w:sz w:val="140"/>
        </w:rPr>
        <w:t> </w:t>
      </w:r>
      <w:r>
        <w:rPr>
          <w:rFonts w:ascii="Arial" w:hAnsi="Arial"/>
          <w:color w:val="131313"/>
          <w:spacing w:val="-14"/>
          <w:sz w:val="140"/>
        </w:rPr>
        <w:t>питании</w:t>
      </w:r>
    </w:p>
    <w:p>
      <w:pPr>
        <w:spacing w:line="242" w:lineRule="auto" w:before="913"/>
        <w:ind w:left="11561" w:right="0" w:firstLine="0"/>
        <w:jc w:val="left"/>
        <w:rPr>
          <w:sz w:val="62"/>
        </w:rPr>
      </w:pPr>
      <w:r>
        <w:rPr>
          <w:color w:val="131313"/>
          <w:w w:val="85"/>
          <w:sz w:val="62"/>
        </w:rPr>
        <w:t>Минералы играют ключевую роль в рационе спортсменов,</w:t>
      </w:r>
      <w:r>
        <w:rPr>
          <w:color w:val="131313"/>
          <w:spacing w:val="-33"/>
          <w:w w:val="85"/>
          <w:sz w:val="62"/>
        </w:rPr>
        <w:t> </w:t>
      </w:r>
      <w:r>
        <w:rPr>
          <w:color w:val="131313"/>
          <w:w w:val="85"/>
          <w:sz w:val="62"/>
        </w:rPr>
        <w:t>участвуя</w:t>
      </w:r>
      <w:r>
        <w:rPr>
          <w:color w:val="131313"/>
          <w:spacing w:val="-27"/>
          <w:w w:val="85"/>
          <w:sz w:val="62"/>
        </w:rPr>
        <w:t> </w:t>
      </w:r>
      <w:r>
        <w:rPr>
          <w:color w:val="131313"/>
          <w:w w:val="85"/>
          <w:sz w:val="62"/>
        </w:rPr>
        <w:t>в</w:t>
      </w:r>
      <w:r>
        <w:rPr>
          <w:color w:val="131313"/>
          <w:spacing w:val="-28"/>
          <w:w w:val="85"/>
          <w:sz w:val="62"/>
        </w:rPr>
        <w:t> </w:t>
      </w:r>
      <w:r>
        <w:rPr>
          <w:color w:val="131313"/>
          <w:w w:val="85"/>
          <w:sz w:val="62"/>
        </w:rPr>
        <w:t>метаболических</w:t>
      </w:r>
      <w:r>
        <w:rPr>
          <w:color w:val="131313"/>
          <w:spacing w:val="-35"/>
          <w:w w:val="85"/>
          <w:sz w:val="62"/>
        </w:rPr>
        <w:t> </w:t>
      </w:r>
      <w:r>
        <w:rPr>
          <w:color w:val="131313"/>
          <w:w w:val="85"/>
          <w:sz w:val="62"/>
        </w:rPr>
        <w:t>процессах</w:t>
      </w:r>
      <w:r>
        <w:rPr>
          <w:color w:val="131313"/>
          <w:spacing w:val="-29"/>
          <w:w w:val="85"/>
          <w:sz w:val="62"/>
        </w:rPr>
        <w:t> </w:t>
      </w:r>
      <w:r>
        <w:rPr>
          <w:color w:val="131313"/>
          <w:w w:val="85"/>
          <w:sz w:val="62"/>
        </w:rPr>
        <w:t>и обеспечивая</w:t>
      </w:r>
      <w:r>
        <w:rPr>
          <w:color w:val="131313"/>
          <w:spacing w:val="-14"/>
          <w:w w:val="85"/>
          <w:sz w:val="62"/>
        </w:rPr>
        <w:t> </w:t>
      </w:r>
      <w:r>
        <w:rPr>
          <w:color w:val="131313"/>
          <w:w w:val="85"/>
          <w:sz w:val="62"/>
        </w:rPr>
        <w:t>энергией.</w:t>
      </w:r>
      <w:r>
        <w:rPr>
          <w:color w:val="131313"/>
          <w:spacing w:val="-18"/>
          <w:w w:val="85"/>
          <w:sz w:val="62"/>
        </w:rPr>
        <w:t> </w:t>
      </w:r>
      <w:r>
        <w:rPr>
          <w:color w:val="131313"/>
          <w:w w:val="85"/>
          <w:sz w:val="62"/>
        </w:rPr>
        <w:t>Дефицит</w:t>
      </w:r>
      <w:r>
        <w:rPr>
          <w:color w:val="131313"/>
          <w:spacing w:val="-18"/>
          <w:w w:val="85"/>
          <w:sz w:val="62"/>
        </w:rPr>
        <w:t> </w:t>
      </w:r>
      <w:r>
        <w:rPr>
          <w:color w:val="131313"/>
          <w:w w:val="85"/>
          <w:sz w:val="62"/>
        </w:rPr>
        <w:t>минералов</w:t>
      </w:r>
      <w:r>
        <w:rPr>
          <w:color w:val="131313"/>
          <w:spacing w:val="-20"/>
          <w:w w:val="85"/>
          <w:sz w:val="62"/>
        </w:rPr>
        <w:t> </w:t>
      </w:r>
      <w:r>
        <w:rPr>
          <w:color w:val="131313"/>
          <w:w w:val="85"/>
          <w:sz w:val="62"/>
        </w:rPr>
        <w:t>может вызвать утомляемость и повышенное травматизм, поэтому их достаточное потребление критично.</w:t>
      </w:r>
    </w:p>
    <w:p>
      <w:pPr>
        <w:spacing w:line="859" w:lineRule="exact" w:before="0"/>
        <w:ind w:left="11561" w:right="0" w:firstLine="0"/>
        <w:jc w:val="left"/>
        <w:rPr>
          <w:sz w:val="62"/>
        </w:rPr>
      </w:pPr>
      <w:r>
        <w:rPr>
          <w:color w:val="131313"/>
          <w:w w:val="80"/>
          <w:sz w:val="62"/>
        </w:rPr>
        <w:t>Основные</w:t>
      </w:r>
      <w:r>
        <w:rPr>
          <w:color w:val="131313"/>
          <w:spacing w:val="64"/>
          <w:sz w:val="62"/>
        </w:rPr>
        <w:t> </w:t>
      </w:r>
      <w:r>
        <w:rPr>
          <w:color w:val="131313"/>
          <w:w w:val="80"/>
          <w:sz w:val="62"/>
        </w:rPr>
        <w:t>минералы:</w:t>
      </w:r>
      <w:r>
        <w:rPr>
          <w:color w:val="131313"/>
          <w:spacing w:val="55"/>
          <w:sz w:val="62"/>
        </w:rPr>
        <w:t> </w:t>
      </w:r>
      <w:r>
        <w:rPr>
          <w:color w:val="131313"/>
          <w:w w:val="80"/>
          <w:sz w:val="62"/>
        </w:rPr>
        <w:t>кальций</w:t>
      </w:r>
      <w:r>
        <w:rPr>
          <w:color w:val="131313"/>
          <w:spacing w:val="66"/>
          <w:sz w:val="62"/>
        </w:rPr>
        <w:t> </w:t>
      </w:r>
      <w:r>
        <w:rPr>
          <w:color w:val="131313"/>
          <w:w w:val="80"/>
          <w:sz w:val="62"/>
        </w:rPr>
        <w:t>для</w:t>
      </w:r>
      <w:r>
        <w:rPr>
          <w:color w:val="131313"/>
          <w:spacing w:val="64"/>
          <w:sz w:val="62"/>
        </w:rPr>
        <w:t> </w:t>
      </w:r>
      <w:r>
        <w:rPr>
          <w:color w:val="131313"/>
          <w:w w:val="80"/>
          <w:sz w:val="62"/>
        </w:rPr>
        <w:t>здоровья</w:t>
      </w:r>
      <w:r>
        <w:rPr>
          <w:color w:val="131313"/>
          <w:spacing w:val="61"/>
          <w:sz w:val="62"/>
        </w:rPr>
        <w:t> </w:t>
      </w:r>
      <w:r>
        <w:rPr>
          <w:color w:val="131313"/>
          <w:w w:val="80"/>
          <w:sz w:val="62"/>
        </w:rPr>
        <w:t>костей</w:t>
      </w:r>
      <w:r>
        <w:rPr>
          <w:color w:val="131313"/>
          <w:spacing w:val="64"/>
          <w:sz w:val="62"/>
        </w:rPr>
        <w:t> </w:t>
      </w:r>
      <w:r>
        <w:rPr>
          <w:color w:val="131313"/>
          <w:spacing w:val="-10"/>
          <w:w w:val="80"/>
          <w:sz w:val="62"/>
        </w:rPr>
        <w:t>и</w:t>
      </w:r>
    </w:p>
    <w:p>
      <w:pPr>
        <w:spacing w:line="242" w:lineRule="auto" w:before="7"/>
        <w:ind w:left="11561" w:right="0" w:firstLine="0"/>
        <w:jc w:val="left"/>
        <w:rPr>
          <w:sz w:val="62"/>
        </w:rPr>
      </w:pPr>
      <w:r>
        <w:rPr>
          <w:color w:val="131313"/>
          <w:w w:val="85"/>
          <w:sz w:val="62"/>
        </w:rPr>
        <w:t>мышечной</w:t>
      </w:r>
      <w:r>
        <w:rPr>
          <w:color w:val="131313"/>
          <w:spacing w:val="-22"/>
          <w:w w:val="85"/>
          <w:sz w:val="62"/>
        </w:rPr>
        <w:t> </w:t>
      </w:r>
      <w:r>
        <w:rPr>
          <w:color w:val="131313"/>
          <w:w w:val="85"/>
          <w:sz w:val="62"/>
        </w:rPr>
        <w:t>функции;</w:t>
      </w:r>
      <w:r>
        <w:rPr>
          <w:color w:val="131313"/>
          <w:spacing w:val="-24"/>
          <w:w w:val="85"/>
          <w:sz w:val="62"/>
        </w:rPr>
        <w:t> </w:t>
      </w:r>
      <w:r>
        <w:rPr>
          <w:color w:val="131313"/>
          <w:w w:val="85"/>
          <w:sz w:val="62"/>
        </w:rPr>
        <w:t>магний</w:t>
      </w:r>
      <w:r>
        <w:rPr>
          <w:color w:val="131313"/>
          <w:spacing w:val="-26"/>
          <w:w w:val="85"/>
          <w:sz w:val="62"/>
        </w:rPr>
        <w:t> </w:t>
      </w:r>
      <w:r>
        <w:rPr>
          <w:color w:val="131313"/>
          <w:w w:val="85"/>
          <w:sz w:val="62"/>
        </w:rPr>
        <w:t>для</w:t>
      </w:r>
      <w:r>
        <w:rPr>
          <w:color w:val="131313"/>
          <w:spacing w:val="-20"/>
          <w:w w:val="85"/>
          <w:sz w:val="62"/>
        </w:rPr>
        <w:t> </w:t>
      </w:r>
      <w:r>
        <w:rPr>
          <w:color w:val="131313"/>
          <w:w w:val="85"/>
          <w:sz w:val="62"/>
        </w:rPr>
        <w:t>обмена</w:t>
      </w:r>
      <w:r>
        <w:rPr>
          <w:color w:val="131313"/>
          <w:spacing w:val="-19"/>
          <w:w w:val="85"/>
          <w:sz w:val="62"/>
        </w:rPr>
        <w:t> </w:t>
      </w:r>
      <w:r>
        <w:rPr>
          <w:color w:val="131313"/>
          <w:w w:val="85"/>
          <w:sz w:val="62"/>
        </w:rPr>
        <w:t>веществ</w:t>
      </w:r>
      <w:r>
        <w:rPr>
          <w:color w:val="131313"/>
          <w:spacing w:val="-21"/>
          <w:w w:val="85"/>
          <w:sz w:val="62"/>
        </w:rPr>
        <w:t> </w:t>
      </w:r>
      <w:r>
        <w:rPr>
          <w:color w:val="131313"/>
          <w:w w:val="85"/>
          <w:sz w:val="62"/>
        </w:rPr>
        <w:t>и сохранения</w:t>
      </w:r>
      <w:r>
        <w:rPr>
          <w:color w:val="131313"/>
          <w:spacing w:val="-33"/>
          <w:w w:val="85"/>
          <w:sz w:val="62"/>
        </w:rPr>
        <w:t> </w:t>
      </w:r>
      <w:r>
        <w:rPr>
          <w:color w:val="131313"/>
          <w:w w:val="85"/>
          <w:sz w:val="62"/>
        </w:rPr>
        <w:t>энергии;</w:t>
      </w:r>
      <w:r>
        <w:rPr>
          <w:color w:val="131313"/>
          <w:spacing w:val="-33"/>
          <w:w w:val="85"/>
          <w:sz w:val="62"/>
        </w:rPr>
        <w:t> </w:t>
      </w:r>
      <w:r>
        <w:rPr>
          <w:color w:val="131313"/>
          <w:w w:val="85"/>
          <w:sz w:val="62"/>
        </w:rPr>
        <w:t>калий</w:t>
      </w:r>
      <w:r>
        <w:rPr>
          <w:color w:val="131313"/>
          <w:spacing w:val="-30"/>
          <w:w w:val="85"/>
          <w:sz w:val="62"/>
        </w:rPr>
        <w:t> </w:t>
      </w:r>
      <w:r>
        <w:rPr>
          <w:color w:val="131313"/>
          <w:w w:val="85"/>
          <w:sz w:val="62"/>
        </w:rPr>
        <w:t>для</w:t>
      </w:r>
      <w:r>
        <w:rPr>
          <w:color w:val="131313"/>
          <w:spacing w:val="-27"/>
          <w:w w:val="85"/>
          <w:sz w:val="62"/>
        </w:rPr>
        <w:t> </w:t>
      </w:r>
      <w:r>
        <w:rPr>
          <w:color w:val="131313"/>
          <w:w w:val="85"/>
          <w:sz w:val="62"/>
        </w:rPr>
        <w:t>водно-солевого</w:t>
      </w:r>
      <w:r>
        <w:rPr>
          <w:color w:val="131313"/>
          <w:spacing w:val="-32"/>
          <w:w w:val="85"/>
          <w:sz w:val="62"/>
        </w:rPr>
        <w:t> </w:t>
      </w:r>
      <w:r>
        <w:rPr>
          <w:color w:val="131313"/>
          <w:w w:val="85"/>
          <w:sz w:val="62"/>
        </w:rPr>
        <w:t>баланса и работы сердца; натрий для поддержания жидкости.</w:t>
      </w:r>
    </w:p>
    <w:p>
      <w:pPr>
        <w:spacing w:line="865" w:lineRule="exact" w:before="0"/>
        <w:ind w:left="11561" w:right="0" w:firstLine="0"/>
        <w:jc w:val="left"/>
        <w:rPr>
          <w:sz w:val="62"/>
        </w:rPr>
      </w:pPr>
      <w:r>
        <w:rPr>
          <w:color w:val="131313"/>
          <w:spacing w:val="-4"/>
          <w:w w:val="85"/>
          <w:sz w:val="62"/>
        </w:rPr>
        <w:t>Спортсменам</w:t>
      </w:r>
      <w:r>
        <w:rPr>
          <w:color w:val="131313"/>
          <w:spacing w:val="-13"/>
          <w:w w:val="85"/>
          <w:sz w:val="62"/>
        </w:rPr>
        <w:t> </w:t>
      </w:r>
      <w:r>
        <w:rPr>
          <w:color w:val="131313"/>
          <w:spacing w:val="-4"/>
          <w:w w:val="85"/>
          <w:sz w:val="62"/>
        </w:rPr>
        <w:t>рекомендуется</w:t>
      </w:r>
      <w:r>
        <w:rPr>
          <w:color w:val="131313"/>
          <w:spacing w:val="-17"/>
          <w:w w:val="85"/>
          <w:sz w:val="62"/>
        </w:rPr>
        <w:t> </w:t>
      </w:r>
      <w:r>
        <w:rPr>
          <w:color w:val="131313"/>
          <w:spacing w:val="-4"/>
          <w:w w:val="85"/>
          <w:sz w:val="62"/>
        </w:rPr>
        <w:t>консультироваться</w:t>
      </w:r>
      <w:r>
        <w:rPr>
          <w:color w:val="131313"/>
          <w:spacing w:val="-17"/>
          <w:w w:val="85"/>
          <w:sz w:val="62"/>
        </w:rPr>
        <w:t> </w:t>
      </w:r>
      <w:r>
        <w:rPr>
          <w:color w:val="131313"/>
          <w:spacing w:val="-10"/>
          <w:w w:val="85"/>
          <w:sz w:val="62"/>
        </w:rPr>
        <w:t>с</w:t>
      </w:r>
    </w:p>
    <w:p>
      <w:pPr>
        <w:spacing w:line="240" w:lineRule="auto" w:before="7"/>
        <w:ind w:left="11561" w:right="1455" w:firstLine="0"/>
        <w:jc w:val="left"/>
        <w:rPr>
          <w:sz w:val="62"/>
        </w:rPr>
      </w:pPr>
      <w:r>
        <w:rPr>
          <w:color w:val="131313"/>
          <w:w w:val="85"/>
          <w:sz w:val="62"/>
        </w:rPr>
        <w:t>диетологами</w:t>
      </w:r>
      <w:r>
        <w:rPr>
          <w:color w:val="131313"/>
          <w:spacing w:val="-10"/>
          <w:w w:val="85"/>
          <w:sz w:val="62"/>
        </w:rPr>
        <w:t> </w:t>
      </w:r>
      <w:r>
        <w:rPr>
          <w:color w:val="131313"/>
          <w:w w:val="85"/>
          <w:sz w:val="62"/>
        </w:rPr>
        <w:t>для</w:t>
      </w:r>
      <w:r>
        <w:rPr>
          <w:color w:val="131313"/>
          <w:spacing w:val="-2"/>
          <w:w w:val="85"/>
          <w:sz w:val="62"/>
        </w:rPr>
        <w:t> </w:t>
      </w:r>
      <w:r>
        <w:rPr>
          <w:color w:val="131313"/>
          <w:w w:val="85"/>
          <w:sz w:val="62"/>
        </w:rPr>
        <w:t>индивидуального</w:t>
      </w:r>
      <w:r>
        <w:rPr>
          <w:color w:val="131313"/>
          <w:spacing w:val="-8"/>
          <w:w w:val="85"/>
          <w:sz w:val="62"/>
        </w:rPr>
        <w:t> </w:t>
      </w:r>
      <w:r>
        <w:rPr>
          <w:color w:val="131313"/>
          <w:w w:val="85"/>
          <w:sz w:val="62"/>
        </w:rPr>
        <w:t>подхода</w:t>
      </w:r>
      <w:r>
        <w:rPr>
          <w:color w:val="131313"/>
          <w:spacing w:val="-9"/>
          <w:w w:val="85"/>
          <w:sz w:val="62"/>
        </w:rPr>
        <w:t> </w:t>
      </w:r>
      <w:r>
        <w:rPr>
          <w:color w:val="131313"/>
          <w:w w:val="85"/>
          <w:sz w:val="62"/>
        </w:rPr>
        <w:t>к </w:t>
      </w:r>
      <w:r>
        <w:rPr>
          <w:color w:val="131313"/>
          <w:spacing w:val="-2"/>
          <w:w w:val="85"/>
          <w:sz w:val="62"/>
        </w:rPr>
        <w:t>минералам</w:t>
      </w:r>
    </w:p>
    <w:p>
      <w:pPr>
        <w:spacing w:after="0" w:line="240" w:lineRule="auto"/>
        <w:jc w:val="left"/>
        <w:rPr>
          <w:sz w:val="62"/>
        </w:rPr>
        <w:sectPr>
          <w:pgSz w:w="28800" w:h="16200" w:orient="landscape"/>
          <w:pgMar w:top="0" w:bottom="0" w:left="0" w:right="0"/>
        </w:sectPr>
      </w:pPr>
    </w:p>
    <w:p>
      <w:pPr>
        <w:spacing w:line="240" w:lineRule="auto" w:before="802"/>
        <w:rPr>
          <w:sz w:val="125"/>
        </w:rPr>
      </w:pPr>
      <w:r>
        <w:rPr>
          <w:sz w:val="125"/>
        </w:rPr>
        <mc:AlternateContent>
          <mc:Choice Requires="wps">
            <w:drawing>
              <wp:anchor distT="0" distB="0" distL="0" distR="0" allowOverlap="1" layoutInCell="1" locked="0" behindDoc="1" simplePos="0" relativeHeight="4874444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8288000" cy="1028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0" h="10287000">
                              <a:moveTo>
                                <a:pt x="18288000" y="0"/>
                              </a:moveTo>
                              <a:lnTo>
                                <a:pt x="0" y="0"/>
                              </a:lnTo>
                              <a:lnTo>
                                <a:pt x="0" y="10287000"/>
                              </a:lnTo>
                              <a:lnTo>
                                <a:pt x="18288000" y="10287000"/>
                              </a:lnTo>
                              <a:lnTo>
                                <a:pt x="1828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1313">
                            <a:alpha val="5294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1440pt;height:810pt;mso-position-horizontal-relative:page;mso-position-vertical-relative:page;z-index:-15872000" id="docshape5" filled="true" fillcolor="#131313" stroked="false">
                <v:fill opacity="34695f" type="solid"/>
                <w10:wrap type="none"/>
              </v:rect>
            </w:pict>
          </mc:Fallback>
        </mc:AlternateContent>
      </w:r>
      <w:r>
        <w:rPr>
          <w:sz w:val="125"/>
        </w:rPr>
        <w:drawing>
          <wp:anchor distT="0" distB="0" distL="0" distR="0" allowOverlap="1" layoutInCell="1" locked="0" behindDoc="1" simplePos="0" relativeHeight="487444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25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13458443</wp:posOffset>
            </wp:positionH>
            <wp:positionV relativeFrom="page">
              <wp:posOffset>-3</wp:posOffset>
            </wp:positionV>
            <wp:extent cx="4829556" cy="102870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556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9" w:lineRule="auto" w:before="0"/>
        <w:ind w:left="1620" w:right="8449" w:firstLine="0"/>
        <w:jc w:val="left"/>
        <w:rPr>
          <w:rFonts w:ascii="Arial" w:hAnsi="Arial"/>
          <w:sz w:val="125"/>
        </w:rPr>
      </w:pPr>
      <w:r>
        <w:rPr>
          <w:rFonts w:ascii="Arial" w:hAnsi="Arial"/>
          <w:color w:val="FFFFFF"/>
          <w:spacing w:val="-22"/>
          <w:sz w:val="125"/>
        </w:rPr>
        <w:t>Специальные</w:t>
      </w:r>
      <w:r>
        <w:rPr>
          <w:rFonts w:ascii="Arial" w:hAnsi="Arial"/>
          <w:color w:val="FFFFFF"/>
          <w:spacing w:val="-104"/>
          <w:sz w:val="125"/>
        </w:rPr>
        <w:t> </w:t>
      </w:r>
      <w:r>
        <w:rPr>
          <w:rFonts w:ascii="Arial" w:hAnsi="Arial"/>
          <w:color w:val="FFFFFF"/>
          <w:spacing w:val="-22"/>
          <w:sz w:val="125"/>
        </w:rPr>
        <w:t>витаминные </w:t>
      </w:r>
      <w:r>
        <w:rPr>
          <w:rFonts w:ascii="Arial" w:hAnsi="Arial"/>
          <w:color w:val="FFFFFF"/>
          <w:spacing w:val="-24"/>
          <w:sz w:val="125"/>
        </w:rPr>
        <w:t>комплексы</w:t>
      </w:r>
      <w:r>
        <w:rPr>
          <w:rFonts w:ascii="Arial" w:hAnsi="Arial"/>
          <w:color w:val="FFFFFF"/>
          <w:spacing w:val="-104"/>
          <w:sz w:val="125"/>
        </w:rPr>
        <w:t> </w:t>
      </w:r>
      <w:r>
        <w:rPr>
          <w:rFonts w:ascii="Arial" w:hAnsi="Arial"/>
          <w:color w:val="FFFFFF"/>
          <w:spacing w:val="-24"/>
          <w:sz w:val="125"/>
        </w:rPr>
        <w:t>для</w:t>
      </w:r>
      <w:r>
        <w:rPr>
          <w:rFonts w:ascii="Arial" w:hAnsi="Arial"/>
          <w:color w:val="FFFFFF"/>
          <w:spacing w:val="-104"/>
          <w:sz w:val="125"/>
        </w:rPr>
        <w:t> </w:t>
      </w:r>
      <w:r>
        <w:rPr>
          <w:rFonts w:ascii="Arial" w:hAnsi="Arial"/>
          <w:color w:val="FFFFFF"/>
          <w:spacing w:val="-24"/>
          <w:sz w:val="125"/>
        </w:rPr>
        <w:t>спортсменов</w:t>
      </w:r>
    </w:p>
    <w:p>
      <w:pPr>
        <w:spacing w:line="242" w:lineRule="auto" w:before="1082"/>
        <w:ind w:left="1620" w:right="7685" w:firstLine="0"/>
        <w:jc w:val="left"/>
        <w:rPr>
          <w:sz w:val="55"/>
        </w:rPr>
      </w:pPr>
      <w:r>
        <w:rPr>
          <w:color w:val="FFFFFF"/>
          <w:w w:val="85"/>
          <w:sz w:val="55"/>
        </w:rPr>
        <w:t>Специализированные витаминные комплексы становятся все более популярными среди спортсменов. Они содержат разнообразные витамины и минералы, необходимые для поддержания здоровья и быстрого</w:t>
      </w:r>
      <w:r>
        <w:rPr>
          <w:color w:val="FFFFFF"/>
          <w:spacing w:val="-11"/>
          <w:w w:val="85"/>
          <w:sz w:val="55"/>
        </w:rPr>
        <w:t> </w:t>
      </w:r>
      <w:r>
        <w:rPr>
          <w:color w:val="FFFFFF"/>
          <w:w w:val="85"/>
          <w:sz w:val="55"/>
        </w:rPr>
        <w:t>восстановления</w:t>
      </w:r>
      <w:r>
        <w:rPr>
          <w:color w:val="FFFFFF"/>
          <w:spacing w:val="-14"/>
          <w:w w:val="85"/>
          <w:sz w:val="55"/>
        </w:rPr>
        <w:t> </w:t>
      </w:r>
      <w:r>
        <w:rPr>
          <w:color w:val="FFFFFF"/>
          <w:w w:val="85"/>
          <w:sz w:val="55"/>
        </w:rPr>
        <w:t>организма</w:t>
      </w:r>
      <w:r>
        <w:rPr>
          <w:color w:val="FFFFFF"/>
          <w:spacing w:val="-11"/>
          <w:w w:val="85"/>
          <w:sz w:val="55"/>
        </w:rPr>
        <w:t> </w:t>
      </w:r>
      <w:r>
        <w:rPr>
          <w:color w:val="FFFFFF"/>
          <w:w w:val="85"/>
          <w:sz w:val="55"/>
        </w:rPr>
        <w:t>в</w:t>
      </w:r>
      <w:r>
        <w:rPr>
          <w:color w:val="FFFFFF"/>
          <w:spacing w:val="-9"/>
          <w:w w:val="85"/>
          <w:sz w:val="55"/>
        </w:rPr>
        <w:t> </w:t>
      </w:r>
      <w:r>
        <w:rPr>
          <w:color w:val="FFFFFF"/>
          <w:w w:val="85"/>
          <w:sz w:val="55"/>
        </w:rPr>
        <w:t>условиях</w:t>
      </w:r>
      <w:r>
        <w:rPr>
          <w:color w:val="FFFFFF"/>
          <w:spacing w:val="-13"/>
          <w:w w:val="85"/>
          <w:sz w:val="55"/>
        </w:rPr>
        <w:t> </w:t>
      </w:r>
      <w:r>
        <w:rPr>
          <w:color w:val="FFFFFF"/>
          <w:w w:val="85"/>
          <w:sz w:val="55"/>
        </w:rPr>
        <w:t>повышенных</w:t>
      </w:r>
      <w:r>
        <w:rPr>
          <w:color w:val="FFFFFF"/>
          <w:spacing w:val="-9"/>
          <w:w w:val="85"/>
          <w:sz w:val="55"/>
        </w:rPr>
        <w:t> </w:t>
      </w:r>
      <w:r>
        <w:rPr>
          <w:color w:val="FFFFFF"/>
          <w:w w:val="85"/>
          <w:sz w:val="55"/>
        </w:rPr>
        <w:t>нагрузок. При физической активности потребность в витаминах увеличивается, особенно в витаминах C и группы B, которые способствуют заживлению, поддерживают иммунитет и улучшают обмен веществ.</w:t>
      </w:r>
    </w:p>
    <w:p>
      <w:pPr>
        <w:spacing w:line="753" w:lineRule="exact" w:before="0"/>
        <w:ind w:left="1620" w:right="0" w:firstLine="0"/>
        <w:jc w:val="left"/>
        <w:rPr>
          <w:sz w:val="55"/>
        </w:rPr>
      </w:pPr>
      <w:r>
        <w:rPr>
          <w:color w:val="FFFFFF"/>
          <w:w w:val="85"/>
          <w:sz w:val="55"/>
        </w:rPr>
        <w:t>Учитывая</w:t>
      </w:r>
      <w:r>
        <w:rPr>
          <w:color w:val="FFFFFF"/>
          <w:spacing w:val="-10"/>
          <w:sz w:val="55"/>
        </w:rPr>
        <w:t> </w:t>
      </w:r>
      <w:r>
        <w:rPr>
          <w:color w:val="FFFFFF"/>
          <w:w w:val="85"/>
          <w:sz w:val="55"/>
        </w:rPr>
        <w:t>индивидуальные</w:t>
      </w:r>
      <w:r>
        <w:rPr>
          <w:color w:val="FFFFFF"/>
          <w:spacing w:val="-13"/>
          <w:sz w:val="55"/>
        </w:rPr>
        <w:t> </w:t>
      </w:r>
      <w:r>
        <w:rPr>
          <w:color w:val="FFFFFF"/>
          <w:w w:val="85"/>
          <w:sz w:val="55"/>
        </w:rPr>
        <w:t>потребности</w:t>
      </w:r>
      <w:r>
        <w:rPr>
          <w:color w:val="FFFFFF"/>
          <w:spacing w:val="-14"/>
          <w:sz w:val="55"/>
        </w:rPr>
        <w:t> </w:t>
      </w:r>
      <w:r>
        <w:rPr>
          <w:color w:val="FFFFFF"/>
          <w:w w:val="85"/>
          <w:sz w:val="55"/>
        </w:rPr>
        <w:t>и</w:t>
      </w:r>
      <w:r>
        <w:rPr>
          <w:color w:val="FFFFFF"/>
          <w:spacing w:val="-8"/>
          <w:sz w:val="55"/>
        </w:rPr>
        <w:t> </w:t>
      </w:r>
      <w:r>
        <w:rPr>
          <w:color w:val="FFFFFF"/>
          <w:w w:val="85"/>
          <w:sz w:val="55"/>
        </w:rPr>
        <w:t>особенности</w:t>
      </w:r>
      <w:r>
        <w:rPr>
          <w:color w:val="FFFFFF"/>
          <w:spacing w:val="-9"/>
          <w:sz w:val="55"/>
        </w:rPr>
        <w:t> </w:t>
      </w:r>
      <w:r>
        <w:rPr>
          <w:color w:val="FFFFFF"/>
          <w:spacing w:val="-2"/>
          <w:w w:val="85"/>
          <w:sz w:val="55"/>
        </w:rPr>
        <w:t>спорта,</w:t>
      </w:r>
    </w:p>
    <w:p>
      <w:pPr>
        <w:spacing w:line="242" w:lineRule="auto" w:before="5"/>
        <w:ind w:left="1620" w:right="8449" w:firstLine="0"/>
        <w:jc w:val="left"/>
        <w:rPr>
          <w:sz w:val="55"/>
        </w:rPr>
      </w:pPr>
      <w:r>
        <w:rPr>
          <w:color w:val="FFFFFF"/>
          <w:w w:val="85"/>
          <w:sz w:val="55"/>
        </w:rPr>
        <w:t>спортсменам</w:t>
      </w:r>
      <w:r>
        <w:rPr>
          <w:color w:val="FFFFFF"/>
          <w:spacing w:val="-14"/>
          <w:w w:val="85"/>
          <w:sz w:val="55"/>
        </w:rPr>
        <w:t> </w:t>
      </w:r>
      <w:r>
        <w:rPr>
          <w:color w:val="FFFFFF"/>
          <w:w w:val="85"/>
          <w:sz w:val="55"/>
        </w:rPr>
        <w:t>важны</w:t>
      </w:r>
      <w:r>
        <w:rPr>
          <w:color w:val="FFFFFF"/>
          <w:spacing w:val="-10"/>
          <w:w w:val="85"/>
          <w:sz w:val="55"/>
        </w:rPr>
        <w:t> </w:t>
      </w:r>
      <w:r>
        <w:rPr>
          <w:color w:val="FFFFFF"/>
          <w:w w:val="85"/>
          <w:sz w:val="55"/>
        </w:rPr>
        <w:t>рекомендации</w:t>
      </w:r>
      <w:r>
        <w:rPr>
          <w:color w:val="FFFFFF"/>
          <w:spacing w:val="-12"/>
          <w:w w:val="85"/>
          <w:sz w:val="55"/>
        </w:rPr>
        <w:t> </w:t>
      </w:r>
      <w:r>
        <w:rPr>
          <w:color w:val="FFFFFF"/>
          <w:w w:val="85"/>
          <w:sz w:val="55"/>
        </w:rPr>
        <w:t>по</w:t>
      </w:r>
      <w:r>
        <w:rPr>
          <w:color w:val="FFFFFF"/>
          <w:spacing w:val="-8"/>
          <w:w w:val="85"/>
          <w:sz w:val="55"/>
        </w:rPr>
        <w:t> </w:t>
      </w:r>
      <w:r>
        <w:rPr>
          <w:color w:val="FFFFFF"/>
          <w:w w:val="85"/>
          <w:sz w:val="55"/>
        </w:rPr>
        <w:t>витаминам</w:t>
      </w:r>
      <w:r>
        <w:rPr>
          <w:color w:val="FFFFFF"/>
          <w:spacing w:val="-11"/>
          <w:w w:val="85"/>
          <w:sz w:val="55"/>
        </w:rPr>
        <w:t> </w:t>
      </w:r>
      <w:r>
        <w:rPr>
          <w:color w:val="FFFFFF"/>
          <w:w w:val="85"/>
          <w:sz w:val="55"/>
        </w:rPr>
        <w:t>для</w:t>
      </w:r>
      <w:r>
        <w:rPr>
          <w:color w:val="FFFFFF"/>
          <w:spacing w:val="-6"/>
          <w:w w:val="85"/>
          <w:sz w:val="55"/>
        </w:rPr>
        <w:t> </w:t>
      </w:r>
      <w:r>
        <w:rPr>
          <w:color w:val="FFFFFF"/>
          <w:w w:val="85"/>
          <w:sz w:val="55"/>
        </w:rPr>
        <w:t>оптимизации тренировочного процесса и соревнований</w:t>
      </w:r>
    </w:p>
    <w:p>
      <w:pPr>
        <w:spacing w:after="0" w:line="242" w:lineRule="auto"/>
        <w:jc w:val="left"/>
        <w:rPr>
          <w:sz w:val="55"/>
        </w:rPr>
        <w:sectPr>
          <w:pgSz w:w="28800" w:h="16200" w:orient="landscape"/>
          <w:pgMar w:top="0" w:bottom="0" w:left="0" w:right="0"/>
        </w:sectPr>
      </w:pPr>
    </w:p>
    <w:p>
      <w:pPr>
        <w:spacing w:line="252" w:lineRule="auto" w:before="1091"/>
        <w:ind w:left="10641" w:right="5406" w:firstLine="0"/>
        <w:jc w:val="left"/>
        <w:rPr>
          <w:rFonts w:ascii="Arial" w:hAnsi="Arial"/>
          <w:sz w:val="96"/>
        </w:rPr>
      </w:pPr>
      <w:r>
        <w:rPr>
          <w:rFonts w:ascii="Arial" w:hAnsi="Arial"/>
          <w:sz w:val="96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27432</wp:posOffset>
            </wp:positionH>
            <wp:positionV relativeFrom="page">
              <wp:posOffset>-2</wp:posOffset>
            </wp:positionV>
            <wp:extent cx="5663184" cy="10287001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3184" cy="10287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131313"/>
          <w:w w:val="90"/>
          <w:sz w:val="96"/>
        </w:rPr>
        <w:t>ПРИМЕРЫ СПЕЦИАЛЬНЫХ </w:t>
      </w:r>
      <w:r>
        <w:rPr>
          <w:rFonts w:ascii="Arial" w:hAnsi="Arial"/>
          <w:color w:val="131313"/>
          <w:spacing w:val="6"/>
          <w:w w:val="88"/>
          <w:sz w:val="96"/>
        </w:rPr>
        <w:t>В</w:t>
      </w:r>
      <w:r>
        <w:rPr>
          <w:rFonts w:ascii="Arial" w:hAnsi="Arial"/>
          <w:color w:val="131313"/>
          <w:spacing w:val="5"/>
          <w:w w:val="89"/>
          <w:sz w:val="96"/>
        </w:rPr>
        <w:t>И</w:t>
      </w:r>
      <w:r>
        <w:rPr>
          <w:rFonts w:ascii="Arial" w:hAnsi="Arial"/>
          <w:color w:val="131313"/>
          <w:spacing w:val="-72"/>
          <w:w w:val="90"/>
          <w:sz w:val="96"/>
        </w:rPr>
        <w:t>Т</w:t>
      </w:r>
      <w:r>
        <w:rPr>
          <w:rFonts w:ascii="Arial" w:hAnsi="Arial"/>
          <w:color w:val="131313"/>
          <w:spacing w:val="5"/>
          <w:w w:val="91"/>
          <w:sz w:val="96"/>
        </w:rPr>
        <w:t>А</w:t>
      </w:r>
      <w:r>
        <w:rPr>
          <w:rFonts w:ascii="Arial" w:hAnsi="Arial"/>
          <w:color w:val="131313"/>
          <w:spacing w:val="4"/>
          <w:w w:val="90"/>
          <w:sz w:val="96"/>
        </w:rPr>
        <w:t>М</w:t>
      </w:r>
      <w:r>
        <w:rPr>
          <w:rFonts w:ascii="Arial" w:hAnsi="Arial"/>
          <w:color w:val="131313"/>
          <w:spacing w:val="3"/>
          <w:w w:val="89"/>
          <w:sz w:val="96"/>
        </w:rPr>
        <w:t>И</w:t>
      </w:r>
      <w:r>
        <w:rPr>
          <w:rFonts w:ascii="Arial" w:hAnsi="Arial"/>
          <w:color w:val="131313"/>
          <w:spacing w:val="3"/>
          <w:w w:val="88"/>
          <w:sz w:val="96"/>
        </w:rPr>
        <w:t>НН</w:t>
      </w:r>
      <w:r>
        <w:rPr>
          <w:rFonts w:ascii="Arial" w:hAnsi="Arial"/>
          <w:color w:val="131313"/>
          <w:spacing w:val="2"/>
          <w:w w:val="92"/>
          <w:sz w:val="96"/>
        </w:rPr>
        <w:t>Ы</w:t>
      </w:r>
      <w:r>
        <w:rPr>
          <w:rFonts w:ascii="Arial" w:hAnsi="Arial"/>
          <w:color w:val="131313"/>
          <w:spacing w:val="32"/>
          <w:w w:val="86"/>
          <w:sz w:val="96"/>
        </w:rPr>
        <w:t>Х</w:t>
      </w:r>
      <w:r>
        <w:rPr>
          <w:rFonts w:ascii="Arial" w:hAnsi="Arial"/>
          <w:color w:val="131313"/>
          <w:spacing w:val="-55"/>
          <w:w w:val="89"/>
          <w:sz w:val="96"/>
        </w:rPr>
        <w:t> </w:t>
      </w:r>
      <w:r>
        <w:rPr>
          <w:rFonts w:ascii="Arial" w:hAnsi="Arial"/>
          <w:color w:val="131313"/>
          <w:w w:val="90"/>
          <w:sz w:val="96"/>
        </w:rPr>
        <w:t>КОМПЛЕКСОВ </w:t>
      </w:r>
      <w:r>
        <w:rPr>
          <w:rFonts w:ascii="Arial" w:hAnsi="Arial"/>
          <w:color w:val="131313"/>
          <w:spacing w:val="-2"/>
          <w:w w:val="90"/>
          <w:sz w:val="96"/>
        </w:rPr>
        <w:t>ДЛЯ</w:t>
      </w:r>
      <w:r>
        <w:rPr>
          <w:rFonts w:ascii="Arial" w:hAnsi="Arial"/>
          <w:color w:val="131313"/>
          <w:spacing w:val="-55"/>
          <w:w w:val="90"/>
          <w:sz w:val="96"/>
        </w:rPr>
        <w:t> </w:t>
      </w:r>
      <w:r>
        <w:rPr>
          <w:rFonts w:ascii="Arial" w:hAnsi="Arial"/>
          <w:color w:val="131313"/>
          <w:spacing w:val="-2"/>
          <w:w w:val="90"/>
          <w:sz w:val="96"/>
        </w:rPr>
        <w:t>СПОРТСМЕНОВ: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6545580</wp:posOffset>
            </wp:positionH>
            <wp:positionV relativeFrom="paragraph">
              <wp:posOffset>190328</wp:posOffset>
            </wp:positionV>
            <wp:extent cx="3031532" cy="5769483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1532" cy="5769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10267188</wp:posOffset>
            </wp:positionH>
            <wp:positionV relativeFrom="paragraph">
              <wp:posOffset>418733</wp:posOffset>
            </wp:positionV>
            <wp:extent cx="3049948" cy="5254466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9948" cy="5254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14240747</wp:posOffset>
            </wp:positionH>
            <wp:positionV relativeFrom="paragraph">
              <wp:posOffset>379468</wp:posOffset>
            </wp:positionV>
            <wp:extent cx="2937991" cy="5492400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991" cy="549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sz w:val="134"/>
        </w:rPr>
      </w:pPr>
      <w:r>
        <w:rPr>
          <w:sz w:val="134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ge">
              <wp:posOffset>-5</wp:posOffset>
            </wp:positionV>
            <wp:extent cx="6211824" cy="10287004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4" cy="10287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24"/>
        <w:rPr>
          <w:sz w:val="134"/>
        </w:rPr>
      </w:pPr>
    </w:p>
    <w:p>
      <w:pPr>
        <w:spacing w:before="1"/>
        <w:ind w:left="10470" w:right="0" w:firstLine="0"/>
        <w:jc w:val="left"/>
        <w:rPr>
          <w:rFonts w:ascii="Arial" w:hAnsi="Arial"/>
          <w:sz w:val="134"/>
        </w:rPr>
      </w:pPr>
      <w:r>
        <w:rPr>
          <w:rFonts w:ascii="Arial" w:hAnsi="Arial"/>
          <w:color w:val="131313"/>
          <w:spacing w:val="-2"/>
          <w:w w:val="90"/>
          <w:sz w:val="134"/>
        </w:rPr>
        <w:t>ИССЛЕДОВАНИЕ:</w:t>
      </w:r>
    </w:p>
    <w:p>
      <w:pPr>
        <w:spacing w:line="278" w:lineRule="auto" w:before="712"/>
        <w:ind w:left="10470" w:right="1455" w:firstLine="0"/>
        <w:jc w:val="left"/>
        <w:rPr>
          <w:rFonts w:ascii="Tahoma" w:hAnsi="Tahoma"/>
          <w:sz w:val="76"/>
        </w:rPr>
      </w:pPr>
      <w:r>
        <w:rPr>
          <w:rFonts w:ascii="Tahoma" w:hAnsi="Tahoma"/>
          <w:color w:val="131313"/>
          <w:sz w:val="76"/>
        </w:rPr>
        <w:t>В проведение исследования мне помог мой тренер по баскетболу Зубакин Евгений Вячеславович. На его примере мне удалось провести</w:t>
      </w:r>
      <w:r>
        <w:rPr>
          <w:rFonts w:ascii="Tahoma" w:hAnsi="Tahoma"/>
          <w:color w:val="131313"/>
          <w:spacing w:val="-23"/>
          <w:sz w:val="76"/>
        </w:rPr>
        <w:t> </w:t>
      </w:r>
      <w:r>
        <w:rPr>
          <w:rFonts w:ascii="Tahoma" w:hAnsi="Tahoma"/>
          <w:color w:val="131313"/>
          <w:sz w:val="76"/>
        </w:rPr>
        <w:t>исследования</w:t>
      </w:r>
      <w:r>
        <w:rPr>
          <w:rFonts w:ascii="Tahoma" w:hAnsi="Tahoma"/>
          <w:color w:val="131313"/>
          <w:spacing w:val="-23"/>
          <w:sz w:val="76"/>
        </w:rPr>
        <w:t> </w:t>
      </w:r>
      <w:r>
        <w:rPr>
          <w:rFonts w:ascii="Tahoma" w:hAnsi="Tahoma"/>
          <w:color w:val="131313"/>
          <w:sz w:val="76"/>
        </w:rPr>
        <w:t>и</w:t>
      </w:r>
      <w:r>
        <w:rPr>
          <w:rFonts w:ascii="Tahoma" w:hAnsi="Tahoma"/>
          <w:color w:val="131313"/>
          <w:spacing w:val="-20"/>
          <w:sz w:val="76"/>
        </w:rPr>
        <w:t> </w:t>
      </w:r>
      <w:r>
        <w:rPr>
          <w:rFonts w:ascii="Tahoma" w:hAnsi="Tahoma"/>
          <w:color w:val="131313"/>
          <w:sz w:val="76"/>
        </w:rPr>
        <w:t>сделать</w:t>
      </w:r>
      <w:r>
        <w:rPr>
          <w:rFonts w:ascii="Tahoma" w:hAnsi="Tahoma"/>
          <w:color w:val="131313"/>
          <w:spacing w:val="-20"/>
          <w:sz w:val="76"/>
        </w:rPr>
        <w:t> </w:t>
      </w:r>
      <w:r>
        <w:rPr>
          <w:rFonts w:ascii="Tahoma" w:hAnsi="Tahoma"/>
          <w:color w:val="131313"/>
          <w:sz w:val="76"/>
        </w:rPr>
        <w:t>вывод,</w:t>
      </w:r>
      <w:r>
        <w:rPr>
          <w:rFonts w:ascii="Tahoma" w:hAnsi="Tahoma"/>
          <w:color w:val="131313"/>
          <w:spacing w:val="-23"/>
          <w:sz w:val="76"/>
        </w:rPr>
        <w:t> </w:t>
      </w:r>
      <w:r>
        <w:rPr>
          <w:rFonts w:ascii="Tahoma" w:hAnsi="Tahoma"/>
          <w:color w:val="131313"/>
          <w:sz w:val="76"/>
        </w:rPr>
        <w:t>как витамины влияют на организм спортсмена</w:t>
      </w:r>
    </w:p>
    <w:p>
      <w:pPr>
        <w:spacing w:after="0" w:line="278" w:lineRule="auto"/>
        <w:jc w:val="left"/>
        <w:rPr>
          <w:rFonts w:ascii="Tahoma" w:hAnsi="Tahoma"/>
          <w:sz w:val="76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rPr>
          <w:rFonts w:ascii="Tahoma"/>
          <w:sz w:val="40"/>
        </w:rPr>
      </w:pPr>
      <w:r>
        <w:rPr>
          <w:rFonts w:ascii="Tahoma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967864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8288000" cy="1967864"/>
                          <a:chExt cx="18288000" cy="1967864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18288000" cy="19678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0" h="1967864">
                                <a:moveTo>
                                  <a:pt x="1828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483"/>
                                </a:lnTo>
                                <a:lnTo>
                                  <a:pt x="18288000" y="1967483"/>
                                </a:lnTo>
                                <a:lnTo>
                                  <a:pt x="1828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8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18288000" cy="19678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05"/>
                                <w:ind w:left="1620" w:right="0" w:firstLine="0"/>
                                <w:jc w:val="left"/>
                                <w:rPr>
                                  <w:rFonts w:ascii="Arial" w:hAnsi="Arial"/>
                                  <w:sz w:val="96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FFFFFF"/>
                                  <w:spacing w:val="-20"/>
                                  <w:w w:val="84"/>
                                  <w:sz w:val="96"/>
                                </w:rPr>
                                <w:t>Р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18"/>
                                  <w:w w:val="80"/>
                                  <w:sz w:val="96"/>
                                </w:rPr>
                                <w:t>Е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18"/>
                                  <w:w w:val="92"/>
                                  <w:sz w:val="96"/>
                                </w:rPr>
                                <w:t>З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106"/>
                                  <w:w w:val="90"/>
                                  <w:sz w:val="96"/>
                                </w:rPr>
                                <w:t>У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0"/>
                                  <w:w w:val="99"/>
                                  <w:sz w:val="96"/>
                                </w:rPr>
                                <w:t>Л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97"/>
                                  <w:w w:val="87"/>
                                  <w:sz w:val="96"/>
                                </w:rPr>
                                <w:t>Ь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96"/>
                                  <w:w w:val="91"/>
                                  <w:sz w:val="96"/>
                                </w:rPr>
                                <w:t>Т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99"/>
                                  <w:w w:val="92"/>
                                  <w:sz w:val="96"/>
                                </w:rPr>
                                <w:t>А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19"/>
                                  <w:w w:val="91"/>
                                  <w:sz w:val="96"/>
                                </w:rPr>
                                <w:t>Т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8"/>
                                  <w:w w:val="93"/>
                                  <w:sz w:val="96"/>
                                </w:rPr>
                                <w:t>Ы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44"/>
                                  <w:w w:val="150"/>
                                  <w:sz w:val="9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8"/>
                                  <w:w w:val="95"/>
                                  <w:sz w:val="96"/>
                                </w:rPr>
                                <w:t>ИССЛЕДОВАНИЯ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1440pt;height:154.950pt;mso-position-horizontal-relative:page;mso-position-vertical-relative:page;z-index:15740928" id="docshapegroup6" coordorigin="0,0" coordsize="28800,3099">
                <v:rect style="position:absolute;left:0;top:0;width:28800;height:3099" id="docshape7" filled="true" fillcolor="#318047" stroked="false">
                  <v:fill type="solid"/>
                </v:rect>
                <v:shape style="position:absolute;left:0;top:0;width:28800;height:3099" type="#_x0000_t202" id="docshape8" filled="false" stroked="false">
                  <v:textbox inset="0,0,0,0">
                    <w:txbxContent>
                      <w:p>
                        <w:pPr>
                          <w:spacing w:before="905"/>
                          <w:ind w:left="1620" w:right="0" w:firstLine="0"/>
                          <w:jc w:val="left"/>
                          <w:rPr>
                            <w:rFonts w:ascii="Arial" w:hAnsi="Arial"/>
                            <w:sz w:val="96"/>
                          </w:rPr>
                        </w:pPr>
                        <w:r>
                          <w:rPr>
                            <w:rFonts w:ascii="Arial" w:hAnsi="Arial"/>
                            <w:color w:val="FFFFFF"/>
                            <w:spacing w:val="-20"/>
                            <w:w w:val="84"/>
                            <w:sz w:val="96"/>
                          </w:rPr>
                          <w:t>Р</w:t>
                        </w:r>
                        <w:r>
                          <w:rPr>
                            <w:rFonts w:ascii="Arial" w:hAnsi="Arial"/>
                            <w:color w:val="FFFFFF"/>
                            <w:spacing w:val="-18"/>
                            <w:w w:val="80"/>
                            <w:sz w:val="96"/>
                          </w:rPr>
                          <w:t>Е</w:t>
                        </w:r>
                        <w:r>
                          <w:rPr>
                            <w:rFonts w:ascii="Arial" w:hAnsi="Arial"/>
                            <w:color w:val="FFFFFF"/>
                            <w:spacing w:val="-18"/>
                            <w:w w:val="92"/>
                            <w:sz w:val="96"/>
                          </w:rPr>
                          <w:t>З</w:t>
                        </w:r>
                        <w:r>
                          <w:rPr>
                            <w:rFonts w:ascii="Arial" w:hAnsi="Arial"/>
                            <w:color w:val="FFFFFF"/>
                            <w:spacing w:val="-106"/>
                            <w:w w:val="90"/>
                            <w:sz w:val="96"/>
                          </w:rPr>
                          <w:t>У</w:t>
                        </w:r>
                        <w:r>
                          <w:rPr>
                            <w:rFonts w:ascii="Arial" w:hAnsi="Arial"/>
                            <w:color w:val="FFFFFF"/>
                            <w:spacing w:val="-20"/>
                            <w:w w:val="99"/>
                            <w:sz w:val="96"/>
                          </w:rPr>
                          <w:t>Л</w:t>
                        </w:r>
                        <w:r>
                          <w:rPr>
                            <w:rFonts w:ascii="Arial" w:hAnsi="Arial"/>
                            <w:color w:val="FFFFFF"/>
                            <w:spacing w:val="-97"/>
                            <w:w w:val="87"/>
                            <w:sz w:val="96"/>
                          </w:rPr>
                          <w:t>Ь</w:t>
                        </w:r>
                        <w:r>
                          <w:rPr>
                            <w:rFonts w:ascii="Arial" w:hAnsi="Arial"/>
                            <w:color w:val="FFFFFF"/>
                            <w:spacing w:val="-96"/>
                            <w:w w:val="91"/>
                            <w:sz w:val="96"/>
                          </w:rPr>
                          <w:t>Т</w:t>
                        </w:r>
                        <w:r>
                          <w:rPr>
                            <w:rFonts w:ascii="Arial" w:hAnsi="Arial"/>
                            <w:color w:val="FFFFFF"/>
                            <w:spacing w:val="-99"/>
                            <w:w w:val="92"/>
                            <w:sz w:val="96"/>
                          </w:rPr>
                          <w:t>А</w:t>
                        </w:r>
                        <w:r>
                          <w:rPr>
                            <w:rFonts w:ascii="Arial" w:hAnsi="Arial"/>
                            <w:color w:val="FFFFFF"/>
                            <w:spacing w:val="-19"/>
                            <w:w w:val="91"/>
                            <w:sz w:val="96"/>
                          </w:rPr>
                          <w:t>Т</w:t>
                        </w:r>
                        <w:r>
                          <w:rPr>
                            <w:rFonts w:ascii="Arial" w:hAnsi="Arial"/>
                            <w:color w:val="FFFFFF"/>
                            <w:spacing w:val="8"/>
                            <w:w w:val="93"/>
                            <w:sz w:val="96"/>
                          </w:rPr>
                          <w:t>Ы</w:t>
                        </w:r>
                        <w:r>
                          <w:rPr>
                            <w:rFonts w:ascii="Arial" w:hAnsi="Arial"/>
                            <w:color w:val="FFFFFF"/>
                            <w:spacing w:val="-44"/>
                            <w:w w:val="150"/>
                            <w:sz w:val="96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FFFFFF"/>
                            <w:spacing w:val="-28"/>
                            <w:w w:val="95"/>
                            <w:sz w:val="96"/>
                          </w:rPr>
                          <w:t>ИССЛЕДОВАНИЯ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sz w:val="40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ge">
              <wp:posOffset>6754363</wp:posOffset>
            </wp:positionV>
            <wp:extent cx="18288000" cy="3532632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3532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ahoma"/>
          <w:sz w:val="40"/>
        </w:rPr>
      </w:pPr>
    </w:p>
    <w:p>
      <w:pPr>
        <w:pStyle w:val="BodyText"/>
        <w:rPr>
          <w:rFonts w:ascii="Tahoma"/>
          <w:sz w:val="40"/>
        </w:rPr>
      </w:pPr>
    </w:p>
    <w:p>
      <w:pPr>
        <w:pStyle w:val="BodyText"/>
        <w:rPr>
          <w:rFonts w:ascii="Tahoma"/>
          <w:sz w:val="40"/>
        </w:rPr>
      </w:pPr>
    </w:p>
    <w:p>
      <w:pPr>
        <w:pStyle w:val="BodyText"/>
        <w:rPr>
          <w:rFonts w:ascii="Tahoma"/>
          <w:sz w:val="40"/>
        </w:rPr>
      </w:pPr>
    </w:p>
    <w:p>
      <w:pPr>
        <w:pStyle w:val="BodyText"/>
        <w:rPr>
          <w:rFonts w:ascii="Tahoma"/>
          <w:sz w:val="40"/>
        </w:rPr>
      </w:pPr>
    </w:p>
    <w:p>
      <w:pPr>
        <w:pStyle w:val="BodyText"/>
        <w:rPr>
          <w:rFonts w:ascii="Tahoma"/>
          <w:sz w:val="40"/>
        </w:rPr>
      </w:pPr>
    </w:p>
    <w:p>
      <w:pPr>
        <w:pStyle w:val="BodyText"/>
        <w:rPr>
          <w:rFonts w:ascii="Tahoma"/>
          <w:sz w:val="40"/>
        </w:rPr>
      </w:pPr>
    </w:p>
    <w:p>
      <w:pPr>
        <w:pStyle w:val="BodyText"/>
        <w:spacing w:before="138"/>
        <w:rPr>
          <w:rFonts w:ascii="Tahoma"/>
          <w:sz w:val="40"/>
        </w:rPr>
      </w:pPr>
    </w:p>
    <w:p>
      <w:pPr>
        <w:tabs>
          <w:tab w:pos="4112" w:val="left" w:leader="none"/>
          <w:tab w:pos="7968" w:val="left" w:leader="none"/>
          <w:tab w:pos="11816" w:val="left" w:leader="none"/>
          <w:tab w:pos="15679" w:val="left" w:leader="none"/>
          <w:tab w:pos="19534" w:val="left" w:leader="none"/>
        </w:tabs>
        <w:spacing w:before="0"/>
        <w:ind w:left="926" w:right="0" w:firstLine="0"/>
        <w:jc w:val="center"/>
        <w:rPr>
          <w:rFonts w:ascii="Arial" w:hAnsi="Arial"/>
          <w:sz w:val="40"/>
        </w:rPr>
      </w:pPr>
      <w:r>
        <w:rPr>
          <w:rFonts w:ascii="Arial" w:hAnsi="Arial"/>
          <w:color w:val="131313"/>
          <w:spacing w:val="-2"/>
          <w:w w:val="105"/>
          <w:sz w:val="40"/>
        </w:rPr>
        <w:t>Показать</w:t>
      </w:r>
      <w:r>
        <w:rPr>
          <w:rFonts w:ascii="Arial" w:hAnsi="Arial"/>
          <w:color w:val="131313"/>
          <w:sz w:val="40"/>
        </w:rPr>
        <w:tab/>
      </w:r>
      <w:r>
        <w:rPr>
          <w:rFonts w:ascii="Arial" w:hAnsi="Arial"/>
          <w:color w:val="131313"/>
          <w:w w:val="105"/>
          <w:sz w:val="40"/>
        </w:rPr>
        <w:t>2020</w:t>
      </w:r>
      <w:r>
        <w:rPr>
          <w:rFonts w:ascii="Arial" w:hAnsi="Arial"/>
          <w:color w:val="131313"/>
          <w:spacing w:val="25"/>
          <w:w w:val="105"/>
          <w:sz w:val="40"/>
        </w:rPr>
        <w:t> </w:t>
      </w:r>
      <w:r>
        <w:rPr>
          <w:rFonts w:ascii="Arial" w:hAnsi="Arial"/>
          <w:color w:val="131313"/>
          <w:spacing w:val="-5"/>
          <w:w w:val="105"/>
          <w:sz w:val="40"/>
        </w:rPr>
        <w:t>год</w:t>
      </w:r>
      <w:r>
        <w:rPr>
          <w:rFonts w:ascii="Arial" w:hAnsi="Arial"/>
          <w:color w:val="131313"/>
          <w:sz w:val="40"/>
        </w:rPr>
        <w:tab/>
      </w:r>
      <w:r>
        <w:rPr>
          <w:rFonts w:ascii="Arial" w:hAnsi="Arial"/>
          <w:color w:val="131313"/>
          <w:w w:val="105"/>
          <w:sz w:val="40"/>
        </w:rPr>
        <w:t>2021</w:t>
      </w:r>
      <w:r>
        <w:rPr>
          <w:rFonts w:ascii="Arial" w:hAnsi="Arial"/>
          <w:color w:val="131313"/>
          <w:spacing w:val="25"/>
          <w:w w:val="105"/>
          <w:sz w:val="40"/>
        </w:rPr>
        <w:t> </w:t>
      </w:r>
      <w:r>
        <w:rPr>
          <w:rFonts w:ascii="Arial" w:hAnsi="Arial"/>
          <w:color w:val="131313"/>
          <w:spacing w:val="-5"/>
          <w:w w:val="105"/>
          <w:sz w:val="40"/>
        </w:rPr>
        <w:t>год</w:t>
      </w:r>
      <w:r>
        <w:rPr>
          <w:rFonts w:ascii="Arial" w:hAnsi="Arial"/>
          <w:color w:val="131313"/>
          <w:sz w:val="40"/>
        </w:rPr>
        <w:tab/>
      </w:r>
      <w:r>
        <w:rPr>
          <w:rFonts w:ascii="Arial" w:hAnsi="Arial"/>
          <w:color w:val="131313"/>
          <w:w w:val="105"/>
          <w:sz w:val="40"/>
        </w:rPr>
        <w:t>2022</w:t>
      </w:r>
      <w:r>
        <w:rPr>
          <w:rFonts w:ascii="Arial" w:hAnsi="Arial"/>
          <w:color w:val="131313"/>
          <w:spacing w:val="25"/>
          <w:w w:val="105"/>
          <w:sz w:val="40"/>
        </w:rPr>
        <w:t> </w:t>
      </w:r>
      <w:r>
        <w:rPr>
          <w:rFonts w:ascii="Arial" w:hAnsi="Arial"/>
          <w:color w:val="131313"/>
          <w:spacing w:val="-5"/>
          <w:w w:val="105"/>
          <w:sz w:val="40"/>
        </w:rPr>
        <w:t>год</w:t>
      </w:r>
      <w:r>
        <w:rPr>
          <w:rFonts w:ascii="Arial" w:hAnsi="Arial"/>
          <w:color w:val="131313"/>
          <w:sz w:val="40"/>
        </w:rPr>
        <w:tab/>
      </w:r>
      <w:r>
        <w:rPr>
          <w:rFonts w:ascii="Arial" w:hAnsi="Arial"/>
          <w:color w:val="131313"/>
          <w:w w:val="105"/>
          <w:sz w:val="40"/>
        </w:rPr>
        <w:t>2023</w:t>
      </w:r>
      <w:r>
        <w:rPr>
          <w:rFonts w:ascii="Arial" w:hAnsi="Arial"/>
          <w:color w:val="131313"/>
          <w:spacing w:val="25"/>
          <w:w w:val="105"/>
          <w:sz w:val="40"/>
        </w:rPr>
        <w:t> </w:t>
      </w:r>
      <w:r>
        <w:rPr>
          <w:rFonts w:ascii="Arial" w:hAnsi="Arial"/>
          <w:color w:val="131313"/>
          <w:spacing w:val="-5"/>
          <w:w w:val="105"/>
          <w:sz w:val="40"/>
        </w:rPr>
        <w:t>год</w:t>
      </w:r>
      <w:r>
        <w:rPr>
          <w:rFonts w:ascii="Arial" w:hAnsi="Arial"/>
          <w:color w:val="131313"/>
          <w:sz w:val="40"/>
        </w:rPr>
        <w:tab/>
      </w:r>
      <w:r>
        <w:rPr>
          <w:rFonts w:ascii="Arial" w:hAnsi="Arial"/>
          <w:color w:val="131313"/>
          <w:w w:val="105"/>
          <w:sz w:val="40"/>
        </w:rPr>
        <w:t>2024</w:t>
      </w:r>
      <w:r>
        <w:rPr>
          <w:rFonts w:ascii="Arial" w:hAnsi="Arial"/>
          <w:color w:val="131313"/>
          <w:spacing w:val="25"/>
          <w:w w:val="105"/>
          <w:sz w:val="40"/>
        </w:rPr>
        <w:t> </w:t>
      </w:r>
      <w:r>
        <w:rPr>
          <w:rFonts w:ascii="Arial" w:hAnsi="Arial"/>
          <w:color w:val="131313"/>
          <w:spacing w:val="-5"/>
          <w:w w:val="105"/>
          <w:sz w:val="40"/>
        </w:rPr>
        <w:t>год</w:t>
      </w:r>
    </w:p>
    <w:p>
      <w:pPr>
        <w:spacing w:line="1154" w:lineRule="exact" w:before="125"/>
        <w:ind w:left="5811" w:right="22454" w:hanging="132"/>
        <w:jc w:val="left"/>
        <w:rPr>
          <w:rFonts w:ascii="Tahoma" w:hAnsi="Tahoma"/>
          <w:sz w:val="32"/>
        </w:rPr>
      </w:pPr>
      <w:r>
        <w:rPr>
          <w:rFonts w:ascii="Tahoma" w:hAnsi="Tahoma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4133088</wp:posOffset>
                </wp:positionH>
                <wp:positionV relativeFrom="paragraph">
                  <wp:posOffset>209249</wp:posOffset>
                </wp:positionV>
                <wp:extent cx="12439015" cy="3063875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2439015" cy="3063875"/>
                          <a:chExt cx="12439015" cy="306387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33528"/>
                            <a:ext cx="12239625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39625" h="2895600">
                                <a:moveTo>
                                  <a:pt x="122392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600"/>
                                </a:lnTo>
                                <a:lnTo>
                                  <a:pt x="12239244" y="2895600"/>
                                </a:lnTo>
                                <a:lnTo>
                                  <a:pt x="1223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8047">
                              <a:alpha val="9803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82879" y="4572"/>
                            <a:ext cx="12256135" cy="292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6135" h="2924810">
                                <a:moveTo>
                                  <a:pt x="2456688" y="0"/>
                                </a:moveTo>
                                <a:lnTo>
                                  <a:pt x="2456688" y="2924555"/>
                                </a:lnTo>
                              </a:path>
                              <a:path w="12256135" h="2924810">
                                <a:moveTo>
                                  <a:pt x="4905756" y="0"/>
                                </a:moveTo>
                                <a:lnTo>
                                  <a:pt x="4828032" y="2924555"/>
                                </a:lnTo>
                              </a:path>
                              <a:path w="12256135" h="2924810">
                                <a:moveTo>
                                  <a:pt x="7353300" y="0"/>
                                </a:moveTo>
                                <a:lnTo>
                                  <a:pt x="7353300" y="2916936"/>
                                </a:lnTo>
                              </a:path>
                              <a:path w="12256135" h="2924810">
                                <a:moveTo>
                                  <a:pt x="9800844" y="0"/>
                                </a:moveTo>
                                <a:lnTo>
                                  <a:pt x="9858756" y="2916936"/>
                                </a:lnTo>
                              </a:path>
                              <a:path w="12256135" h="2924810">
                                <a:moveTo>
                                  <a:pt x="0" y="760476"/>
                                </a:moveTo>
                                <a:lnTo>
                                  <a:pt x="12256008" y="760476"/>
                                </a:lnTo>
                              </a:path>
                              <a:path w="12256135" h="2924810">
                                <a:moveTo>
                                  <a:pt x="0" y="1478279"/>
                                </a:moveTo>
                                <a:lnTo>
                                  <a:pt x="12256008" y="1478279"/>
                                </a:lnTo>
                              </a:path>
                              <a:path w="12256135" h="2924810">
                                <a:moveTo>
                                  <a:pt x="0" y="2196084"/>
                                </a:moveTo>
                                <a:lnTo>
                                  <a:pt x="12256008" y="2196084"/>
                                </a:lnTo>
                              </a:path>
                              <a:path w="12256135" h="2924810">
                                <a:moveTo>
                                  <a:pt x="0" y="2912364"/>
                                </a:moveTo>
                                <a:lnTo>
                                  <a:pt x="12256008" y="2912364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167638" y="186411"/>
                            <a:ext cx="493395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8"/>
                                  <w:w w:val="110"/>
                                  <w:sz w:val="40"/>
                                </w:rPr>
                                <w:t>185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526535" y="186411"/>
                            <a:ext cx="492759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8"/>
                                  <w:w w:val="110"/>
                                  <w:sz w:val="40"/>
                                </w:rPr>
                                <w:t>185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179820" y="186411"/>
                            <a:ext cx="492759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8"/>
                                  <w:w w:val="110"/>
                                  <w:sz w:val="40"/>
                                </w:rPr>
                                <w:t>185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8566657" y="186411"/>
                            <a:ext cx="492759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8"/>
                                  <w:w w:val="110"/>
                                  <w:sz w:val="40"/>
                                </w:rPr>
                                <w:t>185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229613" y="923467"/>
                            <a:ext cx="560705" cy="2131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1"/>
                                <w:ind w:left="164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77"/>
                                <w:ind w:left="164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8</w:t>
                              </w:r>
                            </w:p>
                            <w:p>
                              <w:pPr>
                                <w:spacing w:before="7"/>
                                <w:ind w:left="229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23"/>
                                  <w:w w:val="105"/>
                                  <w:sz w:val="40"/>
                                </w:rPr>
                                <w:t>95</w:t>
                              </w:r>
                            </w:p>
                            <w:p>
                              <w:pPr>
                                <w:spacing w:before="77"/>
                                <w:ind w:left="306" w:right="0" w:firstLine="0"/>
                                <w:jc w:val="lef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кг</w:t>
                              </w:r>
                            </w:p>
                            <w:p>
                              <w:pPr>
                                <w:spacing w:before="162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4"/>
                                  <w:w w:val="105"/>
                                  <w:sz w:val="40"/>
                                </w:rPr>
                                <w:t>4:45</w:t>
                              </w:r>
                            </w:p>
                            <w:p>
                              <w:pPr>
                                <w:spacing w:before="77"/>
                                <w:ind w:left="143" w:right="0" w:firstLine="0"/>
                                <w:jc w:val="lef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сек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542029" y="926515"/>
                            <a:ext cx="560705" cy="2137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1"/>
                                <w:ind w:left="237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77"/>
                                <w:ind w:left="237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6</w:t>
                              </w:r>
                            </w:p>
                            <w:p>
                              <w:pPr>
                                <w:spacing w:before="77"/>
                                <w:ind w:left="320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24"/>
                                  <w:w w:val="105"/>
                                  <w:sz w:val="40"/>
                                </w:rPr>
                                <w:t>98</w:t>
                              </w:r>
                            </w:p>
                            <w:p>
                              <w:pPr>
                                <w:spacing w:before="77"/>
                                <w:ind w:left="397" w:right="0" w:firstLine="0"/>
                                <w:jc w:val="lef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кг</w:t>
                              </w:r>
                            </w:p>
                            <w:p>
                              <w:pPr>
                                <w:spacing w:before="103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6"/>
                                  <w:sz w:val="40"/>
                                </w:rPr>
                                <w:t>4:39</w:t>
                              </w:r>
                            </w:p>
                            <w:p>
                              <w:pPr>
                                <w:spacing w:before="76"/>
                                <w:ind w:left="143" w:right="0" w:firstLine="0"/>
                                <w:jc w:val="lef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сек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6144767" y="952423"/>
                            <a:ext cx="623570" cy="2054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1"/>
                                <w:ind w:left="316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9</w:t>
                              </w:r>
                            </w:p>
                            <w:p>
                              <w:pPr>
                                <w:spacing w:line="464" w:lineRule="exact" w:before="77"/>
                                <w:ind w:left="316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15"/>
                                  <w:sz w:val="40"/>
                                </w:rPr>
                                <w:t>4</w:t>
                              </w:r>
                            </w:p>
                            <w:p>
                              <w:pPr>
                                <w:spacing w:line="464" w:lineRule="exact" w:before="0"/>
                                <w:ind w:left="206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5"/>
                                  <w:w w:val="110"/>
                                  <w:sz w:val="40"/>
                                </w:rPr>
                                <w:t>102</w:t>
                              </w:r>
                            </w:p>
                            <w:p>
                              <w:pPr>
                                <w:spacing w:before="77"/>
                                <w:ind w:left="0" w:right="198" w:firstLine="0"/>
                                <w:jc w:val="righ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кг</w:t>
                              </w:r>
                            </w:p>
                            <w:p>
                              <w:pPr>
                                <w:spacing w:before="87"/>
                                <w:ind w:left="0" w:right="116" w:firstLine="0"/>
                                <w:jc w:val="righ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6"/>
                                  <w:sz w:val="40"/>
                                </w:rPr>
                                <w:t>4:35</w:t>
                              </w:r>
                            </w:p>
                            <w:p>
                              <w:pPr>
                                <w:spacing w:before="76"/>
                                <w:ind w:left="0" w:right="226" w:firstLine="0"/>
                                <w:jc w:val="righ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сек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531606" y="952423"/>
                            <a:ext cx="560705" cy="2084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1"/>
                                <w:ind w:left="316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9</w:t>
                              </w:r>
                            </w:p>
                            <w:p>
                              <w:pPr>
                                <w:spacing w:line="464" w:lineRule="exact" w:before="77"/>
                                <w:ind w:left="316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2</w:t>
                              </w:r>
                            </w:p>
                            <w:p>
                              <w:pPr>
                                <w:spacing w:line="464" w:lineRule="exact" w:before="0"/>
                                <w:ind w:left="53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5"/>
                                  <w:w w:val="110"/>
                                  <w:sz w:val="40"/>
                                </w:rPr>
                                <w:t>105</w:t>
                              </w:r>
                            </w:p>
                            <w:p>
                              <w:pPr>
                                <w:spacing w:before="77"/>
                                <w:ind w:left="262" w:right="0" w:firstLine="0"/>
                                <w:jc w:val="lef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кг</w:t>
                              </w:r>
                            </w:p>
                            <w:p>
                              <w:pPr>
                                <w:spacing w:before="131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6"/>
                                  <w:sz w:val="40"/>
                                </w:rPr>
                                <w:t>4:29</w:t>
                              </w:r>
                            </w:p>
                            <w:p>
                              <w:pPr>
                                <w:spacing w:before="79"/>
                                <w:ind w:left="143" w:right="0" w:firstLine="0"/>
                                <w:jc w:val="left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сек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0959338" y="186411"/>
                            <a:ext cx="568960" cy="286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"/>
                                <w:ind w:left="53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8"/>
                                  <w:w w:val="110"/>
                                  <w:sz w:val="40"/>
                                </w:rPr>
                                <w:t>18</w:t>
                              </w:r>
                            </w:p>
                            <w:p>
                              <w:pPr>
                                <w:spacing w:before="77"/>
                                <w:ind w:left="183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6</w:t>
                              </w:r>
                            </w:p>
                            <w:p>
                              <w:pPr>
                                <w:spacing w:before="163"/>
                                <w:ind w:left="263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05"/>
                                  <w:sz w:val="40"/>
                                </w:rPr>
                                <w:t>9</w:t>
                              </w:r>
                            </w:p>
                            <w:p>
                              <w:pPr>
                                <w:spacing w:line="481" w:lineRule="exact" w:before="76"/>
                                <w:ind w:left="263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-10"/>
                                  <w:w w:val="115"/>
                                  <w:sz w:val="40"/>
                                </w:rPr>
                                <w:t>0</w:t>
                              </w:r>
                            </w:p>
                            <w:p>
                              <w:pPr>
                                <w:spacing w:line="481" w:lineRule="exact" w:before="0"/>
                                <w:ind w:left="91" w:right="0" w:firstLine="0"/>
                                <w:jc w:val="left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9"/>
                                  <w:w w:val="115"/>
                                  <w:sz w:val="40"/>
                                </w:rPr>
                                <w:t>110</w:t>
                              </w:r>
                            </w:p>
                            <w:p>
                              <w:pPr>
                                <w:spacing w:before="77"/>
                                <w:ind w:left="101" w:right="32" w:firstLine="0"/>
                                <w:jc w:val="center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кг</w:t>
                              </w:r>
                            </w:p>
                            <w:p>
                              <w:pPr>
                                <w:spacing w:before="128"/>
                                <w:ind w:left="0" w:right="32" w:firstLine="0"/>
                                <w:jc w:val="center"/>
                                <w:rPr>
                                  <w:rFonts w:asci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/>
                                  <w:spacing w:val="6"/>
                                  <w:sz w:val="40"/>
                                </w:rPr>
                                <w:t>4:25</w:t>
                              </w:r>
                            </w:p>
                            <w:p>
                              <w:pPr>
                                <w:spacing w:before="77"/>
                                <w:ind w:left="0" w:right="0" w:firstLine="0"/>
                                <w:jc w:val="center"/>
                                <w:rPr>
                                  <w:rFonts w:ascii="Tahoma" w:hAnsi="Tahoma"/>
                                  <w:sz w:val="40"/>
                                </w:rPr>
                              </w:pPr>
                              <w:r>
                                <w:rPr>
                                  <w:rFonts w:ascii="Tahoma" w:hAnsi="Tahoma"/>
                                  <w:spacing w:val="-5"/>
                                  <w:sz w:val="40"/>
                                </w:rPr>
                                <w:t>сек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5.440002pt;margin-top:16.476328pt;width:979.45pt;height:241.25pt;mso-position-horizontal-relative:page;mso-position-vertical-relative:paragraph;z-index:15741440" id="docshapegroup9" coordorigin="6509,330" coordsize="19589,4825">
                <v:rect style="position:absolute;left:6508;top:382;width:19275;height:4560" id="docshape10" filled="true" fillcolor="#318047" stroked="false">
                  <v:fill opacity="6425f" type="solid"/>
                </v:rect>
                <v:shape style="position:absolute;left:6796;top:336;width:19301;height:4606" id="docshape11" coordorigin="6797,337" coordsize="19301,4606" path="m10666,337l10666,4942m14522,337l14400,4942m18377,337l18377,4930m22231,337l22322,4930m6797,1534l26098,1534m6797,2665l26098,2665m6797,3795l26098,3795m6797,4923l26098,4923e" filled="false" stroked="true" strokeweight=".72pt" strokecolor="#131313">
                  <v:path arrowok="t"/>
                  <v:stroke dashstyle="solid"/>
                </v:shape>
                <v:shape style="position:absolute;left:8347;top:623;width:777;height:543" type="#_x0000_t202" id="docshape12" filled="false" stroked="false">
                  <v:textbox inset="0,0,0,0">
                    <w:txbxContent>
                      <w:p>
                        <w:pPr>
                          <w:spacing w:before="32"/>
                          <w:ind w:left="0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8"/>
                            <w:w w:val="110"/>
                            <w:sz w:val="40"/>
                          </w:rPr>
                          <w:t>185</w:t>
                        </w:r>
                      </w:p>
                    </w:txbxContent>
                  </v:textbox>
                  <w10:wrap type="none"/>
                </v:shape>
                <v:shape style="position:absolute;left:12062;top:623;width:776;height:543" type="#_x0000_t202" id="docshape13" filled="false" stroked="false">
                  <v:textbox inset="0,0,0,0">
                    <w:txbxContent>
                      <w:p>
                        <w:pPr>
                          <w:spacing w:before="32"/>
                          <w:ind w:left="0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8"/>
                            <w:w w:val="110"/>
                            <w:sz w:val="40"/>
                          </w:rPr>
                          <w:t>185</w:t>
                        </w:r>
                      </w:p>
                    </w:txbxContent>
                  </v:textbox>
                  <w10:wrap type="none"/>
                </v:shape>
                <v:shape style="position:absolute;left:16240;top:623;width:776;height:543" type="#_x0000_t202" id="docshape14" filled="false" stroked="false">
                  <v:textbox inset="0,0,0,0">
                    <w:txbxContent>
                      <w:p>
                        <w:pPr>
                          <w:spacing w:before="32"/>
                          <w:ind w:left="0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8"/>
                            <w:w w:val="110"/>
                            <w:sz w:val="40"/>
                          </w:rPr>
                          <w:t>185</w:t>
                        </w:r>
                      </w:p>
                    </w:txbxContent>
                  </v:textbox>
                  <w10:wrap type="none"/>
                </v:shape>
                <v:shape style="position:absolute;left:19999;top:623;width:776;height:543" type="#_x0000_t202" id="docshape15" filled="false" stroked="false">
                  <v:textbox inset="0,0,0,0">
                    <w:txbxContent>
                      <w:p>
                        <w:pPr>
                          <w:spacing w:before="32"/>
                          <w:ind w:left="0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8"/>
                            <w:w w:val="110"/>
                            <w:sz w:val="40"/>
                          </w:rPr>
                          <w:t>185</w:t>
                        </w:r>
                      </w:p>
                    </w:txbxContent>
                  </v:textbox>
                  <w10:wrap type="none"/>
                </v:shape>
                <v:shape style="position:absolute;left:8445;top:1783;width:883;height:3356" type="#_x0000_t202" id="docshape16" filled="false" stroked="false">
                  <v:textbox inset="0,0,0,0">
                    <w:txbxContent>
                      <w:p>
                        <w:pPr>
                          <w:spacing w:before="31"/>
                          <w:ind w:left="164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9</w:t>
                        </w:r>
                      </w:p>
                      <w:p>
                        <w:pPr>
                          <w:spacing w:before="77"/>
                          <w:ind w:left="164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8</w:t>
                        </w:r>
                      </w:p>
                      <w:p>
                        <w:pPr>
                          <w:spacing w:before="7"/>
                          <w:ind w:left="229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23"/>
                            <w:w w:val="105"/>
                            <w:sz w:val="40"/>
                          </w:rPr>
                          <w:t>95</w:t>
                        </w:r>
                      </w:p>
                      <w:p>
                        <w:pPr>
                          <w:spacing w:before="77"/>
                          <w:ind w:left="306" w:right="0" w:firstLine="0"/>
                          <w:jc w:val="lef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кг</w:t>
                        </w:r>
                      </w:p>
                      <w:p>
                        <w:pPr>
                          <w:spacing w:before="162"/>
                          <w:ind w:left="0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4"/>
                            <w:w w:val="105"/>
                            <w:sz w:val="40"/>
                          </w:rPr>
                          <w:t>4:45</w:t>
                        </w:r>
                      </w:p>
                      <w:p>
                        <w:pPr>
                          <w:spacing w:before="77"/>
                          <w:ind w:left="143" w:right="0" w:firstLine="0"/>
                          <w:jc w:val="lef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сек</w:t>
                        </w:r>
                      </w:p>
                    </w:txbxContent>
                  </v:textbox>
                  <w10:wrap type="none"/>
                </v:shape>
                <v:shape style="position:absolute;left:12086;top:1788;width:883;height:3366" type="#_x0000_t202" id="docshape17" filled="false" stroked="false">
                  <v:textbox inset="0,0,0,0">
                    <w:txbxContent>
                      <w:p>
                        <w:pPr>
                          <w:spacing w:before="31"/>
                          <w:ind w:left="237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9</w:t>
                        </w:r>
                      </w:p>
                      <w:p>
                        <w:pPr>
                          <w:spacing w:before="77"/>
                          <w:ind w:left="237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6</w:t>
                        </w:r>
                      </w:p>
                      <w:p>
                        <w:pPr>
                          <w:spacing w:before="77"/>
                          <w:ind w:left="320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24"/>
                            <w:w w:val="105"/>
                            <w:sz w:val="40"/>
                          </w:rPr>
                          <w:t>98</w:t>
                        </w:r>
                      </w:p>
                      <w:p>
                        <w:pPr>
                          <w:spacing w:before="77"/>
                          <w:ind w:left="397" w:right="0" w:firstLine="0"/>
                          <w:jc w:val="lef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кг</w:t>
                        </w:r>
                      </w:p>
                      <w:p>
                        <w:pPr>
                          <w:spacing w:before="103"/>
                          <w:ind w:left="0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6"/>
                            <w:sz w:val="40"/>
                          </w:rPr>
                          <w:t>4:39</w:t>
                        </w:r>
                      </w:p>
                      <w:p>
                        <w:pPr>
                          <w:spacing w:before="76"/>
                          <w:ind w:left="143" w:right="0" w:firstLine="0"/>
                          <w:jc w:val="lef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сек</w:t>
                        </w:r>
                      </w:p>
                    </w:txbxContent>
                  </v:textbox>
                  <w10:wrap type="none"/>
                </v:shape>
                <v:shape style="position:absolute;left:16185;top:1829;width:982;height:3236" type="#_x0000_t202" id="docshape18" filled="false" stroked="false">
                  <v:textbox inset="0,0,0,0">
                    <w:txbxContent>
                      <w:p>
                        <w:pPr>
                          <w:spacing w:before="31"/>
                          <w:ind w:left="316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9</w:t>
                        </w:r>
                      </w:p>
                      <w:p>
                        <w:pPr>
                          <w:spacing w:line="464" w:lineRule="exact" w:before="77"/>
                          <w:ind w:left="316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15"/>
                            <w:sz w:val="40"/>
                          </w:rPr>
                          <w:t>4</w:t>
                        </w:r>
                      </w:p>
                      <w:p>
                        <w:pPr>
                          <w:spacing w:line="464" w:lineRule="exact" w:before="0"/>
                          <w:ind w:left="206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5"/>
                            <w:w w:val="110"/>
                            <w:sz w:val="40"/>
                          </w:rPr>
                          <w:t>102</w:t>
                        </w:r>
                      </w:p>
                      <w:p>
                        <w:pPr>
                          <w:spacing w:before="77"/>
                          <w:ind w:left="0" w:right="198" w:firstLine="0"/>
                          <w:jc w:val="righ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кг</w:t>
                        </w:r>
                      </w:p>
                      <w:p>
                        <w:pPr>
                          <w:spacing w:before="87"/>
                          <w:ind w:left="0" w:right="116" w:firstLine="0"/>
                          <w:jc w:val="righ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6"/>
                            <w:sz w:val="40"/>
                          </w:rPr>
                          <w:t>4:35</w:t>
                        </w:r>
                      </w:p>
                      <w:p>
                        <w:pPr>
                          <w:spacing w:before="76"/>
                          <w:ind w:left="0" w:right="226" w:firstLine="0"/>
                          <w:jc w:val="righ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сек</w:t>
                        </w:r>
                      </w:p>
                    </w:txbxContent>
                  </v:textbox>
                  <w10:wrap type="none"/>
                </v:shape>
                <v:shape style="position:absolute;left:19944;top:1829;width:883;height:3282" type="#_x0000_t202" id="docshape19" filled="false" stroked="false">
                  <v:textbox inset="0,0,0,0">
                    <w:txbxContent>
                      <w:p>
                        <w:pPr>
                          <w:spacing w:before="31"/>
                          <w:ind w:left="316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9</w:t>
                        </w:r>
                      </w:p>
                      <w:p>
                        <w:pPr>
                          <w:spacing w:line="464" w:lineRule="exact" w:before="77"/>
                          <w:ind w:left="316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2</w:t>
                        </w:r>
                      </w:p>
                      <w:p>
                        <w:pPr>
                          <w:spacing w:line="464" w:lineRule="exact" w:before="0"/>
                          <w:ind w:left="53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5"/>
                            <w:w w:val="110"/>
                            <w:sz w:val="40"/>
                          </w:rPr>
                          <w:t>105</w:t>
                        </w:r>
                      </w:p>
                      <w:p>
                        <w:pPr>
                          <w:spacing w:before="77"/>
                          <w:ind w:left="262" w:right="0" w:firstLine="0"/>
                          <w:jc w:val="lef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кг</w:t>
                        </w:r>
                      </w:p>
                      <w:p>
                        <w:pPr>
                          <w:spacing w:before="131"/>
                          <w:ind w:left="0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6"/>
                            <w:sz w:val="40"/>
                          </w:rPr>
                          <w:t>4:29</w:t>
                        </w:r>
                      </w:p>
                      <w:p>
                        <w:pPr>
                          <w:spacing w:before="79"/>
                          <w:ind w:left="143" w:right="0" w:firstLine="0"/>
                          <w:jc w:val="left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сек</w:t>
                        </w:r>
                      </w:p>
                    </w:txbxContent>
                  </v:textbox>
                  <w10:wrap type="none"/>
                </v:shape>
                <v:shape style="position:absolute;left:23767;top:623;width:896;height:4517" type="#_x0000_t202" id="docshape20" filled="false" stroked="false">
                  <v:textbox inset="0,0,0,0">
                    <w:txbxContent>
                      <w:p>
                        <w:pPr>
                          <w:spacing w:before="32"/>
                          <w:ind w:left="53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8"/>
                            <w:w w:val="110"/>
                            <w:sz w:val="40"/>
                          </w:rPr>
                          <w:t>18</w:t>
                        </w:r>
                      </w:p>
                      <w:p>
                        <w:pPr>
                          <w:spacing w:before="77"/>
                          <w:ind w:left="183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6</w:t>
                        </w:r>
                      </w:p>
                      <w:p>
                        <w:pPr>
                          <w:spacing w:before="163"/>
                          <w:ind w:left="263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05"/>
                            <w:sz w:val="40"/>
                          </w:rPr>
                          <w:t>9</w:t>
                        </w:r>
                      </w:p>
                      <w:p>
                        <w:pPr>
                          <w:spacing w:line="481" w:lineRule="exact" w:before="76"/>
                          <w:ind w:left="263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-10"/>
                            <w:w w:val="115"/>
                            <w:sz w:val="40"/>
                          </w:rPr>
                          <w:t>0</w:t>
                        </w:r>
                      </w:p>
                      <w:p>
                        <w:pPr>
                          <w:spacing w:line="481" w:lineRule="exact" w:before="0"/>
                          <w:ind w:left="91" w:right="0" w:firstLine="0"/>
                          <w:jc w:val="left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9"/>
                            <w:w w:val="115"/>
                            <w:sz w:val="40"/>
                          </w:rPr>
                          <w:t>110</w:t>
                        </w:r>
                      </w:p>
                      <w:p>
                        <w:pPr>
                          <w:spacing w:before="77"/>
                          <w:ind w:left="101" w:right="32" w:firstLine="0"/>
                          <w:jc w:val="center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кг</w:t>
                        </w:r>
                      </w:p>
                      <w:p>
                        <w:pPr>
                          <w:spacing w:before="128"/>
                          <w:ind w:left="0" w:right="32" w:firstLine="0"/>
                          <w:jc w:val="center"/>
                          <w:rPr>
                            <w:rFonts w:ascii="Tahoma"/>
                            <w:sz w:val="40"/>
                          </w:rPr>
                        </w:pPr>
                        <w:r>
                          <w:rPr>
                            <w:rFonts w:ascii="Tahoma"/>
                            <w:spacing w:val="6"/>
                            <w:sz w:val="40"/>
                          </w:rPr>
                          <w:t>4:25</w:t>
                        </w:r>
                      </w:p>
                      <w:p>
                        <w:pPr>
                          <w:spacing w:before="77"/>
                          <w:ind w:left="0" w:right="0" w:firstLine="0"/>
                          <w:jc w:val="center"/>
                          <w:rPr>
                            <w:rFonts w:ascii="Tahoma" w:hAnsi="Tahoma"/>
                            <w:sz w:val="40"/>
                          </w:rPr>
                        </w:pPr>
                        <w:r>
                          <w:rPr>
                            <w:rFonts w:ascii="Tahoma" w:hAnsi="Tahoma"/>
                            <w:spacing w:val="-5"/>
                            <w:sz w:val="40"/>
                          </w:rPr>
                          <w:t>сек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 w:hAnsi="Tahoma"/>
          <w:color w:val="131313"/>
          <w:spacing w:val="-4"/>
          <w:sz w:val="32"/>
        </w:rPr>
        <w:t>Рост </w:t>
      </w:r>
      <w:r>
        <w:rPr>
          <w:rFonts w:ascii="Tahoma" w:hAnsi="Tahoma"/>
          <w:color w:val="131313"/>
          <w:spacing w:val="-5"/>
          <w:w w:val="105"/>
          <w:sz w:val="32"/>
        </w:rPr>
        <w:t>Вес</w:t>
      </w:r>
    </w:p>
    <w:p>
      <w:pPr>
        <w:spacing w:line="693" w:lineRule="auto" w:before="367"/>
        <w:ind w:left="4236" w:right="22454" w:hanging="637"/>
        <w:jc w:val="left"/>
        <w:rPr>
          <w:rFonts w:ascii="Tahoma" w:hAnsi="Tahoma"/>
          <w:sz w:val="32"/>
        </w:rPr>
      </w:pPr>
      <w:r>
        <w:rPr>
          <w:rFonts w:ascii="Tahoma" w:hAnsi="Tahoma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450112">
                <wp:simplePos x="0" y="0"/>
                <wp:positionH relativeFrom="page">
                  <wp:posOffset>2110994</wp:posOffset>
                </wp:positionH>
                <wp:positionV relativeFrom="paragraph">
                  <wp:posOffset>1206563</wp:posOffset>
                </wp:positionV>
                <wp:extent cx="1913255" cy="27432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1913255" cy="274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0" w:right="0" w:firstLine="0"/>
                              <w:jc w:val="left"/>
                              <w:rPr>
                                <w:rFonts w:ascii="Tahoma" w:hAnsi="Tahoma"/>
                                <w:sz w:val="3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31313"/>
                                <w:sz w:val="32"/>
                              </w:rPr>
                              <w:t>(дистанция</w:t>
                            </w:r>
                            <w:r>
                              <w:rPr>
                                <w:rFonts w:ascii="Tahoma" w:hAnsi="Tahoma"/>
                                <w:color w:val="131313"/>
                                <w:spacing w:val="32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color w:val="131313"/>
                                <w:spacing w:val="9"/>
                                <w:sz w:val="32"/>
                              </w:rPr>
                              <w:t>1500</w:t>
                            </w:r>
                            <w:r>
                              <w:rPr>
                                <w:rFonts w:ascii="Tahoma" w:hAnsi="Tahoma"/>
                                <w:color w:val="131313"/>
                                <w:spacing w:val="40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color w:val="131313"/>
                                <w:spacing w:val="-5"/>
                                <w:sz w:val="32"/>
                              </w:rPr>
                              <w:t>м)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6.220001pt;margin-top:95.005035pt;width:150.65pt;height:21.6pt;mso-position-horizontal-relative:page;mso-position-vertical-relative:paragraph;z-index:-15866368" type="#_x0000_t202" id="docshape21" filled="false" stroked="false">
                <v:textbox inset="0,0,0,0">
                  <w:txbxContent>
                    <w:p>
                      <w:pPr>
                        <w:spacing w:before="23"/>
                        <w:ind w:left="0" w:right="0" w:firstLine="0"/>
                        <w:jc w:val="left"/>
                        <w:rPr>
                          <w:rFonts w:ascii="Tahoma" w:hAnsi="Tahoma"/>
                          <w:sz w:val="32"/>
                        </w:rPr>
                      </w:pPr>
                      <w:r>
                        <w:rPr>
                          <w:rFonts w:ascii="Tahoma" w:hAnsi="Tahoma"/>
                          <w:color w:val="131313"/>
                          <w:sz w:val="32"/>
                        </w:rPr>
                        <w:t>(дистанция</w:t>
                      </w:r>
                      <w:r>
                        <w:rPr>
                          <w:rFonts w:ascii="Tahoma" w:hAnsi="Tahoma"/>
                          <w:color w:val="131313"/>
                          <w:spacing w:val="32"/>
                          <w:sz w:val="32"/>
                        </w:rPr>
                        <w:t> </w:t>
                      </w:r>
                      <w:r>
                        <w:rPr>
                          <w:rFonts w:ascii="Tahoma" w:hAnsi="Tahoma"/>
                          <w:color w:val="131313"/>
                          <w:spacing w:val="9"/>
                          <w:sz w:val="32"/>
                        </w:rPr>
                        <w:t>1500</w:t>
                      </w:r>
                      <w:r>
                        <w:rPr>
                          <w:rFonts w:ascii="Tahoma" w:hAnsi="Tahoma"/>
                          <w:color w:val="131313"/>
                          <w:spacing w:val="40"/>
                          <w:sz w:val="32"/>
                        </w:rPr>
                        <w:t> </w:t>
                      </w:r>
                      <w:r>
                        <w:rPr>
                          <w:rFonts w:ascii="Tahoma" w:hAnsi="Tahoma"/>
                          <w:color w:val="131313"/>
                          <w:spacing w:val="-5"/>
                          <w:sz w:val="32"/>
                        </w:rPr>
                        <w:t>м)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 w:hAnsi="Tahoma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450624">
                <wp:simplePos x="0" y="0"/>
                <wp:positionH relativeFrom="page">
                  <wp:posOffset>2119883</wp:posOffset>
                </wp:positionH>
                <wp:positionV relativeFrom="paragraph">
                  <wp:posOffset>497269</wp:posOffset>
                </wp:positionV>
                <wp:extent cx="1942464" cy="27432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1942464" cy="274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0" w:right="0" w:firstLine="0"/>
                              <w:jc w:val="left"/>
                              <w:rPr>
                                <w:rFonts w:ascii="Tahoma" w:hAnsi="Tahoma"/>
                                <w:sz w:val="3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31313"/>
                                <w:sz w:val="32"/>
                              </w:rPr>
                              <w:t>(присед</w:t>
                            </w:r>
                            <w:r>
                              <w:rPr>
                                <w:rFonts w:ascii="Tahoma" w:hAnsi="Tahoma"/>
                                <w:color w:val="131313"/>
                                <w:spacing w:val="1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color w:val="131313"/>
                                <w:sz w:val="32"/>
                              </w:rPr>
                              <w:t>со</w:t>
                            </w:r>
                            <w:r>
                              <w:rPr>
                                <w:rFonts w:ascii="Tahoma" w:hAnsi="Tahoma"/>
                                <w:color w:val="131313"/>
                                <w:spacing w:val="-2"/>
                                <w:sz w:val="32"/>
                              </w:rPr>
                              <w:t> штангой)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6.919998pt;margin-top:39.155041pt;width:152.950pt;height:21.6pt;mso-position-horizontal-relative:page;mso-position-vertical-relative:paragraph;z-index:-15865856" type="#_x0000_t202" id="docshape22" filled="false" stroked="false">
                <v:textbox inset="0,0,0,0">
                  <w:txbxContent>
                    <w:p>
                      <w:pPr>
                        <w:spacing w:before="23"/>
                        <w:ind w:left="0" w:right="0" w:firstLine="0"/>
                        <w:jc w:val="left"/>
                        <w:rPr>
                          <w:rFonts w:ascii="Tahoma" w:hAnsi="Tahoma"/>
                          <w:sz w:val="32"/>
                        </w:rPr>
                      </w:pPr>
                      <w:r>
                        <w:rPr>
                          <w:rFonts w:ascii="Tahoma" w:hAnsi="Tahoma"/>
                          <w:color w:val="131313"/>
                          <w:sz w:val="32"/>
                        </w:rPr>
                        <w:t>(присед</w:t>
                      </w:r>
                      <w:r>
                        <w:rPr>
                          <w:rFonts w:ascii="Tahoma" w:hAnsi="Tahoma"/>
                          <w:color w:val="131313"/>
                          <w:spacing w:val="1"/>
                          <w:sz w:val="32"/>
                        </w:rPr>
                        <w:t> </w:t>
                      </w:r>
                      <w:r>
                        <w:rPr>
                          <w:rFonts w:ascii="Tahoma" w:hAnsi="Tahoma"/>
                          <w:color w:val="131313"/>
                          <w:sz w:val="32"/>
                        </w:rPr>
                        <w:t>со</w:t>
                      </w:r>
                      <w:r>
                        <w:rPr>
                          <w:rFonts w:ascii="Tahoma" w:hAnsi="Tahoma"/>
                          <w:color w:val="131313"/>
                          <w:spacing w:val="-2"/>
                          <w:sz w:val="32"/>
                        </w:rPr>
                        <w:t> штангой)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 w:hAnsi="Tahoma"/>
          <w:color w:val="131313"/>
          <w:sz w:val="32"/>
        </w:rPr>
        <w:t>Мышечная масса </w:t>
      </w:r>
      <w:r>
        <w:rPr>
          <w:rFonts w:ascii="Tahoma" w:hAnsi="Tahoma"/>
          <w:color w:val="131313"/>
          <w:spacing w:val="-2"/>
          <w:sz w:val="32"/>
        </w:rPr>
        <w:t>Выносливость</w:t>
      </w:r>
    </w:p>
    <w:p>
      <w:pPr>
        <w:spacing w:after="0" w:line="693" w:lineRule="auto"/>
        <w:jc w:val="left"/>
        <w:rPr>
          <w:rFonts w:ascii="Tahoma" w:hAnsi="Tahoma"/>
          <w:sz w:val="32"/>
        </w:rPr>
        <w:sectPr>
          <w:pgSz w:w="28800" w:h="16200" w:orient="landscape"/>
          <w:pgMar w:top="0" w:bottom="0" w:left="0" w:right="0"/>
        </w:sectPr>
      </w:pPr>
    </w:p>
    <w:p>
      <w:pPr>
        <w:pStyle w:val="BodyText"/>
        <w:spacing w:before="14"/>
        <w:rPr>
          <w:rFonts w:ascii="Tahoma"/>
          <w:sz w:val="118"/>
        </w:rPr>
      </w:pPr>
      <w:r>
        <w:rPr>
          <w:rFonts w:ascii="Tahoma"/>
          <w:sz w:val="118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ge">
              <wp:posOffset>-3</wp:posOffset>
            </wp:positionV>
            <wp:extent cx="6143244" cy="10287003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244" cy="10287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 w:before="0"/>
        <w:ind w:left="11041" w:right="1455" w:firstLine="0"/>
        <w:jc w:val="left"/>
        <w:rPr>
          <w:rFonts w:ascii="Arial" w:hAnsi="Arial"/>
          <w:sz w:val="118"/>
        </w:rPr>
      </w:pPr>
      <w:r>
        <w:rPr>
          <w:rFonts w:ascii="Arial" w:hAnsi="Arial"/>
          <w:spacing w:val="3"/>
          <w:w w:val="91"/>
          <w:sz w:val="118"/>
        </w:rPr>
        <w:t>Б</w:t>
      </w:r>
      <w:r>
        <w:rPr>
          <w:rFonts w:ascii="Arial" w:hAnsi="Arial"/>
          <w:spacing w:val="-77"/>
          <w:w w:val="91"/>
          <w:sz w:val="118"/>
        </w:rPr>
        <w:t>У</w:t>
      </w:r>
      <w:r>
        <w:rPr>
          <w:rFonts w:ascii="Arial" w:hAnsi="Arial"/>
          <w:spacing w:val="19"/>
          <w:w w:val="93"/>
          <w:sz w:val="118"/>
        </w:rPr>
        <w:t>Д</w:t>
      </w:r>
      <w:r>
        <w:rPr>
          <w:rFonts w:ascii="Arial" w:hAnsi="Arial"/>
          <w:spacing w:val="4"/>
          <w:w w:val="91"/>
          <w:sz w:val="118"/>
        </w:rPr>
        <w:t>У</w:t>
      </w:r>
      <w:r>
        <w:rPr>
          <w:rFonts w:ascii="Arial" w:hAnsi="Arial"/>
          <w:spacing w:val="8"/>
          <w:w w:val="96"/>
          <w:sz w:val="118"/>
        </w:rPr>
        <w:t>Щ</w:t>
      </w:r>
      <w:r>
        <w:rPr>
          <w:rFonts w:ascii="Arial" w:hAnsi="Arial"/>
          <w:spacing w:val="2"/>
          <w:w w:val="81"/>
          <w:sz w:val="118"/>
        </w:rPr>
        <w:t>Е</w:t>
      </w:r>
      <w:r>
        <w:rPr>
          <w:rFonts w:ascii="Arial" w:hAnsi="Arial"/>
          <w:spacing w:val="38"/>
          <w:w w:val="81"/>
          <w:sz w:val="118"/>
        </w:rPr>
        <w:t>Е</w:t>
      </w:r>
      <w:r>
        <w:rPr>
          <w:rFonts w:ascii="Arial" w:hAnsi="Arial"/>
          <w:spacing w:val="-68"/>
          <w:w w:val="89"/>
          <w:sz w:val="118"/>
        </w:rPr>
        <w:t> </w:t>
      </w:r>
      <w:r>
        <w:rPr>
          <w:rFonts w:ascii="Arial" w:hAnsi="Arial"/>
          <w:w w:val="90"/>
          <w:sz w:val="118"/>
        </w:rPr>
        <w:t>ИССЛЕДОВАНИЙ </w:t>
      </w:r>
      <w:r>
        <w:rPr>
          <w:rFonts w:ascii="Arial" w:hAnsi="Arial"/>
          <w:spacing w:val="-14"/>
          <w:w w:val="90"/>
          <w:sz w:val="118"/>
        </w:rPr>
        <w:t>РОЛИ</w:t>
      </w:r>
      <w:r>
        <w:rPr>
          <w:rFonts w:ascii="Arial" w:hAnsi="Arial"/>
          <w:spacing w:val="-67"/>
          <w:w w:val="90"/>
          <w:sz w:val="118"/>
        </w:rPr>
        <w:t> </w:t>
      </w:r>
      <w:r>
        <w:rPr>
          <w:rFonts w:ascii="Arial" w:hAnsi="Arial"/>
          <w:spacing w:val="-6"/>
          <w:w w:val="89"/>
          <w:sz w:val="118"/>
        </w:rPr>
        <w:t>В</w:t>
      </w:r>
      <w:r>
        <w:rPr>
          <w:rFonts w:ascii="Arial" w:hAnsi="Arial"/>
          <w:spacing w:val="-7"/>
          <w:w w:val="90"/>
          <w:sz w:val="118"/>
        </w:rPr>
        <w:t>И</w:t>
      </w:r>
      <w:r>
        <w:rPr>
          <w:rFonts w:ascii="Arial" w:hAnsi="Arial"/>
          <w:spacing w:val="-102"/>
          <w:w w:val="91"/>
          <w:sz w:val="118"/>
        </w:rPr>
        <w:t>Т</w:t>
      </w:r>
      <w:r>
        <w:rPr>
          <w:rFonts w:ascii="Arial" w:hAnsi="Arial"/>
          <w:spacing w:val="-7"/>
          <w:w w:val="92"/>
          <w:sz w:val="118"/>
        </w:rPr>
        <w:t>А</w:t>
      </w:r>
      <w:r>
        <w:rPr>
          <w:rFonts w:ascii="Arial" w:hAnsi="Arial"/>
          <w:spacing w:val="-6"/>
          <w:w w:val="91"/>
          <w:sz w:val="118"/>
        </w:rPr>
        <w:t>М</w:t>
      </w:r>
      <w:r>
        <w:rPr>
          <w:rFonts w:ascii="Arial" w:hAnsi="Arial"/>
          <w:spacing w:val="-10"/>
          <w:w w:val="90"/>
          <w:sz w:val="118"/>
        </w:rPr>
        <w:t>И</w:t>
      </w:r>
      <w:r>
        <w:rPr>
          <w:rFonts w:ascii="Arial" w:hAnsi="Arial"/>
          <w:spacing w:val="-9"/>
          <w:w w:val="89"/>
          <w:sz w:val="118"/>
        </w:rPr>
        <w:t>Н</w:t>
      </w:r>
      <w:r>
        <w:rPr>
          <w:rFonts w:ascii="Arial" w:hAnsi="Arial"/>
          <w:spacing w:val="-10"/>
          <w:w w:val="81"/>
          <w:sz w:val="118"/>
        </w:rPr>
        <w:t>О</w:t>
      </w:r>
      <w:r>
        <w:rPr>
          <w:rFonts w:ascii="Arial" w:hAnsi="Arial"/>
          <w:spacing w:val="27"/>
          <w:w w:val="89"/>
          <w:sz w:val="118"/>
        </w:rPr>
        <w:t>В</w:t>
      </w:r>
      <w:r>
        <w:rPr>
          <w:rFonts w:ascii="Arial" w:hAnsi="Arial"/>
          <w:spacing w:val="-67"/>
          <w:w w:val="89"/>
          <w:sz w:val="118"/>
        </w:rPr>
        <w:t> </w:t>
      </w:r>
      <w:r>
        <w:rPr>
          <w:rFonts w:ascii="Arial" w:hAnsi="Arial"/>
          <w:spacing w:val="-14"/>
          <w:w w:val="90"/>
          <w:sz w:val="118"/>
        </w:rPr>
        <w:t>В</w:t>
      </w:r>
      <w:r>
        <w:rPr>
          <w:rFonts w:ascii="Arial" w:hAnsi="Arial"/>
          <w:spacing w:val="-64"/>
          <w:w w:val="90"/>
          <w:sz w:val="118"/>
        </w:rPr>
        <w:t> </w:t>
      </w:r>
      <w:r>
        <w:rPr>
          <w:rFonts w:ascii="Arial" w:hAnsi="Arial"/>
          <w:spacing w:val="-14"/>
          <w:w w:val="90"/>
          <w:sz w:val="118"/>
        </w:rPr>
        <w:t>СПОРТЕ:</w:t>
      </w:r>
    </w:p>
    <w:p>
      <w:pPr>
        <w:spacing w:line="240" w:lineRule="auto" w:before="905"/>
        <w:ind w:left="11041" w:right="1455" w:firstLine="0"/>
        <w:jc w:val="left"/>
        <w:rPr>
          <w:sz w:val="57"/>
        </w:rPr>
      </w:pPr>
      <w:r>
        <w:rPr>
          <w:w w:val="85"/>
          <w:sz w:val="57"/>
        </w:rPr>
        <w:t>Перспективы исследований витаминов и минералов для спортсменов</w:t>
      </w:r>
      <w:r>
        <w:rPr>
          <w:spacing w:val="-22"/>
          <w:w w:val="85"/>
          <w:sz w:val="57"/>
        </w:rPr>
        <w:t> </w:t>
      </w:r>
      <w:r>
        <w:rPr>
          <w:w w:val="85"/>
          <w:sz w:val="57"/>
        </w:rPr>
        <w:t>обширны.</w:t>
      </w:r>
      <w:r>
        <w:rPr>
          <w:spacing w:val="-21"/>
          <w:w w:val="85"/>
          <w:sz w:val="57"/>
        </w:rPr>
        <w:t> </w:t>
      </w:r>
      <w:r>
        <w:rPr>
          <w:w w:val="85"/>
          <w:sz w:val="57"/>
        </w:rPr>
        <w:t>Ожидается</w:t>
      </w:r>
      <w:r>
        <w:rPr>
          <w:spacing w:val="-24"/>
          <w:w w:val="85"/>
          <w:sz w:val="57"/>
        </w:rPr>
        <w:t> </w:t>
      </w:r>
      <w:r>
        <w:rPr>
          <w:w w:val="85"/>
          <w:sz w:val="57"/>
        </w:rPr>
        <w:t>углубленное</w:t>
      </w:r>
      <w:r>
        <w:rPr>
          <w:spacing w:val="-19"/>
          <w:w w:val="85"/>
          <w:sz w:val="57"/>
        </w:rPr>
        <w:t> </w:t>
      </w:r>
      <w:r>
        <w:rPr>
          <w:w w:val="85"/>
          <w:sz w:val="57"/>
        </w:rPr>
        <w:t>изучение витамина D, дефицит которого у более чем </w:t>
      </w:r>
      <w:r>
        <w:rPr>
          <w:spacing w:val="26"/>
          <w:w w:val="85"/>
          <w:sz w:val="57"/>
        </w:rPr>
        <w:t>56% </w:t>
      </w:r>
      <w:r>
        <w:rPr>
          <w:w w:val="85"/>
          <w:sz w:val="57"/>
        </w:rPr>
        <w:t>спортсменов негативно сказывается на работоспособности. Необходим мониторинг уровней витаминов A, K и группы B, чтобы оперативно устранять дефициты. Будущие исследования должны сосредоточиться на индивидуализированных подходах к питанию с учетом специфики видов спорта и личных особенностей. Также требуется стандартизация методов оценки потребления нутриентов для оптимизации спортивной деятельности</w:t>
      </w:r>
    </w:p>
    <w:p>
      <w:pPr>
        <w:spacing w:after="0" w:line="240" w:lineRule="auto"/>
        <w:jc w:val="left"/>
        <w:rPr>
          <w:sz w:val="57"/>
        </w:rPr>
        <w:sectPr>
          <w:pgSz w:w="28800" w:h="16200" w:orient="landscape"/>
          <w:pgMar w:top="0" w:bottom="0" w:left="0" w:right="0"/>
        </w:sectPr>
      </w:pPr>
    </w:p>
    <w:p>
      <w:pPr>
        <w:spacing w:line="240" w:lineRule="auto" w:before="59"/>
        <w:rPr>
          <w:sz w:val="132"/>
        </w:rPr>
      </w:pPr>
      <w:r>
        <w:rPr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7451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288000" cy="1028700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18288000" cy="1028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0" h="10287000">
                              <a:moveTo>
                                <a:pt x="18288000" y="0"/>
                              </a:moveTo>
                              <a:lnTo>
                                <a:pt x="0" y="0"/>
                              </a:lnTo>
                              <a:lnTo>
                                <a:pt x="0" y="10287000"/>
                              </a:lnTo>
                              <a:lnTo>
                                <a:pt x="18288000" y="10287000"/>
                              </a:lnTo>
                              <a:lnTo>
                                <a:pt x="1828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80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61pt;width:1440pt;height:810pt;mso-position-horizontal-relative:page;mso-position-vertical-relative:page;z-index:-15864832" id="docshape23" filled="true" fillcolor="#318047" stroked="false">
                <v:fill type="solid"/>
                <w10:wrap type="none"/>
              </v:rect>
            </w:pict>
          </mc:Fallback>
        </mc:AlternateContent>
      </w:r>
      <w:r>
        <w:rPr>
          <w:sz w:val="132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14595347</wp:posOffset>
            </wp:positionH>
            <wp:positionV relativeFrom="page">
              <wp:posOffset>0</wp:posOffset>
            </wp:positionV>
            <wp:extent cx="3692652" cy="10286998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2652" cy="10286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2493" w:right="0" w:firstLine="0"/>
        <w:jc w:val="left"/>
        <w:rPr>
          <w:rFonts w:ascii="Arial" w:hAnsi="Arial"/>
          <w:sz w:val="132"/>
        </w:rPr>
      </w:pPr>
      <w:r>
        <w:rPr>
          <w:rFonts w:ascii="Arial" w:hAnsi="Arial"/>
          <w:color w:val="FFFFFF"/>
          <w:spacing w:val="-70"/>
          <w:sz w:val="132"/>
        </w:rPr>
        <w:t>ЗАКЛЮЧЕНИЕ:</w:t>
      </w:r>
    </w:p>
    <w:p>
      <w:pPr>
        <w:spacing w:line="237" w:lineRule="auto" w:before="748"/>
        <w:ind w:left="2493" w:right="5406" w:firstLine="0"/>
        <w:jc w:val="left"/>
        <w:rPr>
          <w:sz w:val="67"/>
        </w:rPr>
      </w:pPr>
      <w:r>
        <w:rPr>
          <w:color w:val="FFFFFF"/>
          <w:w w:val="85"/>
          <w:sz w:val="67"/>
        </w:rPr>
        <w:t>В</w:t>
      </w:r>
      <w:r>
        <w:rPr>
          <w:color w:val="FFFFFF"/>
          <w:spacing w:val="-12"/>
          <w:w w:val="85"/>
          <w:sz w:val="67"/>
        </w:rPr>
        <w:t> </w:t>
      </w:r>
      <w:r>
        <w:rPr>
          <w:color w:val="FFFFFF"/>
          <w:w w:val="85"/>
          <w:sz w:val="67"/>
        </w:rPr>
        <w:t>заключение,</w:t>
      </w:r>
      <w:r>
        <w:rPr>
          <w:color w:val="FFFFFF"/>
          <w:spacing w:val="-14"/>
          <w:w w:val="85"/>
          <w:sz w:val="67"/>
        </w:rPr>
        <w:t> </w:t>
      </w:r>
      <w:r>
        <w:rPr>
          <w:color w:val="FFFFFF"/>
          <w:w w:val="85"/>
          <w:sz w:val="67"/>
        </w:rPr>
        <w:t>можно</w:t>
      </w:r>
      <w:r>
        <w:rPr>
          <w:color w:val="FFFFFF"/>
          <w:spacing w:val="-14"/>
          <w:w w:val="85"/>
          <w:sz w:val="67"/>
        </w:rPr>
        <w:t> </w:t>
      </w:r>
      <w:r>
        <w:rPr>
          <w:color w:val="FFFFFF"/>
          <w:w w:val="85"/>
          <w:sz w:val="67"/>
        </w:rPr>
        <w:t>утверждать,</w:t>
      </w:r>
      <w:r>
        <w:rPr>
          <w:color w:val="FFFFFF"/>
          <w:spacing w:val="-7"/>
          <w:w w:val="85"/>
          <w:sz w:val="67"/>
        </w:rPr>
        <w:t> </w:t>
      </w:r>
      <w:r>
        <w:rPr>
          <w:color w:val="FFFFFF"/>
          <w:w w:val="85"/>
          <w:sz w:val="67"/>
        </w:rPr>
        <w:t>что</w:t>
      </w:r>
      <w:r>
        <w:rPr>
          <w:color w:val="FFFFFF"/>
          <w:spacing w:val="-14"/>
          <w:w w:val="85"/>
          <w:sz w:val="67"/>
        </w:rPr>
        <w:t> </w:t>
      </w:r>
      <w:r>
        <w:rPr>
          <w:color w:val="FFFFFF"/>
          <w:w w:val="85"/>
          <w:sz w:val="67"/>
        </w:rPr>
        <w:t>витамины</w:t>
      </w:r>
      <w:r>
        <w:rPr>
          <w:color w:val="FFFFFF"/>
          <w:spacing w:val="-14"/>
          <w:w w:val="85"/>
          <w:sz w:val="67"/>
        </w:rPr>
        <w:t> </w:t>
      </w:r>
      <w:r>
        <w:rPr>
          <w:color w:val="FFFFFF"/>
          <w:w w:val="85"/>
          <w:sz w:val="67"/>
        </w:rPr>
        <w:t>и</w:t>
      </w:r>
      <w:r>
        <w:rPr>
          <w:color w:val="FFFFFF"/>
          <w:spacing w:val="-14"/>
          <w:w w:val="85"/>
          <w:sz w:val="67"/>
        </w:rPr>
        <w:t> </w:t>
      </w:r>
      <w:r>
        <w:rPr>
          <w:color w:val="FFFFFF"/>
          <w:w w:val="85"/>
          <w:sz w:val="67"/>
        </w:rPr>
        <w:t>минералы играют</w:t>
      </w:r>
      <w:r>
        <w:rPr>
          <w:color w:val="FFFFFF"/>
          <w:spacing w:val="-3"/>
          <w:w w:val="85"/>
          <w:sz w:val="67"/>
        </w:rPr>
        <w:t> </w:t>
      </w:r>
      <w:r>
        <w:rPr>
          <w:color w:val="FFFFFF"/>
          <w:w w:val="85"/>
          <w:sz w:val="67"/>
        </w:rPr>
        <w:t>незаменимую</w:t>
      </w:r>
      <w:r>
        <w:rPr>
          <w:color w:val="FFFFFF"/>
          <w:spacing w:val="-5"/>
          <w:w w:val="85"/>
          <w:sz w:val="67"/>
        </w:rPr>
        <w:t> </w:t>
      </w:r>
      <w:r>
        <w:rPr>
          <w:color w:val="FFFFFF"/>
          <w:w w:val="85"/>
          <w:sz w:val="67"/>
        </w:rPr>
        <w:t>роль</w:t>
      </w:r>
      <w:r>
        <w:rPr>
          <w:color w:val="FFFFFF"/>
          <w:spacing w:val="-2"/>
          <w:w w:val="85"/>
          <w:sz w:val="67"/>
        </w:rPr>
        <w:t> </w:t>
      </w:r>
      <w:r>
        <w:rPr>
          <w:color w:val="FFFFFF"/>
          <w:w w:val="85"/>
          <w:sz w:val="67"/>
        </w:rPr>
        <w:t>в</w:t>
      </w:r>
      <w:r>
        <w:rPr>
          <w:color w:val="FFFFFF"/>
          <w:spacing w:val="-3"/>
          <w:w w:val="85"/>
          <w:sz w:val="67"/>
        </w:rPr>
        <w:t> </w:t>
      </w:r>
      <w:r>
        <w:rPr>
          <w:color w:val="FFFFFF"/>
          <w:w w:val="85"/>
          <w:sz w:val="67"/>
        </w:rPr>
        <w:t>жизни</w:t>
      </w:r>
      <w:r>
        <w:rPr>
          <w:color w:val="FFFFFF"/>
          <w:spacing w:val="-3"/>
          <w:w w:val="85"/>
          <w:sz w:val="67"/>
        </w:rPr>
        <w:t> </w:t>
      </w:r>
      <w:r>
        <w:rPr>
          <w:color w:val="FFFFFF"/>
          <w:w w:val="85"/>
          <w:sz w:val="67"/>
        </w:rPr>
        <w:t>спортсменов,</w:t>
      </w:r>
      <w:r>
        <w:rPr>
          <w:color w:val="FFFFFF"/>
          <w:spacing w:val="-8"/>
          <w:w w:val="85"/>
          <w:sz w:val="67"/>
        </w:rPr>
        <w:t> </w:t>
      </w:r>
      <w:r>
        <w:rPr>
          <w:color w:val="FFFFFF"/>
          <w:w w:val="85"/>
          <w:sz w:val="67"/>
        </w:rPr>
        <w:t>влияя</w:t>
      </w:r>
      <w:r>
        <w:rPr>
          <w:color w:val="FFFFFF"/>
          <w:spacing w:val="-3"/>
          <w:w w:val="85"/>
          <w:sz w:val="67"/>
        </w:rPr>
        <w:t> </w:t>
      </w:r>
      <w:r>
        <w:rPr>
          <w:color w:val="FFFFFF"/>
          <w:w w:val="85"/>
          <w:sz w:val="67"/>
        </w:rPr>
        <w:t>на физическую работоспособность и восстановление. Мы выяснили, что дефицит витаминов, особенно витамина D, может</w:t>
      </w:r>
      <w:r>
        <w:rPr>
          <w:color w:val="FFFFFF"/>
          <w:spacing w:val="-24"/>
          <w:w w:val="85"/>
          <w:sz w:val="67"/>
        </w:rPr>
        <w:t> </w:t>
      </w:r>
      <w:r>
        <w:rPr>
          <w:color w:val="FFFFFF"/>
          <w:w w:val="85"/>
          <w:sz w:val="67"/>
        </w:rPr>
        <w:t>серьезно</w:t>
      </w:r>
      <w:r>
        <w:rPr>
          <w:color w:val="FFFFFF"/>
          <w:spacing w:val="-24"/>
          <w:w w:val="85"/>
          <w:sz w:val="67"/>
        </w:rPr>
        <w:t> </w:t>
      </w:r>
      <w:r>
        <w:rPr>
          <w:color w:val="FFFFFF"/>
          <w:w w:val="85"/>
          <w:sz w:val="67"/>
        </w:rPr>
        <w:t>сказаться</w:t>
      </w:r>
      <w:r>
        <w:rPr>
          <w:color w:val="FFFFFF"/>
          <w:spacing w:val="-24"/>
          <w:w w:val="85"/>
          <w:sz w:val="67"/>
        </w:rPr>
        <w:t> </w:t>
      </w:r>
      <w:r>
        <w:rPr>
          <w:color w:val="FFFFFF"/>
          <w:w w:val="85"/>
          <w:sz w:val="67"/>
        </w:rPr>
        <w:t>на</w:t>
      </w:r>
      <w:r>
        <w:rPr>
          <w:color w:val="FFFFFF"/>
          <w:spacing w:val="-22"/>
          <w:w w:val="85"/>
          <w:sz w:val="67"/>
        </w:rPr>
        <w:t> </w:t>
      </w:r>
      <w:r>
        <w:rPr>
          <w:color w:val="FFFFFF"/>
          <w:w w:val="85"/>
          <w:sz w:val="67"/>
        </w:rPr>
        <w:t>здоровье</w:t>
      </w:r>
      <w:r>
        <w:rPr>
          <w:color w:val="FFFFFF"/>
          <w:spacing w:val="-28"/>
          <w:w w:val="85"/>
          <w:sz w:val="67"/>
        </w:rPr>
        <w:t> </w:t>
      </w:r>
      <w:r>
        <w:rPr>
          <w:color w:val="FFFFFF"/>
          <w:w w:val="85"/>
          <w:sz w:val="67"/>
        </w:rPr>
        <w:t>и</w:t>
      </w:r>
      <w:r>
        <w:rPr>
          <w:color w:val="FFFFFF"/>
          <w:spacing w:val="-24"/>
          <w:w w:val="85"/>
          <w:sz w:val="67"/>
        </w:rPr>
        <w:t> </w:t>
      </w:r>
      <w:r>
        <w:rPr>
          <w:color w:val="FFFFFF"/>
          <w:w w:val="85"/>
          <w:sz w:val="67"/>
        </w:rPr>
        <w:t>результатах.</w:t>
      </w:r>
    </w:p>
    <w:p>
      <w:pPr>
        <w:spacing w:line="237" w:lineRule="auto" w:before="22"/>
        <w:ind w:left="2493" w:right="5406" w:firstLine="0"/>
        <w:jc w:val="left"/>
        <w:rPr>
          <w:sz w:val="67"/>
        </w:rPr>
      </w:pPr>
      <w:r>
        <w:rPr>
          <w:color w:val="FFFFFF"/>
          <w:w w:val="85"/>
          <w:sz w:val="67"/>
        </w:rPr>
        <w:t>Адаптированные витаминные комплексы могут обеспечить необходимый уровень питательных веществ, поддерживая тренировочный</w:t>
      </w:r>
      <w:r>
        <w:rPr>
          <w:color w:val="FFFFFF"/>
          <w:spacing w:val="-8"/>
          <w:w w:val="85"/>
          <w:sz w:val="67"/>
        </w:rPr>
        <w:t> </w:t>
      </w:r>
      <w:r>
        <w:rPr>
          <w:color w:val="FFFFFF"/>
          <w:w w:val="85"/>
          <w:sz w:val="67"/>
        </w:rPr>
        <w:t>процесс.</w:t>
      </w:r>
      <w:r>
        <w:rPr>
          <w:color w:val="FFFFFF"/>
          <w:spacing w:val="-6"/>
          <w:w w:val="85"/>
          <w:sz w:val="67"/>
        </w:rPr>
        <w:t> </w:t>
      </w:r>
      <w:r>
        <w:rPr>
          <w:color w:val="FFFFFF"/>
          <w:w w:val="85"/>
          <w:sz w:val="67"/>
        </w:rPr>
        <w:t>Заключение</w:t>
      </w:r>
      <w:r>
        <w:rPr>
          <w:color w:val="FFFFFF"/>
          <w:spacing w:val="-6"/>
          <w:w w:val="85"/>
          <w:sz w:val="67"/>
        </w:rPr>
        <w:t> </w:t>
      </w:r>
      <w:r>
        <w:rPr>
          <w:color w:val="FFFFFF"/>
          <w:w w:val="85"/>
          <w:sz w:val="67"/>
        </w:rPr>
        <w:t>нашего</w:t>
      </w:r>
      <w:r>
        <w:rPr>
          <w:color w:val="FFFFFF"/>
          <w:spacing w:val="-3"/>
          <w:w w:val="85"/>
          <w:sz w:val="67"/>
        </w:rPr>
        <w:t> </w:t>
      </w:r>
      <w:r>
        <w:rPr>
          <w:color w:val="FFFFFF"/>
          <w:w w:val="85"/>
          <w:sz w:val="67"/>
        </w:rPr>
        <w:t>исследования подчеркивает необходимость индивидуального подхода к питанию и дальнейшего изучения роли витаминов для достижения высоких спортивных результатов</w:t>
      </w:r>
    </w:p>
    <w:p>
      <w:pPr>
        <w:spacing w:after="0" w:line="237" w:lineRule="auto"/>
        <w:jc w:val="left"/>
        <w:rPr>
          <w:sz w:val="67"/>
        </w:rPr>
        <w:sectPr>
          <w:pgSz w:w="28800" w:h="16200" w:orient="landscape"/>
          <w:pgMar w:top="0" w:bottom="0" w:left="0" w:right="0"/>
        </w:sectPr>
      </w:pPr>
    </w:p>
    <w:p>
      <w:pPr>
        <w:spacing w:line="240" w:lineRule="auto" w:before="0"/>
        <w:rPr>
          <w:sz w:val="131"/>
        </w:rPr>
      </w:pPr>
      <w:r>
        <w:rPr>
          <w:sz w:val="131"/>
        </w:rPr>
        <mc:AlternateContent>
          <mc:Choice Requires="wps">
            <w:drawing>
              <wp:anchor distT="0" distB="0" distL="0" distR="0" allowOverlap="1" layoutInCell="1" locked="0" behindDoc="1" simplePos="0" relativeHeight="487452672">
                <wp:simplePos x="0" y="0"/>
                <wp:positionH relativeFrom="page">
                  <wp:posOffset>0</wp:posOffset>
                </wp:positionH>
                <wp:positionV relativeFrom="page">
                  <wp:posOffset>-4</wp:posOffset>
                </wp:positionV>
                <wp:extent cx="18288000" cy="1028700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18288000" cy="10287000"/>
                          <a:chExt cx="18288000" cy="1028700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8295" cy="10287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0" y="0"/>
                            <a:ext cx="9144000" cy="10287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22pt;margin-top:-.000366pt;width:1440pt;height:810pt;mso-position-horizontal-relative:page;mso-position-vertical-relative:page;z-index:-15863808" id="docshapegroup24" coordorigin="0,0" coordsize="28800,16200">
                <v:shape style="position:absolute;left:0;top:0;width:15730;height:16200" type="#_x0000_t75" id="docshape25" stroked="false">
                  <v:imagedata r:id="rId28" o:title=""/>
                </v:shape>
                <v:shape style="position:absolute;left:14400;top:0;width:14400;height:16200" type="#_x0000_t75" id="docshape26" stroked="false">
                  <v:imagedata r:id="rId2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953"/>
        <w:rPr>
          <w:sz w:val="131"/>
        </w:rPr>
      </w:pPr>
    </w:p>
    <w:p>
      <w:pPr>
        <w:spacing w:line="252" w:lineRule="auto" w:before="0"/>
        <w:ind w:left="16477" w:right="0" w:hanging="269"/>
        <w:jc w:val="left"/>
        <w:rPr>
          <w:rFonts w:ascii="Arial" w:hAnsi="Arial"/>
          <w:sz w:val="131"/>
        </w:rPr>
      </w:pPr>
      <w:r>
        <w:rPr>
          <w:rFonts w:ascii="Arial" w:hAnsi="Arial"/>
          <w:color w:val="131313"/>
          <w:w w:val="90"/>
          <w:sz w:val="131"/>
        </w:rPr>
        <w:t>СПАСИБО </w:t>
      </w:r>
      <w:r>
        <w:rPr>
          <w:rFonts w:ascii="Arial" w:hAnsi="Arial"/>
          <w:color w:val="131313"/>
          <w:w w:val="90"/>
          <w:sz w:val="131"/>
        </w:rPr>
        <w:t>ЗА </w:t>
      </w:r>
      <w:r>
        <w:rPr>
          <w:rFonts w:ascii="Arial" w:hAnsi="Arial"/>
          <w:color w:val="131313"/>
          <w:spacing w:val="-32"/>
          <w:sz w:val="131"/>
        </w:rPr>
        <w:t>ВНИМАНИЕ!</w:t>
      </w:r>
    </w:p>
    <w:sectPr>
      <w:pgSz w:w="28800" w:h="16200" w:orient="landscape"/>
      <w:pgMar w:top="18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712" w:hanging="11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31313"/>
        <w:spacing w:val="0"/>
        <w:w w:val="108"/>
        <w:sz w:val="102"/>
        <w:szCs w:val="10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528" w:hanging="112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336" w:hanging="11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144" w:hanging="11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952" w:hanging="11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9760" w:hanging="11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1568" w:hanging="11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3376" w:hanging="11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184" w:hanging="112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66"/>
      <w:szCs w:val="66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024"/>
      <w:ind w:left="926"/>
      <w:outlineLvl w:val="1"/>
    </w:pPr>
    <w:rPr>
      <w:rFonts w:ascii="Calibri" w:hAnsi="Calibri" w:eastAsia="Calibri" w:cs="Calibri"/>
      <w:i/>
      <w:iCs/>
      <w:sz w:val="150"/>
      <w:szCs w:val="15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712" w:right="1271"/>
    </w:pPr>
    <w:rPr>
      <w:rFonts w:ascii="Arial" w:hAnsi="Arial" w:eastAsia="Arial" w:cs="Aria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ЦЕЛЬ: Изучить влияние витаминов на физическую работоспособность и восстановление спортсменов</dc:title>
  <dcterms:created xsi:type="dcterms:W3CDTF">2025-10-08T11:20:47Z</dcterms:created>
  <dcterms:modified xsi:type="dcterms:W3CDTF">2025-10-08T11:20:47Z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2025-10-08T00:00:00Z</vt:filetime>
  </property>
  <property fmtid="{D5CDD505-2E9C-101B-9397-08002B2CF9AE}" pid="5" name="Producer">
    <vt:lpwstr>3-Heights(TM) PDF Security Shell 4.8.25.2 (http://www.pdf-tools.com)</vt:lpwstr>
  </property>
</Properties>
</file>