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36" w:rsidRDefault="005F2F36" w:rsidP="00CF0901">
      <w:pPr>
        <w:pStyle w:val="a4"/>
        <w:shd w:val="clear" w:color="auto" w:fill="auto"/>
        <w:spacing w:line="240" w:lineRule="auto"/>
        <w:ind w:right="40"/>
        <w:rPr>
          <w:sz w:val="28"/>
          <w:szCs w:val="28"/>
        </w:rPr>
      </w:pPr>
    </w:p>
    <w:p w:rsidR="005F2F36" w:rsidRDefault="005F2F36" w:rsidP="00CF0901">
      <w:pPr>
        <w:pStyle w:val="a4"/>
        <w:shd w:val="clear" w:color="auto" w:fill="auto"/>
        <w:spacing w:line="240" w:lineRule="auto"/>
        <w:ind w:right="40"/>
        <w:rPr>
          <w:sz w:val="28"/>
          <w:szCs w:val="28"/>
        </w:rPr>
      </w:pPr>
    </w:p>
    <w:p w:rsidR="005F2F36" w:rsidRDefault="005F2F36" w:rsidP="00CF0901">
      <w:pPr>
        <w:pStyle w:val="a4"/>
        <w:shd w:val="clear" w:color="auto" w:fill="auto"/>
        <w:spacing w:line="240" w:lineRule="auto"/>
        <w:ind w:right="40"/>
        <w:rPr>
          <w:sz w:val="28"/>
          <w:szCs w:val="28"/>
        </w:rPr>
      </w:pPr>
    </w:p>
    <w:p w:rsidR="005F2F36" w:rsidRDefault="005F2F36" w:rsidP="00CF0901">
      <w:pPr>
        <w:pStyle w:val="a4"/>
        <w:shd w:val="clear" w:color="auto" w:fill="auto"/>
        <w:spacing w:line="240" w:lineRule="auto"/>
        <w:ind w:right="40"/>
        <w:rPr>
          <w:sz w:val="28"/>
          <w:szCs w:val="28"/>
        </w:rPr>
      </w:pPr>
    </w:p>
    <w:p w:rsidR="00CF0901" w:rsidRPr="00A71B5C" w:rsidRDefault="00CF0901" w:rsidP="00CF0901">
      <w:pPr>
        <w:pStyle w:val="a4"/>
        <w:shd w:val="clear" w:color="auto" w:fill="auto"/>
        <w:spacing w:line="240" w:lineRule="auto"/>
        <w:ind w:right="40"/>
        <w:rPr>
          <w:sz w:val="28"/>
          <w:szCs w:val="28"/>
        </w:rPr>
      </w:pPr>
      <w:r w:rsidRPr="004E1637">
        <w:rPr>
          <w:sz w:val="28"/>
          <w:szCs w:val="28"/>
        </w:rPr>
        <w:t xml:space="preserve">       </w:t>
      </w:r>
      <w:r w:rsidRPr="00A71B5C">
        <w:rPr>
          <w:sz w:val="28"/>
          <w:szCs w:val="28"/>
        </w:rPr>
        <w:t>Группы продленного дня стали в настоящее время важной формой общественного воспитания детей. Число школ с продлен</w:t>
      </w:r>
      <w:r w:rsidRPr="00A71B5C">
        <w:rPr>
          <w:sz w:val="28"/>
          <w:szCs w:val="28"/>
        </w:rPr>
        <w:softHyphen/>
        <w:t xml:space="preserve">ным днем растет из года в </w:t>
      </w:r>
      <w:proofErr w:type="gramStart"/>
      <w:r w:rsidRPr="00A71B5C">
        <w:rPr>
          <w:sz w:val="28"/>
          <w:szCs w:val="28"/>
        </w:rPr>
        <w:t>год</w:t>
      </w:r>
      <w:proofErr w:type="gramEnd"/>
      <w:r w:rsidRPr="00A71B5C">
        <w:rPr>
          <w:sz w:val="28"/>
          <w:szCs w:val="28"/>
        </w:rPr>
        <w:t xml:space="preserve"> как в городе, так и на селе.</w:t>
      </w:r>
    </w:p>
    <w:p w:rsidR="00CF0901" w:rsidRPr="00A71B5C" w:rsidRDefault="00CF0901" w:rsidP="00CF0901">
      <w:pPr>
        <w:pStyle w:val="a4"/>
        <w:shd w:val="clear" w:color="auto" w:fill="auto"/>
        <w:spacing w:line="240" w:lineRule="auto"/>
        <w:ind w:right="40" w:firstLine="0"/>
        <w:rPr>
          <w:sz w:val="28"/>
          <w:szCs w:val="28"/>
        </w:rPr>
      </w:pPr>
      <w:r w:rsidRPr="00A71B5C">
        <w:rPr>
          <w:sz w:val="28"/>
          <w:szCs w:val="28"/>
        </w:rPr>
        <w:t xml:space="preserve">         Постоянное расширение сети школ и групп продленного дня вызвано социальными потребностями общества и педагогической целесообразностью, так как в этих школах созданы дополнитель</w:t>
      </w:r>
      <w:r w:rsidRPr="00A71B5C">
        <w:rPr>
          <w:sz w:val="28"/>
          <w:szCs w:val="28"/>
        </w:rPr>
        <w:softHyphen/>
        <w:t xml:space="preserve">ные возможности для организации воспитательного воздействия на детей в свободное от уроков время. </w:t>
      </w:r>
      <w:proofErr w:type="gramStart"/>
      <w:r w:rsidRPr="00A71B5C">
        <w:rPr>
          <w:sz w:val="28"/>
          <w:szCs w:val="28"/>
        </w:rPr>
        <w:t>Как перспективная и оправ</w:t>
      </w:r>
      <w:r w:rsidRPr="00A71B5C">
        <w:rPr>
          <w:sz w:val="28"/>
          <w:szCs w:val="28"/>
        </w:rPr>
        <w:softHyphen/>
        <w:t>давшая себя форма общественного воспитания детей характери</w:t>
      </w:r>
      <w:r w:rsidRPr="00A71B5C">
        <w:rPr>
          <w:sz w:val="28"/>
          <w:szCs w:val="28"/>
        </w:rPr>
        <w:softHyphen/>
        <w:t>зуются школы и группы продленного дня в «Основных направле</w:t>
      </w:r>
      <w:r w:rsidRPr="00A71B5C">
        <w:rPr>
          <w:sz w:val="28"/>
          <w:szCs w:val="28"/>
        </w:rPr>
        <w:softHyphen/>
        <w:t>ниях реформы общеобразовательной и профессиональной школы», вместе с тем в этом документе обращается внимание на необходимость наполнить содержание работы таких школ заня</w:t>
      </w:r>
      <w:r w:rsidRPr="00A71B5C">
        <w:rPr>
          <w:sz w:val="28"/>
          <w:szCs w:val="28"/>
        </w:rPr>
        <w:softHyphen/>
        <w:t>тиями по интересам, создавать атмосферу заботливого отноше</w:t>
      </w:r>
      <w:r w:rsidRPr="00A71B5C">
        <w:rPr>
          <w:sz w:val="28"/>
          <w:szCs w:val="28"/>
        </w:rPr>
        <w:softHyphen/>
        <w:t>ния к детям, приближенную к домашним условиям.</w:t>
      </w:r>
      <w:proofErr w:type="gramEnd"/>
    </w:p>
    <w:p w:rsidR="00CF0901" w:rsidRPr="00A71B5C" w:rsidRDefault="00CF0901" w:rsidP="00CF0901">
      <w:pPr>
        <w:pStyle w:val="a4"/>
        <w:shd w:val="clear" w:color="auto" w:fill="auto"/>
        <w:spacing w:line="240" w:lineRule="auto"/>
        <w:ind w:left="20" w:right="40" w:firstLine="547"/>
        <w:rPr>
          <w:sz w:val="28"/>
          <w:szCs w:val="28"/>
        </w:rPr>
      </w:pPr>
      <w:r w:rsidRPr="00A71B5C">
        <w:rPr>
          <w:sz w:val="28"/>
          <w:szCs w:val="28"/>
        </w:rPr>
        <w:t>Часы, свободные от выполнения учебных заданий, должны быть заполнены разумно, интересно, чтобы они были действе</w:t>
      </w:r>
      <w:r w:rsidR="003453ED" w:rsidRPr="00A71B5C">
        <w:rPr>
          <w:sz w:val="28"/>
          <w:szCs w:val="28"/>
        </w:rPr>
        <w:t>нным средством  в воспитании детей</w:t>
      </w:r>
      <w:r w:rsidRPr="00A71B5C">
        <w:rPr>
          <w:sz w:val="28"/>
          <w:szCs w:val="28"/>
        </w:rPr>
        <w:t>. В значительной мере это зависит от воспитателя, его умения увлечь детей интерес</w:t>
      </w:r>
      <w:r w:rsidRPr="00A71B5C">
        <w:rPr>
          <w:sz w:val="28"/>
          <w:szCs w:val="28"/>
        </w:rPr>
        <w:softHyphen/>
        <w:t>ным делом, дать выход их энергии, предоставить каждому возмож</w:t>
      </w:r>
      <w:r w:rsidRPr="00A71B5C">
        <w:rPr>
          <w:sz w:val="28"/>
          <w:szCs w:val="28"/>
        </w:rPr>
        <w:softHyphen/>
        <w:t>ность наиболее полно проявить себя, реализовать свои способ</w:t>
      </w:r>
      <w:r w:rsidRPr="00A71B5C">
        <w:rPr>
          <w:sz w:val="28"/>
          <w:szCs w:val="28"/>
        </w:rPr>
        <w:softHyphen/>
        <w:t>ности.</w:t>
      </w:r>
    </w:p>
    <w:p w:rsidR="00861084" w:rsidRPr="00A71B5C" w:rsidRDefault="00861084" w:rsidP="00861084">
      <w:pPr>
        <w:pStyle w:val="a4"/>
        <w:shd w:val="clear" w:color="auto" w:fill="auto"/>
        <w:spacing w:line="240" w:lineRule="auto"/>
        <w:ind w:left="20" w:right="40" w:firstLine="547"/>
        <w:rPr>
          <w:sz w:val="28"/>
          <w:szCs w:val="28"/>
        </w:rPr>
      </w:pPr>
      <w:r w:rsidRPr="00A71B5C">
        <w:rPr>
          <w:sz w:val="28"/>
          <w:szCs w:val="28"/>
        </w:rPr>
        <w:t>Большую помощь в этом воспитателю может оказать игра — постоянная и неизменная спутница детства.</w:t>
      </w:r>
    </w:p>
    <w:p w:rsidR="00356BE0" w:rsidRPr="00A71B5C" w:rsidRDefault="00861084" w:rsidP="00356BE0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20" w:right="40" w:firstLine="547"/>
        <w:rPr>
          <w:sz w:val="28"/>
          <w:szCs w:val="28"/>
        </w:rPr>
      </w:pPr>
      <w:r w:rsidRPr="00A71B5C">
        <w:rPr>
          <w:sz w:val="28"/>
          <w:szCs w:val="28"/>
        </w:rPr>
        <w:t>Воспитатель должен знать игры, владеть методикой их проведения, уметь подбирать их в соответствии с возрастом играющих для достижения опреде</w:t>
      </w:r>
      <w:r w:rsidRPr="00A71B5C">
        <w:rPr>
          <w:sz w:val="28"/>
          <w:szCs w:val="28"/>
        </w:rPr>
        <w:softHyphen/>
        <w:t>ленных педагогических целе</w:t>
      </w:r>
      <w:r w:rsidR="003453ED" w:rsidRPr="00A71B5C">
        <w:rPr>
          <w:sz w:val="28"/>
          <w:szCs w:val="28"/>
        </w:rPr>
        <w:t>й.</w:t>
      </w:r>
      <w:r w:rsidR="00356BE0" w:rsidRPr="00A71B5C">
        <w:rPr>
          <w:sz w:val="28"/>
          <w:szCs w:val="28"/>
        </w:rPr>
        <w:t xml:space="preserve"> Воспитательное значение игры, его всестороннее влияние на развитие ребенка трудно переоценить. Игра органически прису</w:t>
      </w:r>
      <w:r w:rsidR="00356BE0" w:rsidRPr="00A71B5C">
        <w:rPr>
          <w:sz w:val="28"/>
          <w:szCs w:val="28"/>
        </w:rPr>
        <w:softHyphen/>
        <w:t xml:space="preserve">ща детскому возрасту и при умелом руководстве со стороны взрослых способна творить чудеса. </w:t>
      </w:r>
      <w:proofErr w:type="gramStart"/>
      <w:r w:rsidR="00356BE0" w:rsidRPr="00A71B5C">
        <w:rPr>
          <w:sz w:val="28"/>
          <w:szCs w:val="28"/>
        </w:rPr>
        <w:t>Ленивого она может сделать трудолю</w:t>
      </w:r>
      <w:r w:rsidR="00356BE0" w:rsidRPr="00A71B5C">
        <w:rPr>
          <w:sz w:val="28"/>
          <w:szCs w:val="28"/>
        </w:rPr>
        <w:softHyphen/>
        <w:t>бивым, незнайку — знающим, неумелого — умельцем.</w:t>
      </w:r>
      <w:proofErr w:type="gramEnd"/>
      <w:r w:rsidR="00356BE0" w:rsidRPr="00A71B5C">
        <w:rPr>
          <w:sz w:val="28"/>
          <w:szCs w:val="28"/>
        </w:rPr>
        <w:t xml:space="preserve"> Словно волшебная палочка, игра может изменить отношение детей к тому, что кажется им порой слишком обычным, скучным, надо</w:t>
      </w:r>
      <w:r w:rsidR="00356BE0" w:rsidRPr="00A71B5C">
        <w:rPr>
          <w:sz w:val="28"/>
          <w:szCs w:val="28"/>
        </w:rPr>
        <w:softHyphen/>
        <w:t>евшим.</w:t>
      </w:r>
    </w:p>
    <w:p w:rsidR="00356BE0" w:rsidRPr="00A71B5C" w:rsidRDefault="00356BE0" w:rsidP="00356BE0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20" w:right="40" w:firstLine="547"/>
        <w:rPr>
          <w:sz w:val="28"/>
          <w:szCs w:val="28"/>
        </w:rPr>
      </w:pPr>
      <w:r w:rsidRPr="00A71B5C">
        <w:rPr>
          <w:sz w:val="28"/>
          <w:szCs w:val="28"/>
        </w:rPr>
        <w:t xml:space="preserve"> Игра поможет воспитателю сплотить детский коллектив, вклю</w:t>
      </w:r>
      <w:r w:rsidRPr="00A71B5C">
        <w:rPr>
          <w:sz w:val="28"/>
          <w:szCs w:val="28"/>
        </w:rPr>
        <w:softHyphen/>
        <w:t>чить в активную деятельность детей замкнутых и застенчивых. В играх воспитывается сознательная дисциплина, дети приуча</w:t>
      </w:r>
      <w:r w:rsidRPr="00A71B5C">
        <w:rPr>
          <w:sz w:val="28"/>
          <w:szCs w:val="28"/>
        </w:rPr>
        <w:softHyphen/>
        <w:t>ются к соблюдению правил, справедливости, умению контроли</w:t>
      </w:r>
      <w:r w:rsidRPr="00A71B5C">
        <w:rPr>
          <w:sz w:val="28"/>
          <w:szCs w:val="28"/>
        </w:rPr>
        <w:softHyphen/>
        <w:t>ровать свои поступки, правильно и объективно оценивать поступ</w:t>
      </w:r>
      <w:r w:rsidRPr="00A71B5C">
        <w:rPr>
          <w:sz w:val="28"/>
          <w:szCs w:val="28"/>
        </w:rPr>
        <w:softHyphen/>
        <w:t>ки других.</w:t>
      </w:r>
    </w:p>
    <w:p w:rsidR="00356BE0" w:rsidRPr="00A71B5C" w:rsidRDefault="00356BE0" w:rsidP="00356BE0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20" w:right="40" w:firstLine="547"/>
        <w:rPr>
          <w:sz w:val="28"/>
          <w:szCs w:val="28"/>
        </w:rPr>
      </w:pPr>
      <w:r w:rsidRPr="00A71B5C">
        <w:rPr>
          <w:sz w:val="28"/>
          <w:szCs w:val="28"/>
        </w:rPr>
        <w:t xml:space="preserve"> Игра для детей — важное средство самовыражения, проба сил. В играх воспитатель может лучше узнать своих воспитанни</w:t>
      </w:r>
      <w:r w:rsidRPr="00A71B5C">
        <w:rPr>
          <w:sz w:val="28"/>
          <w:szCs w:val="28"/>
        </w:rPr>
        <w:softHyphen/>
        <w:t>ков, их характер, привычки, организаторские способности, твор</w:t>
      </w:r>
      <w:r w:rsidRPr="00A71B5C">
        <w:rPr>
          <w:sz w:val="28"/>
          <w:szCs w:val="28"/>
        </w:rPr>
        <w:softHyphen/>
        <w:t>ческие возможности, что позволит ему найти наиболее правиль</w:t>
      </w:r>
      <w:r w:rsidRPr="00A71B5C">
        <w:rPr>
          <w:sz w:val="28"/>
          <w:szCs w:val="28"/>
        </w:rPr>
        <w:softHyphen/>
        <w:t>ные пути воздействия на каждого из детей. И, что тоже очень важ</w:t>
      </w:r>
      <w:r w:rsidRPr="00A71B5C">
        <w:rPr>
          <w:sz w:val="28"/>
          <w:szCs w:val="28"/>
        </w:rPr>
        <w:softHyphen/>
        <w:t>но, игры сближают воспитателя с детьми, помогают установить с ними более тесный контакт.</w:t>
      </w:r>
    </w:p>
    <w:p w:rsidR="005F2F36" w:rsidRPr="00A71B5C" w:rsidRDefault="00356BE0" w:rsidP="00356BE0">
      <w:pPr>
        <w:pStyle w:val="1"/>
        <w:shd w:val="clear" w:color="auto" w:fill="auto"/>
        <w:spacing w:after="0" w:line="240" w:lineRule="auto"/>
        <w:ind w:left="20" w:right="40" w:firstLine="547"/>
        <w:rPr>
          <w:sz w:val="28"/>
          <w:szCs w:val="28"/>
        </w:rPr>
      </w:pPr>
      <w:r w:rsidRPr="00A71B5C">
        <w:rPr>
          <w:sz w:val="28"/>
          <w:szCs w:val="28"/>
        </w:rPr>
        <w:t xml:space="preserve"> Игры существуют разные: подвижные, сюжетные, подража</w:t>
      </w:r>
      <w:r w:rsidRPr="00A71B5C">
        <w:rPr>
          <w:sz w:val="28"/>
          <w:szCs w:val="28"/>
        </w:rPr>
        <w:softHyphen/>
        <w:t>тельные, музыкальные, дидактические, познавательные и др. Все они нужны и по-своему полезны детям, все должны быть исполь</w:t>
      </w:r>
      <w:r w:rsidRPr="00A71B5C">
        <w:rPr>
          <w:sz w:val="28"/>
          <w:szCs w:val="28"/>
        </w:rPr>
        <w:softHyphen/>
        <w:t>зованы воспитателем в работе. Но особое место среди них занима</w:t>
      </w:r>
      <w:r w:rsidRPr="00A71B5C">
        <w:rPr>
          <w:sz w:val="28"/>
          <w:szCs w:val="28"/>
        </w:rPr>
        <w:softHyphen/>
        <w:t xml:space="preserve">ют подвижные игры. Как показали специальные исследования, 85% времени бодрствования </w:t>
      </w:r>
      <w:r w:rsidRPr="00A71B5C">
        <w:rPr>
          <w:sz w:val="28"/>
          <w:szCs w:val="28"/>
        </w:rPr>
        <w:lastRenderedPageBreak/>
        <w:t>школьники проводят в сидячем поло</w:t>
      </w:r>
      <w:r w:rsidRPr="00A71B5C">
        <w:rPr>
          <w:sz w:val="28"/>
          <w:szCs w:val="28"/>
        </w:rPr>
        <w:softHyphen/>
        <w:t xml:space="preserve">жении, а это пагубно сказывается </w:t>
      </w:r>
      <w:proofErr w:type="gramStart"/>
      <w:r w:rsidRPr="00A71B5C">
        <w:rPr>
          <w:sz w:val="28"/>
          <w:szCs w:val="28"/>
        </w:rPr>
        <w:t>на</w:t>
      </w:r>
      <w:proofErr w:type="gramEnd"/>
      <w:r w:rsidRPr="00A71B5C">
        <w:rPr>
          <w:sz w:val="28"/>
          <w:szCs w:val="28"/>
        </w:rPr>
        <w:t xml:space="preserve"> </w:t>
      </w:r>
    </w:p>
    <w:p w:rsidR="005F2F36" w:rsidRPr="00A71B5C" w:rsidRDefault="005F2F36" w:rsidP="00356BE0">
      <w:pPr>
        <w:pStyle w:val="1"/>
        <w:shd w:val="clear" w:color="auto" w:fill="auto"/>
        <w:spacing w:after="0" w:line="240" w:lineRule="auto"/>
        <w:ind w:left="20" w:right="40" w:firstLine="547"/>
        <w:rPr>
          <w:sz w:val="28"/>
          <w:szCs w:val="28"/>
        </w:rPr>
      </w:pPr>
    </w:p>
    <w:p w:rsidR="005F2F36" w:rsidRPr="00A71B5C" w:rsidRDefault="005F2F36" w:rsidP="00356BE0">
      <w:pPr>
        <w:pStyle w:val="1"/>
        <w:shd w:val="clear" w:color="auto" w:fill="auto"/>
        <w:spacing w:after="0" w:line="240" w:lineRule="auto"/>
        <w:ind w:left="20" w:right="40" w:firstLine="547"/>
        <w:rPr>
          <w:sz w:val="28"/>
          <w:szCs w:val="28"/>
        </w:rPr>
      </w:pPr>
    </w:p>
    <w:p w:rsidR="00356BE0" w:rsidRPr="00A71B5C" w:rsidRDefault="00356BE0" w:rsidP="00356BE0">
      <w:pPr>
        <w:pStyle w:val="1"/>
        <w:shd w:val="clear" w:color="auto" w:fill="auto"/>
        <w:spacing w:after="0" w:line="240" w:lineRule="auto"/>
        <w:ind w:left="20" w:right="40" w:firstLine="547"/>
        <w:rPr>
          <w:sz w:val="28"/>
          <w:szCs w:val="28"/>
        </w:rPr>
      </w:pPr>
      <w:r w:rsidRPr="00A71B5C">
        <w:rPr>
          <w:sz w:val="28"/>
          <w:szCs w:val="28"/>
        </w:rPr>
        <w:t>их здоровье. Подвижные иг</w:t>
      </w:r>
      <w:r w:rsidRPr="00A71B5C">
        <w:rPr>
          <w:sz w:val="28"/>
          <w:szCs w:val="28"/>
        </w:rPr>
        <w:softHyphen/>
        <w:t>ры — самое лучшее лекарство для детей от двигательного «голо</w:t>
      </w:r>
      <w:r w:rsidRPr="00A71B5C">
        <w:rPr>
          <w:sz w:val="28"/>
          <w:szCs w:val="28"/>
        </w:rPr>
        <w:softHyphen/>
        <w:t>да»— гиподинамии.</w:t>
      </w:r>
    </w:p>
    <w:p w:rsidR="00356BE0" w:rsidRPr="00A71B5C" w:rsidRDefault="00356BE0" w:rsidP="00356BE0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20" w:right="40" w:firstLine="547"/>
        <w:rPr>
          <w:sz w:val="28"/>
          <w:szCs w:val="28"/>
        </w:rPr>
      </w:pPr>
      <w:r w:rsidRPr="00A71B5C">
        <w:rPr>
          <w:sz w:val="28"/>
          <w:szCs w:val="28"/>
        </w:rPr>
        <w:t xml:space="preserve"> Многие из них существуют с незапамятных времен и переда</w:t>
      </w:r>
      <w:r w:rsidRPr="00A71B5C">
        <w:rPr>
          <w:sz w:val="28"/>
          <w:szCs w:val="28"/>
        </w:rPr>
        <w:softHyphen/>
        <w:t>ются из поколения в поколение. Время вносит изменения в сюже</w:t>
      </w:r>
      <w:r w:rsidRPr="00A71B5C">
        <w:rPr>
          <w:sz w:val="28"/>
          <w:szCs w:val="28"/>
        </w:rPr>
        <w:softHyphen/>
        <w:t>ты некоторых игр, наполняет их новым содержанием, отражаю</w:t>
      </w:r>
      <w:r w:rsidRPr="00A71B5C">
        <w:rPr>
          <w:sz w:val="28"/>
          <w:szCs w:val="28"/>
        </w:rPr>
        <w:softHyphen/>
        <w:t>щим современную жизнь. Игры обогащаются, совершенствуются, создается множество усложненных вариантов, но их двигатель</w:t>
      </w:r>
      <w:r w:rsidRPr="00A71B5C">
        <w:rPr>
          <w:sz w:val="28"/>
          <w:szCs w:val="28"/>
        </w:rPr>
        <w:softHyphen/>
        <w:t>ная основа остается неизменной. Важнейшее достоинство подвиж</w:t>
      </w:r>
      <w:r w:rsidRPr="00A71B5C">
        <w:rPr>
          <w:sz w:val="28"/>
          <w:szCs w:val="28"/>
        </w:rPr>
        <w:softHyphen/>
        <w:t>ных игр состоит в том, что в своей совокупности они, по существу, исчерпывают все виды свойственных человеку естественных дви</w:t>
      </w:r>
      <w:r w:rsidRPr="00A71B5C">
        <w:rPr>
          <w:sz w:val="28"/>
          <w:szCs w:val="28"/>
        </w:rPr>
        <w:softHyphen/>
        <w:t>жений: ходьбу, бег, прыжки, борьбу, лазанье, метание, бросание и ловлю, упражнения с предметами — и потому являются самым универсальным и незаменимым средством физического воспита</w:t>
      </w:r>
      <w:r w:rsidRPr="00A71B5C">
        <w:rPr>
          <w:sz w:val="28"/>
          <w:szCs w:val="28"/>
        </w:rPr>
        <w:softHyphen/>
        <w:t>ния детей.</w:t>
      </w:r>
    </w:p>
    <w:p w:rsidR="00356BE0" w:rsidRPr="00A71B5C" w:rsidRDefault="00356BE0" w:rsidP="00356BE0">
      <w:pPr>
        <w:pStyle w:val="1"/>
        <w:shd w:val="clear" w:color="auto" w:fill="auto"/>
        <w:tabs>
          <w:tab w:val="right" w:pos="1913"/>
          <w:tab w:val="center" w:pos="2365"/>
          <w:tab w:val="left" w:pos="2821"/>
        </w:tabs>
        <w:spacing w:after="0" w:line="240" w:lineRule="auto"/>
        <w:ind w:left="20" w:right="40" w:firstLine="547"/>
        <w:jc w:val="left"/>
        <w:rPr>
          <w:sz w:val="28"/>
          <w:szCs w:val="28"/>
        </w:rPr>
      </w:pPr>
      <w:r w:rsidRPr="00A71B5C">
        <w:rPr>
          <w:sz w:val="28"/>
          <w:szCs w:val="28"/>
        </w:rPr>
        <w:t xml:space="preserve"> Характерной чертой подвижных игр является не только богат</w:t>
      </w:r>
      <w:r w:rsidRPr="00A71B5C">
        <w:rPr>
          <w:sz w:val="28"/>
          <w:szCs w:val="28"/>
        </w:rPr>
        <w:softHyphen/>
        <w:t>ство и разнообразие движений, но и свобода их применения в раз</w:t>
      </w:r>
      <w:r w:rsidRPr="00A71B5C">
        <w:rPr>
          <w:sz w:val="28"/>
          <w:szCs w:val="28"/>
        </w:rPr>
        <w:softHyphen/>
        <w:t>нообразных игровых ситуациях, что создает большие возможнос</w:t>
      </w:r>
      <w:r w:rsidRPr="00A71B5C">
        <w:rPr>
          <w:sz w:val="28"/>
          <w:szCs w:val="28"/>
        </w:rPr>
        <w:softHyphen/>
        <w:t xml:space="preserve">ти для проявления инициативы и творчества. Подвижные игры </w:t>
      </w:r>
      <w:r w:rsidRPr="00A71B5C">
        <w:rPr>
          <w:rStyle w:val="75pt0pt"/>
          <w:i w:val="0"/>
          <w:sz w:val="28"/>
          <w:szCs w:val="28"/>
        </w:rPr>
        <w:t xml:space="preserve"> </w:t>
      </w:r>
      <w:r w:rsidR="00911A89" w:rsidRPr="00A71B5C">
        <w:rPr>
          <w:sz w:val="28"/>
          <w:szCs w:val="28"/>
        </w:rPr>
        <w:t xml:space="preserve">имеют </w:t>
      </w:r>
      <w:r w:rsidRPr="00A71B5C">
        <w:rPr>
          <w:sz w:val="28"/>
          <w:szCs w:val="28"/>
        </w:rPr>
        <w:t>ярко</w:t>
      </w:r>
      <w:r w:rsidRPr="00A71B5C">
        <w:rPr>
          <w:sz w:val="28"/>
          <w:szCs w:val="28"/>
        </w:rPr>
        <w:tab/>
        <w:t>выраженный эмоциональный характер. Играя, ребе</w:t>
      </w:r>
      <w:r w:rsidRPr="00A71B5C">
        <w:rPr>
          <w:sz w:val="28"/>
          <w:szCs w:val="28"/>
        </w:rPr>
        <w:softHyphen/>
        <w:t>н</w:t>
      </w:r>
      <w:r w:rsidR="00911A89" w:rsidRPr="00A71B5C">
        <w:rPr>
          <w:sz w:val="28"/>
          <w:szCs w:val="28"/>
        </w:rPr>
        <w:t xml:space="preserve">ок </w:t>
      </w:r>
      <w:r w:rsidRPr="00A71B5C">
        <w:rPr>
          <w:sz w:val="28"/>
          <w:szCs w:val="28"/>
        </w:rPr>
        <w:t>испытывает радость от напряжения физических и умственных сил, необходимого для достижения успеха.</w:t>
      </w:r>
    </w:p>
    <w:p w:rsidR="00356BE0" w:rsidRPr="00A71B5C" w:rsidRDefault="00356BE0" w:rsidP="00356BE0">
      <w:pPr>
        <w:pStyle w:val="1"/>
        <w:shd w:val="clear" w:color="auto" w:fill="auto"/>
        <w:spacing w:after="0" w:line="240" w:lineRule="auto"/>
        <w:ind w:left="20" w:right="40" w:firstLine="547"/>
        <w:rPr>
          <w:sz w:val="28"/>
          <w:szCs w:val="28"/>
        </w:rPr>
      </w:pPr>
      <w:r w:rsidRPr="00A71B5C">
        <w:rPr>
          <w:sz w:val="28"/>
          <w:szCs w:val="28"/>
        </w:rPr>
        <w:t>У воспитателей групп продленного дня большие возможности научить детей многим играм, привить любовь к ним, добиться того,</w:t>
      </w:r>
      <w:r w:rsidRPr="00A71B5C">
        <w:rPr>
          <w:sz w:val="28"/>
          <w:szCs w:val="28"/>
        </w:rPr>
        <w:tab/>
        <w:t>чтобы они прочно вошли в детский быт. Для этого создаются не</w:t>
      </w:r>
      <w:r w:rsidRPr="00A71B5C">
        <w:rPr>
          <w:sz w:val="28"/>
          <w:szCs w:val="28"/>
        </w:rPr>
        <w:softHyphen/>
        <w:t>обходимые условия, расписанием предусматривается специальное время. Не следует, однако, занятия играми ограничивать только этим временем. Игра должна органически войти в жизнь каждого детского коллектива, умело сочетаться с другими видами деятель</w:t>
      </w:r>
      <w:r w:rsidRPr="00A71B5C">
        <w:rPr>
          <w:sz w:val="28"/>
          <w:szCs w:val="28"/>
        </w:rPr>
        <w:softHyphen/>
        <w:t>ности. Она уместна во многих случаях. Если дети устали от заня</w:t>
      </w:r>
      <w:r w:rsidRPr="00A71B5C">
        <w:rPr>
          <w:sz w:val="28"/>
          <w:szCs w:val="28"/>
        </w:rPr>
        <w:softHyphen/>
        <w:t>тий и им нужна разрядка, если расшалились и их надо успокоить, если надо сделать интересным какое-то задание, трудовой процесс — в этих и во многих других случаях игра может быть незаменимым помощником воспитателя.</w:t>
      </w:r>
    </w:p>
    <w:p w:rsidR="00B763B9" w:rsidRPr="00A71B5C" w:rsidRDefault="00356BE0" w:rsidP="00B763B9">
      <w:pPr>
        <w:pStyle w:val="1"/>
        <w:shd w:val="clear" w:color="auto" w:fill="auto"/>
        <w:tabs>
          <w:tab w:val="left" w:pos="1062"/>
        </w:tabs>
        <w:spacing w:after="0" w:line="240" w:lineRule="auto"/>
        <w:ind w:left="20" w:right="40" w:firstLine="547"/>
        <w:jc w:val="left"/>
        <w:rPr>
          <w:sz w:val="28"/>
          <w:szCs w:val="28"/>
        </w:rPr>
      </w:pPr>
      <w:r w:rsidRPr="00A71B5C">
        <w:rPr>
          <w:sz w:val="28"/>
          <w:szCs w:val="28"/>
        </w:rPr>
        <w:t>Знание игр необходимо каждому воспитателю.</w:t>
      </w:r>
      <w:r w:rsidR="00B763B9" w:rsidRPr="00A71B5C">
        <w:rPr>
          <w:sz w:val="28"/>
          <w:szCs w:val="28"/>
        </w:rPr>
        <w:t xml:space="preserve"> « Как известно, дети — самые лучшие распространители и про</w:t>
      </w:r>
      <w:r w:rsidR="00B763B9" w:rsidRPr="00A71B5C">
        <w:rPr>
          <w:sz w:val="28"/>
          <w:szCs w:val="28"/>
        </w:rPr>
        <w:softHyphen/>
        <w:t>пагандисты игр. По определенному плану и расписанию затей</w:t>
      </w:r>
      <w:r w:rsidR="00B763B9" w:rsidRPr="00A71B5C">
        <w:rPr>
          <w:sz w:val="28"/>
          <w:szCs w:val="28"/>
        </w:rPr>
        <w:softHyphen/>
        <w:t>ники могут приходить в группы к младшим школьникам (всем сос</w:t>
      </w:r>
      <w:r w:rsidR="00B763B9" w:rsidRPr="00A71B5C">
        <w:rPr>
          <w:sz w:val="28"/>
          <w:szCs w:val="28"/>
        </w:rPr>
        <w:softHyphen/>
        <w:t xml:space="preserve">тавом или по 2—3 человека) и </w:t>
      </w:r>
      <w:proofErr w:type="gramStart"/>
      <w:r w:rsidR="00B763B9" w:rsidRPr="00A71B5C">
        <w:rPr>
          <w:sz w:val="28"/>
          <w:szCs w:val="28"/>
        </w:rPr>
        <w:t>по</w:t>
      </w:r>
      <w:r w:rsidR="000426FE" w:rsidRPr="00A71B5C">
        <w:rPr>
          <w:sz w:val="28"/>
          <w:szCs w:val="28"/>
        </w:rPr>
        <w:t>могать воспитателям  проводить</w:t>
      </w:r>
      <w:proofErr w:type="gramEnd"/>
      <w:r w:rsidR="000426FE" w:rsidRPr="00A71B5C">
        <w:rPr>
          <w:sz w:val="28"/>
          <w:szCs w:val="28"/>
        </w:rPr>
        <w:t xml:space="preserve"> </w:t>
      </w:r>
      <w:r w:rsidR="00B763B9" w:rsidRPr="00A71B5C">
        <w:rPr>
          <w:sz w:val="28"/>
          <w:szCs w:val="28"/>
        </w:rPr>
        <w:t>игры, танцы, развлечения.</w:t>
      </w:r>
    </w:p>
    <w:p w:rsidR="00B763B9" w:rsidRPr="00A71B5C" w:rsidRDefault="00B763B9" w:rsidP="00B763B9">
      <w:pPr>
        <w:pStyle w:val="a7"/>
        <w:framePr w:wrap="around" w:vAnchor="page" w:hAnchor="page" w:x="10923" w:y="16284"/>
        <w:shd w:val="clear" w:color="auto" w:fill="auto"/>
        <w:spacing w:line="240" w:lineRule="auto"/>
        <w:ind w:left="20" w:firstLine="547"/>
        <w:rPr>
          <w:b w:val="0"/>
          <w:color w:val="FF0000"/>
          <w:sz w:val="28"/>
          <w:szCs w:val="28"/>
        </w:rPr>
      </w:pPr>
    </w:p>
    <w:p w:rsidR="005F2F36" w:rsidRPr="00A71B5C" w:rsidRDefault="00A5622F" w:rsidP="007A3CBC">
      <w:pPr>
        <w:pStyle w:val="1"/>
        <w:shd w:val="clear" w:color="auto" w:fill="auto"/>
        <w:spacing w:after="0" w:line="240" w:lineRule="auto"/>
        <w:ind w:left="240" w:right="80" w:firstLine="547"/>
        <w:rPr>
          <w:sz w:val="28"/>
          <w:szCs w:val="28"/>
        </w:rPr>
      </w:pPr>
      <w:r w:rsidRPr="00A71B5C">
        <w:rPr>
          <w:sz w:val="28"/>
          <w:szCs w:val="28"/>
        </w:rPr>
        <w:t xml:space="preserve">. Подвижная игра — естественный спутник </w:t>
      </w:r>
      <w:r w:rsidRPr="00A71B5C">
        <w:rPr>
          <w:rStyle w:val="10pt0pt"/>
          <w:sz w:val="28"/>
          <w:szCs w:val="28"/>
        </w:rPr>
        <w:t>жиз</w:t>
      </w:r>
      <w:r w:rsidRPr="00A71B5C">
        <w:rPr>
          <w:rStyle w:val="10pt0pt"/>
          <w:sz w:val="28"/>
          <w:szCs w:val="28"/>
        </w:rPr>
        <w:softHyphen/>
      </w:r>
      <w:r w:rsidRPr="00A71B5C">
        <w:rPr>
          <w:sz w:val="28"/>
          <w:szCs w:val="28"/>
        </w:rPr>
        <w:t>ни ребенка, источник радостных эмоций, обла</w:t>
      </w:r>
      <w:r w:rsidRPr="00A71B5C">
        <w:rPr>
          <w:sz w:val="28"/>
          <w:szCs w:val="28"/>
        </w:rPr>
        <w:softHyphen/>
        <w:t>дающий великой воспитательной силой. Народные подвижные игры являются тради</w:t>
      </w:r>
      <w:r w:rsidRPr="00A71B5C">
        <w:rPr>
          <w:sz w:val="28"/>
          <w:szCs w:val="28"/>
        </w:rPr>
        <w:softHyphen/>
        <w:t xml:space="preserve">ционным средством педагогики. </w:t>
      </w:r>
      <w:proofErr w:type="gramStart"/>
      <w:r w:rsidRPr="00A71B5C">
        <w:rPr>
          <w:sz w:val="28"/>
          <w:szCs w:val="28"/>
        </w:rPr>
        <w:t>Испокон веков в них ярко отражался образ жизни людей, их быт, труд, национальные устои, представ</w:t>
      </w:r>
      <w:r w:rsidRPr="00A71B5C">
        <w:rPr>
          <w:sz w:val="28"/>
          <w:szCs w:val="28"/>
        </w:rPr>
        <w:softHyphen/>
        <w:t>ления о чести, смелости, мужестве, желание обладать силой, ловкостью, выносливостью, быстротой и красотой движений, проявлять смекалку, выдержку, творческую выдумку, находчивость, волю и стремление к победе.</w:t>
      </w:r>
      <w:proofErr w:type="gramEnd"/>
      <w:r w:rsidRPr="00A71B5C">
        <w:rPr>
          <w:sz w:val="28"/>
          <w:szCs w:val="28"/>
        </w:rPr>
        <w:t xml:space="preserve"> Передовые представители культуры (К. </w:t>
      </w:r>
      <w:r w:rsidRPr="00A71B5C">
        <w:rPr>
          <w:rStyle w:val="10pt0pt"/>
          <w:sz w:val="28"/>
          <w:szCs w:val="28"/>
        </w:rPr>
        <w:t xml:space="preserve">Д. </w:t>
      </w:r>
      <w:r w:rsidRPr="00A71B5C">
        <w:rPr>
          <w:sz w:val="28"/>
          <w:szCs w:val="28"/>
        </w:rPr>
        <w:t xml:space="preserve">Ушинский, Е. А. Покровский, Д. А. </w:t>
      </w:r>
      <w:proofErr w:type="spellStart"/>
      <w:r w:rsidRPr="00A71B5C">
        <w:rPr>
          <w:sz w:val="28"/>
          <w:szCs w:val="28"/>
        </w:rPr>
        <w:t>Колоцц</w:t>
      </w:r>
      <w:r w:rsidR="000426FE" w:rsidRPr="00A71B5C">
        <w:rPr>
          <w:sz w:val="28"/>
          <w:szCs w:val="28"/>
          <w:vertAlign w:val="subscript"/>
        </w:rPr>
        <w:t>а</w:t>
      </w:r>
      <w:proofErr w:type="spellEnd"/>
      <w:r w:rsidRPr="00A71B5C">
        <w:rPr>
          <w:sz w:val="28"/>
          <w:szCs w:val="28"/>
        </w:rPr>
        <w:t xml:space="preserve"> Г. А. Виноградов и др.) еще до Великой Ок</w:t>
      </w:r>
      <w:r w:rsidRPr="00A71B5C">
        <w:rPr>
          <w:sz w:val="28"/>
          <w:szCs w:val="28"/>
        </w:rPr>
        <w:softHyphen/>
        <w:t xml:space="preserve">тябрьской социалистической революции, </w:t>
      </w:r>
      <w:proofErr w:type="gramStart"/>
      <w:r w:rsidRPr="00A71B5C">
        <w:rPr>
          <w:rStyle w:val="10pt0pt"/>
          <w:sz w:val="28"/>
          <w:szCs w:val="28"/>
        </w:rPr>
        <w:t>з</w:t>
      </w:r>
      <w:r w:rsidR="000426FE" w:rsidRPr="00A71B5C">
        <w:rPr>
          <w:rStyle w:val="10pt0pt"/>
          <w:sz w:val="28"/>
          <w:szCs w:val="28"/>
          <w:vertAlign w:val="subscript"/>
        </w:rPr>
        <w:t>а</w:t>
      </w:r>
      <w:r w:rsidRPr="00A71B5C">
        <w:rPr>
          <w:rStyle w:val="10pt0pt"/>
          <w:sz w:val="28"/>
          <w:szCs w:val="28"/>
        </w:rPr>
        <w:t xml:space="preserve"> </w:t>
      </w:r>
      <w:proofErr w:type="spellStart"/>
      <w:r w:rsidRPr="00A71B5C">
        <w:rPr>
          <w:sz w:val="28"/>
          <w:szCs w:val="28"/>
        </w:rPr>
        <w:t>ботясь</w:t>
      </w:r>
      <w:proofErr w:type="spellEnd"/>
      <w:proofErr w:type="gramEnd"/>
      <w:r w:rsidRPr="00A71B5C">
        <w:rPr>
          <w:sz w:val="28"/>
          <w:szCs w:val="28"/>
        </w:rPr>
        <w:t xml:space="preserve"> о просвещении, образовании и воспи</w:t>
      </w:r>
      <w:r w:rsidRPr="00A71B5C">
        <w:rPr>
          <w:sz w:val="28"/>
          <w:szCs w:val="28"/>
        </w:rPr>
        <w:softHyphen/>
        <w:t>тании широких народных масс, призывали по</w:t>
      </w:r>
      <w:r w:rsidRPr="00A71B5C">
        <w:rPr>
          <w:sz w:val="28"/>
          <w:szCs w:val="28"/>
        </w:rPr>
        <w:softHyphen/>
        <w:t>всеместно собирать и описывать н</w:t>
      </w:r>
      <w:r w:rsidR="000426FE" w:rsidRPr="00A71B5C">
        <w:rPr>
          <w:sz w:val="28"/>
          <w:szCs w:val="28"/>
        </w:rPr>
        <w:t xml:space="preserve">ародные игры, чтобы донести до </w:t>
      </w:r>
      <w:r w:rsidRPr="00A71B5C">
        <w:rPr>
          <w:sz w:val="28"/>
          <w:szCs w:val="28"/>
        </w:rPr>
        <w:t>потомков национал</w:t>
      </w:r>
      <w:r w:rsidR="000426FE" w:rsidRPr="00A71B5C">
        <w:rPr>
          <w:sz w:val="28"/>
          <w:szCs w:val="28"/>
        </w:rPr>
        <w:t xml:space="preserve">ьный  </w:t>
      </w:r>
      <w:r w:rsidRPr="00A71B5C">
        <w:rPr>
          <w:sz w:val="28"/>
          <w:szCs w:val="28"/>
        </w:rPr>
        <w:lastRenderedPageBreak/>
        <w:t>колорит обычаев, оригинальность само</w:t>
      </w:r>
      <w:r w:rsidRPr="00A71B5C">
        <w:rPr>
          <w:sz w:val="28"/>
          <w:szCs w:val="28"/>
        </w:rPr>
        <w:softHyphen/>
        <w:t xml:space="preserve">выражения того или иного </w:t>
      </w:r>
    </w:p>
    <w:p w:rsidR="007A3CBC" w:rsidRPr="00A71B5C" w:rsidRDefault="00A5622F" w:rsidP="007A3CBC">
      <w:pPr>
        <w:pStyle w:val="1"/>
        <w:shd w:val="clear" w:color="auto" w:fill="auto"/>
        <w:spacing w:after="0" w:line="240" w:lineRule="auto"/>
        <w:ind w:left="240" w:right="80" w:firstLine="547"/>
        <w:rPr>
          <w:sz w:val="28"/>
          <w:szCs w:val="28"/>
        </w:rPr>
      </w:pPr>
      <w:r w:rsidRPr="00A71B5C">
        <w:rPr>
          <w:sz w:val="28"/>
          <w:szCs w:val="28"/>
        </w:rPr>
        <w:t>народа, своеоб</w:t>
      </w:r>
      <w:r w:rsidR="003453ED" w:rsidRPr="00A71B5C">
        <w:rPr>
          <w:sz w:val="28"/>
          <w:szCs w:val="28"/>
        </w:rPr>
        <w:t>разие</w:t>
      </w:r>
      <w:r w:rsidRPr="00A71B5C">
        <w:rPr>
          <w:sz w:val="28"/>
          <w:szCs w:val="28"/>
        </w:rPr>
        <w:t xml:space="preserve"> языка, формы и содержания разговорных текстов</w:t>
      </w:r>
      <w:r w:rsidR="007A3CBC" w:rsidRPr="00A71B5C">
        <w:rPr>
          <w:sz w:val="28"/>
          <w:szCs w:val="28"/>
        </w:rPr>
        <w:t>.</w:t>
      </w:r>
    </w:p>
    <w:p w:rsidR="007A3CBC" w:rsidRPr="00A71B5C" w:rsidRDefault="007A3CBC" w:rsidP="007A3CBC">
      <w:pPr>
        <w:pStyle w:val="1"/>
        <w:shd w:val="clear" w:color="auto" w:fill="auto"/>
        <w:spacing w:after="0" w:line="240" w:lineRule="auto"/>
        <w:ind w:left="240" w:right="80" w:firstLine="547"/>
        <w:rPr>
          <w:sz w:val="28"/>
          <w:szCs w:val="28"/>
        </w:rPr>
      </w:pPr>
      <w:r w:rsidRPr="00A71B5C">
        <w:rPr>
          <w:sz w:val="28"/>
          <w:szCs w:val="28"/>
        </w:rPr>
        <w:t>В целях исследования восстановления и систематизации драгоцен</w:t>
      </w:r>
      <w:r w:rsidRPr="00A71B5C">
        <w:rPr>
          <w:sz w:val="28"/>
          <w:szCs w:val="28"/>
        </w:rPr>
        <w:softHyphen/>
        <w:t xml:space="preserve">ного фольклорного материала организуются этнографические экспедиции; ему уделяют внимание на страницах печати, в передачах радио и телевидения. Так возвращаются </w:t>
      </w:r>
      <w:r w:rsidRPr="00A71B5C">
        <w:rPr>
          <w:sz w:val="28"/>
          <w:szCs w:val="28"/>
          <w:vertAlign w:val="subscript"/>
        </w:rPr>
        <w:t>к</w:t>
      </w:r>
      <w:r w:rsidRPr="00A71B5C">
        <w:rPr>
          <w:sz w:val="28"/>
          <w:szCs w:val="28"/>
        </w:rPr>
        <w:t xml:space="preserve"> жизни замечательные образцы многонацио</w:t>
      </w:r>
      <w:r w:rsidRPr="00A71B5C">
        <w:rPr>
          <w:sz w:val="28"/>
          <w:szCs w:val="28"/>
        </w:rPr>
        <w:softHyphen/>
        <w:t>нального народного творчества.</w:t>
      </w:r>
    </w:p>
    <w:p w:rsidR="007A3CBC" w:rsidRPr="00A71B5C" w:rsidRDefault="007A3CBC" w:rsidP="007A3CBC">
      <w:pPr>
        <w:pStyle w:val="1"/>
        <w:shd w:val="clear" w:color="auto" w:fill="auto"/>
        <w:spacing w:after="0" w:line="240" w:lineRule="auto"/>
        <w:ind w:left="20" w:firstLine="547"/>
        <w:jc w:val="left"/>
        <w:rPr>
          <w:sz w:val="28"/>
          <w:szCs w:val="28"/>
        </w:rPr>
      </w:pPr>
      <w:r w:rsidRPr="00A71B5C">
        <w:rPr>
          <w:sz w:val="28"/>
          <w:szCs w:val="28"/>
        </w:rPr>
        <w:t>* Народные игры являются неотъемлемой</w:t>
      </w:r>
    </w:p>
    <w:p w:rsidR="007C5E71" w:rsidRPr="00A71B5C" w:rsidRDefault="007C5E71" w:rsidP="007C5E71">
      <w:pPr>
        <w:pStyle w:val="80"/>
        <w:shd w:val="clear" w:color="auto" w:fill="auto"/>
        <w:spacing w:line="240" w:lineRule="auto"/>
        <w:ind w:left="280" w:right="40" w:firstLine="547"/>
        <w:rPr>
          <w:sz w:val="28"/>
          <w:szCs w:val="28"/>
        </w:rPr>
      </w:pPr>
      <w:r w:rsidRPr="00A71B5C">
        <w:rPr>
          <w:sz w:val="28"/>
          <w:szCs w:val="28"/>
        </w:rPr>
        <w:t>частью интернационального, художественного и физического воспитания дошкольников. Ра</w:t>
      </w:r>
      <w:r w:rsidRPr="00A71B5C">
        <w:rPr>
          <w:sz w:val="28"/>
          <w:szCs w:val="28"/>
        </w:rPr>
        <w:softHyphen/>
        <w:t>дость движения сочетается с духовным обо</w:t>
      </w:r>
      <w:r w:rsidRPr="00A71B5C">
        <w:rPr>
          <w:sz w:val="28"/>
          <w:szCs w:val="28"/>
        </w:rPr>
        <w:softHyphen/>
        <w:t>гащением детей. У них формируется устойчи</w:t>
      </w:r>
      <w:r w:rsidRPr="00A71B5C">
        <w:rPr>
          <w:sz w:val="28"/>
          <w:szCs w:val="28"/>
        </w:rPr>
        <w:softHyphen/>
        <w:t>вое, заинтересованное, уважительное отноше</w:t>
      </w:r>
      <w:r w:rsidRPr="00A71B5C">
        <w:rPr>
          <w:sz w:val="28"/>
          <w:szCs w:val="28"/>
        </w:rPr>
        <w:softHyphen/>
        <w:t>ние к культуре родной страны, создается эмо</w:t>
      </w:r>
      <w:r w:rsidRPr="00A71B5C">
        <w:rPr>
          <w:sz w:val="28"/>
          <w:szCs w:val="28"/>
        </w:rPr>
        <w:softHyphen/>
        <w:t>ционально положительная основа для разви</w:t>
      </w:r>
      <w:r w:rsidRPr="00A71B5C">
        <w:rPr>
          <w:sz w:val="28"/>
          <w:szCs w:val="28"/>
        </w:rPr>
        <w:softHyphen/>
        <w:t>тия патриотических чувств: любви и предан</w:t>
      </w:r>
      <w:r w:rsidRPr="00A71B5C">
        <w:rPr>
          <w:sz w:val="28"/>
          <w:szCs w:val="28"/>
        </w:rPr>
        <w:softHyphen/>
        <w:t>ности Родине.</w:t>
      </w:r>
    </w:p>
    <w:p w:rsidR="008042EA" w:rsidRPr="00A71B5C" w:rsidRDefault="008042EA" w:rsidP="008042EA">
      <w:pPr>
        <w:pStyle w:val="80"/>
        <w:shd w:val="clear" w:color="auto" w:fill="auto"/>
        <w:spacing w:line="240" w:lineRule="auto"/>
        <w:ind w:left="280" w:right="40" w:firstLine="547"/>
        <w:rPr>
          <w:sz w:val="28"/>
          <w:szCs w:val="28"/>
        </w:rPr>
      </w:pPr>
      <w:r w:rsidRPr="00A71B5C">
        <w:rPr>
          <w:sz w:val="28"/>
          <w:szCs w:val="28"/>
        </w:rPr>
        <w:t>По содержанию все народные игры класси</w:t>
      </w:r>
      <w:r w:rsidRPr="00A71B5C">
        <w:rPr>
          <w:sz w:val="28"/>
          <w:szCs w:val="28"/>
        </w:rPr>
        <w:softHyphen/>
        <w:t>чески лаконичны, выразительны и доступны ребенку.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стимулируют переход детского организма к более высокой ступени развития. Именно поэтому игра признана ведущей деятельностью ребенка-дошкольника.</w:t>
      </w:r>
    </w:p>
    <w:p w:rsidR="008042EA" w:rsidRPr="00A71B5C" w:rsidRDefault="008042EA" w:rsidP="00BB3544">
      <w:pPr>
        <w:pStyle w:val="80"/>
        <w:shd w:val="clear" w:color="auto" w:fill="auto"/>
        <w:spacing w:line="240" w:lineRule="auto"/>
        <w:ind w:left="280" w:right="40" w:firstLine="547"/>
        <w:rPr>
          <w:sz w:val="28"/>
          <w:szCs w:val="28"/>
        </w:rPr>
      </w:pPr>
      <w:r w:rsidRPr="00A71B5C">
        <w:rPr>
          <w:sz w:val="28"/>
          <w:szCs w:val="28"/>
        </w:rPr>
        <w:t xml:space="preserve"> Все свои жизненные впечатления' и пере</w:t>
      </w:r>
      <w:r w:rsidRPr="00A71B5C">
        <w:rPr>
          <w:sz w:val="28"/>
          <w:szCs w:val="28"/>
        </w:rPr>
        <w:softHyphen/>
        <w:t>живания малыши отражают в условно-</w:t>
      </w:r>
      <w:r w:rsidR="00BB3544" w:rsidRPr="00A71B5C">
        <w:rPr>
          <w:sz w:val="28"/>
          <w:szCs w:val="28"/>
        </w:rPr>
        <w:t>игровой форме, способств</w:t>
      </w:r>
      <w:r w:rsidRPr="00A71B5C">
        <w:rPr>
          <w:sz w:val="28"/>
          <w:szCs w:val="28"/>
        </w:rPr>
        <w:t>ующей конкретному перевоплощению в образ («Гуси-лебеди», «Коршун и наседка», «У медведя во бору», «</w:t>
      </w:r>
      <w:proofErr w:type="spellStart"/>
      <w:r w:rsidRPr="00A71B5C">
        <w:rPr>
          <w:sz w:val="28"/>
          <w:szCs w:val="28"/>
        </w:rPr>
        <w:t>Чепена</w:t>
      </w:r>
      <w:proofErr w:type="spellEnd"/>
      <w:r w:rsidRPr="00A71B5C">
        <w:rPr>
          <w:sz w:val="28"/>
          <w:szCs w:val="28"/>
        </w:rPr>
        <w:t>», «Олени и пастухи» и т. д.). Игровая ситуация увлекает и воспитывает ребенка, а встречающиеся в некоторых играх зачины, диалоги непосредственно характери</w:t>
      </w:r>
      <w:r w:rsidRPr="00A71B5C">
        <w:rPr>
          <w:sz w:val="28"/>
          <w:szCs w:val="28"/>
        </w:rPr>
        <w:softHyphen/>
        <w:t>зуют персонажей и их действия, которые надо умело подчеркнуть в образе, что требует от детей активной умственной деятельности.</w:t>
      </w:r>
    </w:p>
    <w:p w:rsidR="008042EA" w:rsidRPr="00A71B5C" w:rsidRDefault="008042EA" w:rsidP="004438BB">
      <w:pPr>
        <w:pStyle w:val="80"/>
        <w:shd w:val="clear" w:color="auto" w:fill="auto"/>
        <w:spacing w:line="240" w:lineRule="auto"/>
        <w:ind w:left="20" w:right="20" w:firstLine="547"/>
        <w:rPr>
          <w:sz w:val="28"/>
          <w:szCs w:val="28"/>
        </w:rPr>
      </w:pPr>
      <w:r w:rsidRPr="00A71B5C">
        <w:rPr>
          <w:rStyle w:val="80pt0"/>
          <w:sz w:val="28"/>
          <w:szCs w:val="28"/>
        </w:rPr>
        <w:t xml:space="preserve">В </w:t>
      </w:r>
      <w:r w:rsidRPr="00A71B5C">
        <w:rPr>
          <w:sz w:val="28"/>
          <w:szCs w:val="28"/>
        </w:rPr>
        <w:t>играх, не имеющих сюжета и построенных лишь на определенных игровых заданиях, также много познавательного материала, содействующего расширению сенсорной сферы ребенка, развитию его мышления и самостоя</w:t>
      </w:r>
      <w:r w:rsidRPr="00A71B5C">
        <w:rPr>
          <w:sz w:val="28"/>
          <w:szCs w:val="28"/>
        </w:rPr>
        <w:softHyphen/>
        <w:t>тельности действий. Так, например, в связи с движениями водящего и изменением игровой ситуации ребенок должен проявить более сложную, т. е. мгновенную и правильную, реакцию, поскольку лишь быстрота действий приводит к благоприятному результату («Па</w:t>
      </w:r>
      <w:r w:rsidRPr="00A71B5C">
        <w:rPr>
          <w:sz w:val="28"/>
          <w:szCs w:val="28"/>
        </w:rPr>
        <w:softHyphen/>
        <w:t xml:space="preserve">лочка-выручалочка», «Пятнашки» и др.)- Большое воспитательное значение заложено в </w:t>
      </w:r>
      <w:r w:rsidRPr="00A71B5C">
        <w:rPr>
          <w:rStyle w:val="80pt"/>
          <w:i w:val="0"/>
          <w:sz w:val="28"/>
          <w:szCs w:val="28"/>
        </w:rPr>
        <w:t>правилах</w:t>
      </w:r>
      <w:r w:rsidRPr="00A71B5C">
        <w:rPr>
          <w:sz w:val="28"/>
          <w:szCs w:val="28"/>
        </w:rPr>
        <w:t xml:space="preserve"> игры. Они определяют весь ход игры, регулируют действия и поведение детей, их взаимоотношения, содействуют формированию воли, </w:t>
      </w:r>
      <w:proofErr w:type="gramStart"/>
      <w:r w:rsidRPr="00A71B5C">
        <w:rPr>
          <w:sz w:val="28"/>
          <w:szCs w:val="28"/>
        </w:rPr>
        <w:t>г</w:t>
      </w:r>
      <w:proofErr w:type="gramEnd"/>
      <w:r w:rsidRPr="00A71B5C">
        <w:rPr>
          <w:sz w:val="28"/>
          <w:szCs w:val="28"/>
        </w:rPr>
        <w:t>. е. они обеспечивают условия, в рамках которых ребенок не может не проявить вос</w:t>
      </w:r>
      <w:r w:rsidRPr="00A71B5C">
        <w:rPr>
          <w:sz w:val="28"/>
          <w:szCs w:val="28"/>
        </w:rPr>
        <w:softHyphen/>
        <w:t>питываемые у него качества. Например, в игре «Коршун и наседка» коршун должен ловить лишь одного цыпленка, стоящего в конце всей вереницы цыплят, и только после слов на</w:t>
      </w:r>
      <w:r w:rsidRPr="00A71B5C">
        <w:rPr>
          <w:sz w:val="28"/>
          <w:szCs w:val="28"/>
        </w:rPr>
        <w:softHyphen/>
        <w:t xml:space="preserve">седки: «Не дам тебе своих детей ловить». </w:t>
      </w:r>
      <w:proofErr w:type="gramStart"/>
      <w:r w:rsidRPr="00A71B5C">
        <w:rPr>
          <w:sz w:val="28"/>
          <w:szCs w:val="28"/>
        </w:rPr>
        <w:t>Игра требует внимания, выдержки, сообразитель</w:t>
      </w:r>
      <w:r w:rsidRPr="00A71B5C">
        <w:rPr>
          <w:sz w:val="28"/>
          <w:szCs w:val="28"/>
        </w:rPr>
        <w:softHyphen/>
        <w:t>ности и ловкости, умения ориентироваться в пространстве, проявления чувства коллекти</w:t>
      </w:r>
      <w:r w:rsidRPr="00A71B5C">
        <w:rPr>
          <w:sz w:val="28"/>
          <w:szCs w:val="28"/>
        </w:rPr>
        <w:softHyphen/>
        <w:t>визма, слаженности действий, взаимопомощи («один — за всех и все — за одного» — цып</w:t>
      </w:r>
      <w:r w:rsidRPr="00A71B5C">
        <w:rPr>
          <w:sz w:val="28"/>
          <w:szCs w:val="28"/>
        </w:rPr>
        <w:softHyphen/>
        <w:t>лята), ответственности, смелости, находчивости (наседка).</w:t>
      </w:r>
      <w:proofErr w:type="gramEnd"/>
    </w:p>
    <w:p w:rsidR="00DB6EED" w:rsidRPr="00A71B5C" w:rsidRDefault="008042EA" w:rsidP="00DB6EED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71B5C">
        <w:rPr>
          <w:rFonts w:ascii="Times New Roman" w:hAnsi="Times New Roman" w:cs="Times New Roman"/>
          <w:sz w:val="28"/>
          <w:szCs w:val="28"/>
        </w:rPr>
        <w:t>В народных играх много юмора, шуток, со</w:t>
      </w:r>
      <w:r w:rsidRPr="00A71B5C">
        <w:rPr>
          <w:rFonts w:ascii="Times New Roman" w:hAnsi="Times New Roman" w:cs="Times New Roman"/>
          <w:sz w:val="28"/>
          <w:szCs w:val="28"/>
        </w:rPr>
        <w:softHyphen/>
        <w:t>ревновательного задора; движения точны и образны, часто сопровождаются неожидан</w:t>
      </w:r>
      <w:r w:rsidRPr="00A71B5C">
        <w:rPr>
          <w:rFonts w:ascii="Times New Roman" w:hAnsi="Times New Roman" w:cs="Times New Roman"/>
          <w:sz w:val="28"/>
          <w:szCs w:val="28"/>
        </w:rPr>
        <w:softHyphen/>
        <w:t xml:space="preserve">ными веселыми моментами, </w:t>
      </w:r>
      <w:r w:rsidRPr="00A71B5C">
        <w:rPr>
          <w:rFonts w:ascii="Times New Roman" w:hAnsi="Times New Roman" w:cs="Times New Roman"/>
          <w:sz w:val="28"/>
          <w:szCs w:val="28"/>
        </w:rPr>
        <w:lastRenderedPageBreak/>
        <w:t xml:space="preserve">заманчивыми и любимыми детьми считалками, жеребьевками, </w:t>
      </w:r>
      <w:proofErr w:type="spellStart"/>
      <w:r w:rsidRPr="00A71B5C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A71B5C">
        <w:rPr>
          <w:rFonts w:ascii="Times New Roman" w:hAnsi="Times New Roman" w:cs="Times New Roman"/>
          <w:sz w:val="28"/>
          <w:szCs w:val="28"/>
        </w:rPr>
        <w:t>. Они сохраняют свою художествен</w:t>
      </w:r>
      <w:r w:rsidRPr="00A71B5C">
        <w:rPr>
          <w:rFonts w:ascii="Times New Roman" w:hAnsi="Times New Roman" w:cs="Times New Roman"/>
          <w:sz w:val="28"/>
          <w:szCs w:val="28"/>
        </w:rPr>
        <w:softHyphen/>
        <w:t>ную прелесть, эстетическое значение и состав</w:t>
      </w:r>
      <w:r w:rsidRPr="00A71B5C">
        <w:rPr>
          <w:rFonts w:ascii="Times New Roman" w:hAnsi="Times New Roman" w:cs="Times New Roman"/>
          <w:sz w:val="28"/>
          <w:szCs w:val="28"/>
        </w:rPr>
        <w:softHyphen/>
        <w:t>ляют ценнейший, неповторимый игровой фольклор.</w:t>
      </w:r>
    </w:p>
    <w:p w:rsidR="00DB6EED" w:rsidRPr="00A71B5C" w:rsidRDefault="00DB6EED" w:rsidP="00DB6EE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Современное общество характеризуется ростом национального самосознания, стремлением понять и познать историю, культуру своего народа. Особенно остро встает вопрос глубокого и научного обоснования национально-региональных факторов в воспитании детей, ибо сохранение и возрождение культурного наследия начинается со своего края и играет важную роль в воспитании подрастающего поколения.</w:t>
      </w:r>
    </w:p>
    <w:p w:rsidR="00DB6EED" w:rsidRPr="00A71B5C" w:rsidRDefault="00DB6EED" w:rsidP="00DB6EE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Концепции развития личности ребенка, а также региональные подходы к образовательному процессу в </w:t>
      </w:r>
      <w:r w:rsidR="00612925"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школах</w:t>
      </w:r>
      <w:r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предполагают включение отдельных элементов народной культуры в процесс развития ребенка. Наследие каждого народа содержит ценные идеи и опыт воспитания. Национальное самосознание или этническая идентичность, как осознание своей принадлежности к определенному этносу, формируется у человека </w:t>
      </w:r>
      <w:r w:rsidR="00315CCE"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малых лет</w:t>
      </w:r>
      <w:r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Именно этот период является определяющим в становлении основ характера и выработке норм поведения, во многом зависящих от социального окружения.</w:t>
      </w:r>
    </w:p>
    <w:p w:rsidR="00DB6EED" w:rsidRPr="00A71B5C" w:rsidRDefault="00DB6EED" w:rsidP="00DB6EE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традиц</w:t>
      </w:r>
      <w:r w:rsidR="00315CCE"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иям народа значимо и в ш</w:t>
      </w:r>
      <w:r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кольные годы. Кроме того, в школьном возрасте идет процесс целенаправленного формирования знаний, чувств, оценок, интересов.</w:t>
      </w:r>
    </w:p>
    <w:p w:rsidR="00DB6EED" w:rsidRPr="00A71B5C" w:rsidRDefault="00292B04" w:rsidP="00DB6EE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Приобщение </w:t>
      </w:r>
      <w:r w:rsidR="00DB6EED"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</w:t>
      </w:r>
      <w:r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 национальным традициям в школе</w:t>
      </w:r>
      <w:r w:rsidR="00DB6EED"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эффективным, если соблюдаются следующие условия:</w:t>
      </w:r>
    </w:p>
    <w:p w:rsidR="00DB6EED" w:rsidRPr="00A71B5C" w:rsidRDefault="00DB6EED" w:rsidP="00DB6EED">
      <w:pPr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обеспечена взаимосвязь когнитивного, эмоционального и поведенческого компонентов культурной компетентности ребенка;</w:t>
      </w:r>
    </w:p>
    <w:p w:rsidR="00DB6EED" w:rsidRPr="00A71B5C" w:rsidRDefault="00DB6EED" w:rsidP="00DB6EED">
      <w:pPr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реализовано продуктивное взаимодействие в системе «педагог-ребенок-родитель» в процессе приобщения детей к национальным традициям;</w:t>
      </w:r>
    </w:p>
    <w:p w:rsidR="00DB6EED" w:rsidRPr="00A71B5C" w:rsidRDefault="00DB6EED" w:rsidP="00DB6EED">
      <w:pPr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 процесс ознакомления с родной культурой в комплексе занятий, свободной деятельности, игры;</w:t>
      </w:r>
    </w:p>
    <w:p w:rsidR="00DB6EED" w:rsidRPr="00A71B5C" w:rsidRDefault="00DB6EED" w:rsidP="00DB6EED">
      <w:pPr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достигнуты такие результаты, как приобретение представлений о традициях, развитие интереса к ним и реализация имеющихся представлений в самостоятельной деятельности.</w:t>
      </w:r>
    </w:p>
    <w:p w:rsidR="00DB6EED" w:rsidRPr="00A71B5C" w:rsidRDefault="0004767D" w:rsidP="00DB6EE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92B04"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считаем</w:t>
      </w:r>
      <w:r w:rsidR="00DB6EED"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раскрытие личности в ребенке полностью возможно через включение его в культуру собственного народа. И это не просто знание о культуре, а проживание в культуре, проживание в традиции, посредством вхождения в годичный праздничный круг.</w:t>
      </w:r>
    </w:p>
    <w:p w:rsidR="00DB6EED" w:rsidRPr="00A71B5C" w:rsidRDefault="00B10243" w:rsidP="00DB6EE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r w:rsidR="006E6977"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личный опыт воспитания </w:t>
      </w:r>
      <w:r w:rsidR="00DB6EED"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 в национальных традициях чувашской культуры состоит в двигательной деятельности детей через подвижные игры, которые не только укрепляют здоровье воспитанников, но также приобщают к традициям чувашского народа, способствуют усвоению духовного богатства народа, уважению национальной культуры.</w:t>
      </w:r>
    </w:p>
    <w:p w:rsidR="004438BB" w:rsidRPr="00A71B5C" w:rsidRDefault="00DB6EED" w:rsidP="00A71B5C">
      <w:pPr>
        <w:shd w:val="clear" w:color="auto" w:fill="FFFFFF"/>
        <w:spacing w:after="0" w:line="240" w:lineRule="auto"/>
        <w:ind w:firstLine="708"/>
        <w:jc w:val="both"/>
        <w:rPr>
          <w:rStyle w:val="100pt"/>
          <w:rFonts w:eastAsiaTheme="minorHAnsi"/>
          <w:sz w:val="28"/>
          <w:szCs w:val="28"/>
        </w:rPr>
      </w:pPr>
      <w:r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Чувашские народные игры привлекают внимание многообразием и национальным колоритом, они заключают в себе огромный потенциал для фи</w:t>
      </w:r>
      <w:r w:rsidR="0036309D"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зического развития ребёнка. Иг</w:t>
      </w:r>
      <w:r w:rsidRPr="00A7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 развивают ловкость, быстроту движений, силу, меткость, также в них отражаются быт, труд, национальные устои.</w:t>
      </w:r>
    </w:p>
    <w:p w:rsidR="00656BD2" w:rsidRPr="00A71B5C" w:rsidRDefault="00656BD2" w:rsidP="00656BD2">
      <w:pPr>
        <w:pStyle w:val="100"/>
        <w:shd w:val="clear" w:color="auto" w:fill="auto"/>
        <w:spacing w:before="0" w:after="0" w:line="240" w:lineRule="auto"/>
        <w:ind w:right="20" w:firstLine="547"/>
        <w:jc w:val="right"/>
        <w:rPr>
          <w:b w:val="0"/>
          <w:i w:val="0"/>
          <w:sz w:val="28"/>
          <w:szCs w:val="28"/>
        </w:rPr>
      </w:pPr>
      <w:r w:rsidRPr="00A71B5C">
        <w:rPr>
          <w:rStyle w:val="100pt"/>
          <w:sz w:val="28"/>
          <w:szCs w:val="28"/>
        </w:rPr>
        <w:t xml:space="preserve">Хищник в море </w:t>
      </w:r>
      <w:r w:rsidRPr="00A71B5C">
        <w:rPr>
          <w:b w:val="0"/>
          <w:i w:val="0"/>
          <w:sz w:val="28"/>
          <w:szCs w:val="28"/>
        </w:rPr>
        <w:t>(</w:t>
      </w:r>
      <w:proofErr w:type="spellStart"/>
      <w:r w:rsidRPr="00A71B5C">
        <w:rPr>
          <w:b w:val="0"/>
          <w:i w:val="0"/>
          <w:sz w:val="28"/>
          <w:szCs w:val="28"/>
        </w:rPr>
        <w:t>Сёткан</w:t>
      </w:r>
      <w:proofErr w:type="spellEnd"/>
      <w:r w:rsidRPr="00A71B5C">
        <w:rPr>
          <w:b w:val="0"/>
          <w:i w:val="0"/>
          <w:sz w:val="28"/>
          <w:szCs w:val="28"/>
        </w:rPr>
        <w:t xml:space="preserve"> </w:t>
      </w:r>
      <w:proofErr w:type="spellStart"/>
      <w:r w:rsidRPr="00A71B5C">
        <w:rPr>
          <w:b w:val="0"/>
          <w:i w:val="0"/>
          <w:sz w:val="28"/>
          <w:szCs w:val="28"/>
        </w:rPr>
        <w:t>кайак</w:t>
      </w:r>
      <w:proofErr w:type="spellEnd"/>
      <w:r w:rsidRPr="00A71B5C">
        <w:rPr>
          <w:b w:val="0"/>
          <w:i w:val="0"/>
          <w:sz w:val="28"/>
          <w:szCs w:val="28"/>
        </w:rPr>
        <w:t xml:space="preserve"> </w:t>
      </w:r>
      <w:proofErr w:type="spellStart"/>
      <w:r w:rsidRPr="00A71B5C">
        <w:rPr>
          <w:b w:val="0"/>
          <w:i w:val="0"/>
          <w:sz w:val="28"/>
          <w:szCs w:val="28"/>
        </w:rPr>
        <w:t>тинэсрэ</w:t>
      </w:r>
      <w:proofErr w:type="spellEnd"/>
      <w:r w:rsidRPr="00A71B5C">
        <w:rPr>
          <w:b w:val="0"/>
          <w:i w:val="0"/>
          <w:sz w:val="28"/>
          <w:szCs w:val="28"/>
        </w:rPr>
        <w:t>)</w:t>
      </w:r>
    </w:p>
    <w:p w:rsidR="00656BD2" w:rsidRPr="00A71B5C" w:rsidRDefault="00656BD2" w:rsidP="00656BD2">
      <w:pPr>
        <w:pStyle w:val="80"/>
        <w:shd w:val="clear" w:color="auto" w:fill="auto"/>
        <w:spacing w:line="240" w:lineRule="auto"/>
        <w:ind w:left="20" w:right="20" w:firstLine="547"/>
        <w:rPr>
          <w:sz w:val="28"/>
          <w:szCs w:val="28"/>
        </w:rPr>
      </w:pPr>
      <w:r w:rsidRPr="00A71B5C">
        <w:rPr>
          <w:sz w:val="28"/>
          <w:szCs w:val="28"/>
        </w:rPr>
        <w:t>В игре участвуют до десяти детей. Один из играющих выбирается хищником, остальные — рыбки. Для игры нужна веревка длиной 2— 3 м. На одном конце ее делают петлю и на</w:t>
      </w:r>
      <w:r w:rsidRPr="00A71B5C">
        <w:rPr>
          <w:sz w:val="28"/>
          <w:szCs w:val="28"/>
        </w:rPr>
        <w:softHyphen/>
        <w:t>девают на столбик или колышек. Игрок, вы</w:t>
      </w:r>
      <w:r w:rsidRPr="00A71B5C">
        <w:rPr>
          <w:sz w:val="28"/>
          <w:szCs w:val="28"/>
        </w:rPr>
        <w:softHyphen/>
        <w:t>полняющий роль хищника, берется за свобод</w:t>
      </w:r>
      <w:r w:rsidRPr="00A71B5C">
        <w:rPr>
          <w:sz w:val="28"/>
          <w:szCs w:val="28"/>
        </w:rPr>
        <w:softHyphen/>
        <w:t>ный конец веревки и бежит по кругу так, чтобы веревка была натянута, а рука с ве</w:t>
      </w:r>
      <w:r w:rsidRPr="00A71B5C">
        <w:rPr>
          <w:sz w:val="28"/>
          <w:szCs w:val="28"/>
        </w:rPr>
        <w:softHyphen/>
        <w:t>ревкой была на уровне коленей. При прибли</w:t>
      </w:r>
      <w:r w:rsidRPr="00A71B5C">
        <w:rPr>
          <w:sz w:val="28"/>
          <w:szCs w:val="28"/>
        </w:rPr>
        <w:softHyphen/>
        <w:t>жении веревки детям-рыбкам нужно прыгать через нее.</w:t>
      </w:r>
    </w:p>
    <w:p w:rsidR="00656BD2" w:rsidRPr="00A71B5C" w:rsidRDefault="00656BD2" w:rsidP="00A71B5C">
      <w:pPr>
        <w:pStyle w:val="80"/>
        <w:shd w:val="clear" w:color="auto" w:fill="auto"/>
        <w:spacing w:line="240" w:lineRule="auto"/>
        <w:ind w:left="20" w:right="20" w:firstLine="547"/>
        <w:rPr>
          <w:sz w:val="28"/>
          <w:szCs w:val="28"/>
        </w:rPr>
      </w:pPr>
      <w:r w:rsidRPr="00A71B5C">
        <w:rPr>
          <w:rStyle w:val="83pt"/>
          <w:sz w:val="28"/>
          <w:szCs w:val="28"/>
        </w:rPr>
        <w:lastRenderedPageBreak/>
        <w:t>Правила игры.</w:t>
      </w:r>
      <w:r w:rsidRPr="00A71B5C">
        <w:rPr>
          <w:sz w:val="28"/>
          <w:szCs w:val="28"/>
        </w:rPr>
        <w:t xml:space="preserve"> Задетые веревкой рыбки выходят из игры. Ребенок, выполняющий роль хищника, начинает бег по сигналу. Веревка должна быть постоянно натянута.</w:t>
      </w:r>
    </w:p>
    <w:p w:rsidR="00A71B5C" w:rsidRPr="00A71B5C" w:rsidRDefault="00A71B5C" w:rsidP="00A71B5C">
      <w:pPr>
        <w:pStyle w:val="80"/>
        <w:shd w:val="clear" w:color="auto" w:fill="auto"/>
        <w:spacing w:line="240" w:lineRule="auto"/>
        <w:ind w:left="20" w:right="20" w:firstLine="547"/>
        <w:rPr>
          <w:sz w:val="28"/>
          <w:szCs w:val="28"/>
        </w:rPr>
      </w:pPr>
    </w:p>
    <w:p w:rsidR="00656BD2" w:rsidRPr="00A71B5C" w:rsidRDefault="003141B6" w:rsidP="003141B6">
      <w:pPr>
        <w:pStyle w:val="1"/>
        <w:shd w:val="clear" w:color="auto" w:fill="auto"/>
        <w:spacing w:after="0" w:line="240" w:lineRule="auto"/>
        <w:ind w:left="20" w:right="4020" w:firstLine="547"/>
        <w:jc w:val="center"/>
        <w:rPr>
          <w:sz w:val="28"/>
          <w:szCs w:val="28"/>
        </w:rPr>
      </w:pPr>
      <w:r w:rsidRPr="00A71B5C">
        <w:rPr>
          <w:rStyle w:val="0pt"/>
          <w:b/>
          <w:sz w:val="28"/>
          <w:szCs w:val="28"/>
        </w:rPr>
        <w:t xml:space="preserve">    </w:t>
      </w:r>
      <w:r w:rsidR="00656BD2" w:rsidRPr="00A71B5C">
        <w:rPr>
          <w:rStyle w:val="0pt"/>
          <w:b/>
          <w:sz w:val="28"/>
          <w:szCs w:val="28"/>
        </w:rPr>
        <w:t>Луна или солнце</w:t>
      </w:r>
      <w:r w:rsidR="00656BD2" w:rsidRPr="00A71B5C">
        <w:rPr>
          <w:rStyle w:val="0pt"/>
          <w:sz w:val="28"/>
          <w:szCs w:val="28"/>
        </w:rPr>
        <w:t xml:space="preserve"> </w:t>
      </w:r>
      <w:r w:rsidR="00656BD2" w:rsidRPr="00A71B5C">
        <w:rPr>
          <w:rStyle w:val="0pt0"/>
          <w:b w:val="0"/>
          <w:i w:val="0"/>
          <w:sz w:val="28"/>
          <w:szCs w:val="28"/>
        </w:rPr>
        <w:t>(</w:t>
      </w:r>
      <w:proofErr w:type="spellStart"/>
      <w:r w:rsidR="00656BD2" w:rsidRPr="00A71B5C">
        <w:rPr>
          <w:rStyle w:val="0pt0"/>
          <w:b w:val="0"/>
          <w:i w:val="0"/>
          <w:sz w:val="28"/>
          <w:szCs w:val="28"/>
        </w:rPr>
        <w:t>Уйохпа</w:t>
      </w:r>
      <w:proofErr w:type="spellEnd"/>
      <w:r w:rsidR="00656BD2" w:rsidRPr="00A71B5C">
        <w:rPr>
          <w:rStyle w:val="0pt0"/>
          <w:b w:val="0"/>
          <w:i w:val="0"/>
          <w:sz w:val="28"/>
          <w:szCs w:val="28"/>
        </w:rPr>
        <w:t xml:space="preserve"> </w:t>
      </w:r>
      <w:proofErr w:type="spellStart"/>
      <w:r w:rsidR="00656BD2" w:rsidRPr="00A71B5C">
        <w:rPr>
          <w:rStyle w:val="0pt0"/>
          <w:b w:val="0"/>
          <w:i w:val="0"/>
          <w:sz w:val="28"/>
          <w:szCs w:val="28"/>
        </w:rPr>
        <w:t>хэвель</w:t>
      </w:r>
      <w:proofErr w:type="spellEnd"/>
      <w:r w:rsidR="00656BD2" w:rsidRPr="00A71B5C">
        <w:rPr>
          <w:rStyle w:val="0pt0"/>
          <w:b w:val="0"/>
          <w:i w:val="0"/>
          <w:sz w:val="28"/>
          <w:szCs w:val="28"/>
        </w:rPr>
        <w:t>)</w:t>
      </w:r>
    </w:p>
    <w:p w:rsidR="00656BD2" w:rsidRPr="00A71B5C" w:rsidRDefault="00656BD2" w:rsidP="00656BD2">
      <w:pPr>
        <w:pStyle w:val="80"/>
        <w:shd w:val="clear" w:color="auto" w:fill="auto"/>
        <w:spacing w:line="240" w:lineRule="auto"/>
        <w:ind w:left="20" w:right="20" w:firstLine="547"/>
        <w:rPr>
          <w:sz w:val="28"/>
          <w:szCs w:val="28"/>
        </w:rPr>
      </w:pPr>
      <w:r w:rsidRPr="00A71B5C">
        <w:rPr>
          <w:sz w:val="28"/>
          <w:szCs w:val="28"/>
        </w:rPr>
        <w:t>Выбирают двух игроков, которые будут капи</w:t>
      </w:r>
      <w:r w:rsidRPr="00A71B5C">
        <w:rPr>
          <w:sz w:val="28"/>
          <w:szCs w:val="28"/>
        </w:rPr>
        <w:softHyphen/>
        <w:t>танами, Они договариваются между собой, кто из них луна, а кто солнце. К ним по од</w:t>
      </w:r>
      <w:r w:rsidRPr="00A71B5C">
        <w:rPr>
          <w:sz w:val="28"/>
          <w:szCs w:val="28"/>
        </w:rPr>
        <w:softHyphen/>
        <w:t>ному подходят остальные, стоящие до этого в стороне. Тихо, чтобы другие не слышали, каждый говорит, что он выбирает: луну или солнце. Ему так же тихо говорят, в чью команду он должен встать.</w:t>
      </w:r>
    </w:p>
    <w:p w:rsidR="00656BD2" w:rsidRPr="00A71B5C" w:rsidRDefault="00656BD2" w:rsidP="00DA187A">
      <w:pPr>
        <w:pStyle w:val="80"/>
        <w:shd w:val="clear" w:color="auto" w:fill="auto"/>
        <w:spacing w:line="240" w:lineRule="auto"/>
        <w:ind w:left="20" w:right="20" w:firstLine="547"/>
        <w:rPr>
          <w:sz w:val="28"/>
          <w:szCs w:val="28"/>
        </w:rPr>
      </w:pPr>
      <w:r w:rsidRPr="00A71B5C">
        <w:rPr>
          <w:sz w:val="28"/>
          <w:szCs w:val="28"/>
        </w:rPr>
        <w:t xml:space="preserve">Так все делятся на две команды, которые выстраиваются в колонны — игроки за своим капитаном, обхватив </w:t>
      </w:r>
      <w:proofErr w:type="gramStart"/>
      <w:r w:rsidRPr="00A71B5C">
        <w:rPr>
          <w:sz w:val="28"/>
          <w:szCs w:val="28"/>
        </w:rPr>
        <w:t>стоящего</w:t>
      </w:r>
      <w:proofErr w:type="gramEnd"/>
      <w:r w:rsidRPr="00A71B5C">
        <w:rPr>
          <w:sz w:val="28"/>
          <w:szCs w:val="28"/>
        </w:rPr>
        <w:t xml:space="preserve"> впереди за талию. Команды перетягивают друг друга через черту между ними. </w:t>
      </w:r>
      <w:proofErr w:type="spellStart"/>
      <w:r w:rsidRPr="00A71B5C">
        <w:rPr>
          <w:sz w:val="28"/>
          <w:szCs w:val="28"/>
        </w:rPr>
        <w:t>Перетягивание</w:t>
      </w:r>
      <w:proofErr w:type="spellEnd"/>
      <w:r w:rsidRPr="00A71B5C">
        <w:rPr>
          <w:sz w:val="28"/>
          <w:szCs w:val="28"/>
        </w:rPr>
        <w:t xml:space="preserve"> проходит весело, эмоционально </w:t>
      </w:r>
      <w:proofErr w:type="spellStart"/>
      <w:r w:rsidRPr="00A71B5C">
        <w:rPr>
          <w:sz w:val="28"/>
          <w:szCs w:val="28"/>
        </w:rPr>
        <w:t>даже^тогда</w:t>
      </w:r>
      <w:proofErr w:type="spellEnd"/>
      <w:r w:rsidRPr="00A71B5C">
        <w:rPr>
          <w:sz w:val="28"/>
          <w:szCs w:val="28"/>
        </w:rPr>
        <w:t>, когда команды оказываются неравными.</w:t>
      </w:r>
    </w:p>
    <w:p w:rsidR="0035779A" w:rsidRPr="00A71B5C" w:rsidRDefault="0035779A" w:rsidP="0035779A">
      <w:pPr>
        <w:pStyle w:val="80"/>
        <w:shd w:val="clear" w:color="auto" w:fill="auto"/>
        <w:spacing w:line="240" w:lineRule="auto"/>
        <w:ind w:left="20" w:right="440" w:firstLine="547"/>
        <w:rPr>
          <w:sz w:val="28"/>
          <w:szCs w:val="28"/>
        </w:rPr>
      </w:pPr>
      <w:r w:rsidRPr="00A71B5C">
        <w:rPr>
          <w:rStyle w:val="83pt"/>
          <w:sz w:val="28"/>
          <w:szCs w:val="28"/>
        </w:rPr>
        <w:t>Правила игры.</w:t>
      </w:r>
      <w:r w:rsidRPr="00A71B5C">
        <w:rPr>
          <w:sz w:val="28"/>
          <w:szCs w:val="28"/>
        </w:rPr>
        <w:t xml:space="preserve"> Проигравшей считается команда, капитан которой переступил черту при </w:t>
      </w:r>
      <w:proofErr w:type="spellStart"/>
      <w:r w:rsidRPr="00A71B5C">
        <w:rPr>
          <w:sz w:val="28"/>
          <w:szCs w:val="28"/>
        </w:rPr>
        <w:t>перетягивании</w:t>
      </w:r>
      <w:proofErr w:type="spellEnd"/>
      <w:r w:rsidRPr="00A71B5C">
        <w:rPr>
          <w:sz w:val="28"/>
          <w:szCs w:val="28"/>
        </w:rPr>
        <w:t>.</w:t>
      </w:r>
    </w:p>
    <w:p w:rsidR="004438BB" w:rsidRPr="00A71B5C" w:rsidRDefault="004438BB" w:rsidP="0035779A">
      <w:pPr>
        <w:pStyle w:val="420"/>
        <w:shd w:val="clear" w:color="auto" w:fill="auto"/>
        <w:spacing w:before="0" w:after="0" w:line="240" w:lineRule="auto"/>
        <w:ind w:left="3120" w:firstLine="547"/>
        <w:rPr>
          <w:rStyle w:val="420pt"/>
          <w:b/>
          <w:sz w:val="28"/>
          <w:szCs w:val="28"/>
        </w:rPr>
      </w:pPr>
      <w:bookmarkStart w:id="0" w:name="bookmark0"/>
    </w:p>
    <w:p w:rsidR="0035779A" w:rsidRPr="00A71B5C" w:rsidRDefault="0035779A" w:rsidP="0035779A">
      <w:pPr>
        <w:pStyle w:val="420"/>
        <w:shd w:val="clear" w:color="auto" w:fill="auto"/>
        <w:spacing w:before="0" w:after="0" w:line="240" w:lineRule="auto"/>
        <w:ind w:left="3120" w:firstLine="547"/>
        <w:rPr>
          <w:b w:val="0"/>
          <w:i w:val="0"/>
          <w:sz w:val="28"/>
          <w:szCs w:val="28"/>
        </w:rPr>
      </w:pPr>
      <w:r w:rsidRPr="00A71B5C">
        <w:rPr>
          <w:rStyle w:val="420pt"/>
          <w:b/>
          <w:sz w:val="28"/>
          <w:szCs w:val="28"/>
        </w:rPr>
        <w:t xml:space="preserve">Кого вам? </w:t>
      </w:r>
      <w:r w:rsidRPr="00A71B5C">
        <w:rPr>
          <w:b w:val="0"/>
          <w:i w:val="0"/>
          <w:sz w:val="28"/>
          <w:szCs w:val="28"/>
        </w:rPr>
        <w:t>(</w:t>
      </w:r>
      <w:proofErr w:type="spellStart"/>
      <w:proofErr w:type="gramStart"/>
      <w:r w:rsidRPr="00A71B5C">
        <w:rPr>
          <w:b w:val="0"/>
          <w:i w:val="0"/>
          <w:sz w:val="28"/>
          <w:szCs w:val="28"/>
        </w:rPr>
        <w:t>Тили-рам</w:t>
      </w:r>
      <w:proofErr w:type="spellEnd"/>
      <w:proofErr w:type="gramEnd"/>
      <w:r w:rsidRPr="00A71B5C">
        <w:rPr>
          <w:b w:val="0"/>
          <w:i w:val="0"/>
          <w:sz w:val="28"/>
          <w:szCs w:val="28"/>
        </w:rPr>
        <w:t>?)</w:t>
      </w:r>
      <w:bookmarkEnd w:id="0"/>
    </w:p>
    <w:p w:rsidR="0035779A" w:rsidRPr="00A71B5C" w:rsidRDefault="0035779A" w:rsidP="0035779A">
      <w:pPr>
        <w:pStyle w:val="80"/>
        <w:shd w:val="clear" w:color="auto" w:fill="auto"/>
        <w:spacing w:line="240" w:lineRule="auto"/>
        <w:ind w:left="20" w:right="440" w:firstLine="547"/>
        <w:rPr>
          <w:sz w:val="28"/>
          <w:szCs w:val="28"/>
        </w:rPr>
      </w:pPr>
      <w:r w:rsidRPr="00A71B5C">
        <w:rPr>
          <w:sz w:val="28"/>
          <w:szCs w:val="28"/>
        </w:rPr>
        <w:t>В игре участвуют две команды. Игроки обеих команд строятся лицом друг к другу на рас</w:t>
      </w:r>
      <w:r w:rsidRPr="00A71B5C">
        <w:rPr>
          <w:sz w:val="28"/>
          <w:szCs w:val="28"/>
        </w:rPr>
        <w:softHyphen/>
        <w:t>стоянии 10—15 м. Первая команда говорит хором: «</w:t>
      </w:r>
      <w:proofErr w:type="spellStart"/>
      <w:proofErr w:type="gramStart"/>
      <w:r w:rsidRPr="00A71B5C">
        <w:rPr>
          <w:sz w:val="28"/>
          <w:szCs w:val="28"/>
        </w:rPr>
        <w:t>Тили-рам</w:t>
      </w:r>
      <w:proofErr w:type="spellEnd"/>
      <w:proofErr w:type="gramEnd"/>
      <w:r w:rsidRPr="00A71B5C">
        <w:rPr>
          <w:sz w:val="28"/>
          <w:szCs w:val="28"/>
        </w:rPr>
        <w:t xml:space="preserve">, </w:t>
      </w:r>
      <w:proofErr w:type="spellStart"/>
      <w:r w:rsidRPr="00A71B5C">
        <w:rPr>
          <w:sz w:val="28"/>
          <w:szCs w:val="28"/>
        </w:rPr>
        <w:t>тили-рам</w:t>
      </w:r>
      <w:proofErr w:type="spellEnd"/>
      <w:r w:rsidRPr="00A71B5C">
        <w:rPr>
          <w:sz w:val="28"/>
          <w:szCs w:val="28"/>
        </w:rPr>
        <w:t>?» («Кого вам, кого вам?») Другая команда называет лю</w:t>
      </w:r>
      <w:r w:rsidRPr="00A71B5C">
        <w:rPr>
          <w:sz w:val="28"/>
          <w:szCs w:val="28"/>
        </w:rPr>
        <w:softHyphen/>
        <w:t>бого игрока из первой команды. Он бежит и старается грудью или плечом прорвать цепь второй команды, взявшейся за руки. Потом команды меняются ролями. После вызовов команды перетягивают друг друга через черту.</w:t>
      </w:r>
    </w:p>
    <w:p w:rsidR="004438BB" w:rsidRPr="00A71B5C" w:rsidRDefault="0035779A" w:rsidP="004B32C2">
      <w:pPr>
        <w:pStyle w:val="40"/>
        <w:shd w:val="clear" w:color="auto" w:fill="auto"/>
        <w:spacing w:before="0" w:after="0" w:line="240" w:lineRule="auto"/>
        <w:ind w:left="3000" w:firstLine="547"/>
        <w:rPr>
          <w:sz w:val="28"/>
          <w:szCs w:val="28"/>
        </w:rPr>
      </w:pPr>
      <w:r w:rsidRPr="00A71B5C">
        <w:rPr>
          <w:rStyle w:val="83pt"/>
          <w:sz w:val="28"/>
          <w:szCs w:val="28"/>
        </w:rPr>
        <w:t>Правила</w:t>
      </w:r>
      <w:r w:rsidRPr="00A71B5C">
        <w:rPr>
          <w:sz w:val="28"/>
          <w:szCs w:val="28"/>
        </w:rPr>
        <w:t xml:space="preserve"> </w:t>
      </w:r>
      <w:proofErr w:type="spellStart"/>
      <w:r w:rsidRPr="00A71B5C">
        <w:rPr>
          <w:rStyle w:val="83pt"/>
          <w:sz w:val="28"/>
          <w:szCs w:val="28"/>
        </w:rPr>
        <w:t>иг</w:t>
      </w:r>
      <w:proofErr w:type="spellEnd"/>
      <w:r w:rsidRPr="00A71B5C">
        <w:rPr>
          <w:sz w:val="28"/>
          <w:szCs w:val="28"/>
        </w:rPr>
        <w:t xml:space="preserve"> </w:t>
      </w:r>
      <w:proofErr w:type="spellStart"/>
      <w:proofErr w:type="gramStart"/>
      <w:r w:rsidRPr="00A71B5C">
        <w:rPr>
          <w:sz w:val="28"/>
          <w:szCs w:val="28"/>
        </w:rPr>
        <w:t>р</w:t>
      </w:r>
      <w:proofErr w:type="spellEnd"/>
      <w:proofErr w:type="gramEnd"/>
      <w:r w:rsidRPr="00A71B5C">
        <w:rPr>
          <w:sz w:val="28"/>
          <w:szCs w:val="28"/>
        </w:rPr>
        <w:t xml:space="preserve"> </w:t>
      </w:r>
      <w:proofErr w:type="spellStart"/>
      <w:r w:rsidRPr="00A71B5C">
        <w:rPr>
          <w:sz w:val="28"/>
          <w:szCs w:val="28"/>
        </w:rPr>
        <w:t>ы</w:t>
      </w:r>
      <w:proofErr w:type="spellEnd"/>
      <w:r w:rsidRPr="00A71B5C">
        <w:rPr>
          <w:sz w:val="28"/>
          <w:szCs w:val="28"/>
        </w:rPr>
        <w:t xml:space="preserve">. Если </w:t>
      </w:r>
      <w:proofErr w:type="gramStart"/>
      <w:r w:rsidRPr="00A71B5C">
        <w:rPr>
          <w:sz w:val="28"/>
          <w:szCs w:val="28"/>
        </w:rPr>
        <w:t>бегущему</w:t>
      </w:r>
      <w:proofErr w:type="gramEnd"/>
      <w:r w:rsidRPr="00A71B5C">
        <w:rPr>
          <w:sz w:val="28"/>
          <w:szCs w:val="28"/>
        </w:rPr>
        <w:t xml:space="preserve"> удается прорвать цепь другой команды, то он уводит в свою команду одного из двух игроков, между которыми прорвался. Если бегущий не прорвал цепь другой команды, то он сам остается в этой команде. Заранее, до начала игры, устанавливается количество вызовов команд. Победившая команда определяется ^ после </w:t>
      </w:r>
      <w:proofErr w:type="spellStart"/>
      <w:r w:rsidRPr="00A71B5C">
        <w:rPr>
          <w:sz w:val="28"/>
          <w:szCs w:val="28"/>
        </w:rPr>
        <w:t>перетягивания</w:t>
      </w:r>
      <w:proofErr w:type="spellEnd"/>
      <w:r w:rsidRPr="00A71B5C">
        <w:rPr>
          <w:sz w:val="28"/>
          <w:szCs w:val="28"/>
        </w:rPr>
        <w:t xml:space="preserve"> каната.</w:t>
      </w:r>
      <w:bookmarkStart w:id="1" w:name="bookmark1"/>
      <w:r w:rsidR="004B32C2" w:rsidRPr="00A71B5C">
        <w:rPr>
          <w:sz w:val="28"/>
          <w:szCs w:val="28"/>
        </w:rPr>
        <w:t xml:space="preserve"> </w:t>
      </w:r>
    </w:p>
    <w:p w:rsidR="004438BB" w:rsidRPr="00A71B5C" w:rsidRDefault="004438BB" w:rsidP="004B32C2">
      <w:pPr>
        <w:pStyle w:val="40"/>
        <w:shd w:val="clear" w:color="auto" w:fill="auto"/>
        <w:spacing w:before="0" w:after="0" w:line="240" w:lineRule="auto"/>
        <w:ind w:left="3000" w:firstLine="547"/>
        <w:rPr>
          <w:sz w:val="28"/>
          <w:szCs w:val="28"/>
        </w:rPr>
      </w:pPr>
    </w:p>
    <w:p w:rsidR="004B32C2" w:rsidRPr="00A71B5C" w:rsidRDefault="004B32C2" w:rsidP="004B32C2">
      <w:pPr>
        <w:pStyle w:val="40"/>
        <w:shd w:val="clear" w:color="auto" w:fill="auto"/>
        <w:spacing w:before="0" w:after="0" w:line="240" w:lineRule="auto"/>
        <w:ind w:left="3000" w:firstLine="547"/>
        <w:rPr>
          <w:sz w:val="28"/>
          <w:szCs w:val="28"/>
        </w:rPr>
      </w:pPr>
      <w:r w:rsidRPr="00A71B5C">
        <w:rPr>
          <w:b/>
          <w:sz w:val="28"/>
          <w:szCs w:val="28"/>
        </w:rPr>
        <w:t xml:space="preserve">Расходитесь! </w:t>
      </w:r>
      <w:r w:rsidRPr="00A71B5C">
        <w:rPr>
          <w:rStyle w:val="40pt"/>
          <w:b w:val="0"/>
          <w:i w:val="0"/>
          <w:sz w:val="28"/>
          <w:szCs w:val="28"/>
        </w:rPr>
        <w:t>(</w:t>
      </w:r>
      <w:proofErr w:type="spellStart"/>
      <w:r w:rsidRPr="00A71B5C">
        <w:rPr>
          <w:rStyle w:val="40pt"/>
          <w:b w:val="0"/>
          <w:i w:val="0"/>
          <w:sz w:val="28"/>
          <w:szCs w:val="28"/>
        </w:rPr>
        <w:t>Сирелер</w:t>
      </w:r>
      <w:proofErr w:type="spellEnd"/>
      <w:r w:rsidRPr="00A71B5C">
        <w:rPr>
          <w:rStyle w:val="40pt"/>
          <w:b w:val="0"/>
          <w:i w:val="0"/>
          <w:sz w:val="28"/>
          <w:szCs w:val="28"/>
        </w:rPr>
        <w:t>!)</w:t>
      </w:r>
      <w:bookmarkEnd w:id="1"/>
    </w:p>
    <w:p w:rsidR="004E1637" w:rsidRPr="00A71B5C" w:rsidRDefault="004B32C2" w:rsidP="004E1637">
      <w:pPr>
        <w:pStyle w:val="80"/>
        <w:shd w:val="clear" w:color="auto" w:fill="auto"/>
        <w:spacing w:line="240" w:lineRule="auto"/>
        <w:ind w:left="20" w:right="20" w:firstLine="547"/>
        <w:rPr>
          <w:sz w:val="28"/>
          <w:szCs w:val="28"/>
        </w:rPr>
      </w:pPr>
      <w:proofErr w:type="gramStart"/>
      <w:r w:rsidRPr="00A71B5C">
        <w:rPr>
          <w:sz w:val="28"/>
          <w:szCs w:val="28"/>
        </w:rPr>
        <w:t>Играющие становятся в круг и берутся за руки.</w:t>
      </w:r>
      <w:proofErr w:type="gramEnd"/>
      <w:r w:rsidRPr="00A71B5C">
        <w:rPr>
          <w:sz w:val="28"/>
          <w:szCs w:val="28"/>
        </w:rPr>
        <w:t xml:space="preserve"> Они идут по кругу под слова одной</w:t>
      </w:r>
      <w:r w:rsidR="004E1637" w:rsidRPr="00A71B5C">
        <w:rPr>
          <w:rStyle w:val="80pt0"/>
          <w:sz w:val="28"/>
          <w:szCs w:val="28"/>
        </w:rPr>
        <w:t xml:space="preserve"> из своих любимых песен. Водящий стоит в центре круга. Неожиданно он говорит: «Рас</w:t>
      </w:r>
      <w:r w:rsidR="004E1637" w:rsidRPr="00A71B5C">
        <w:rPr>
          <w:rStyle w:val="80pt0"/>
          <w:sz w:val="28"/>
          <w:szCs w:val="28"/>
        </w:rPr>
        <w:softHyphen/>
        <w:t>ходитесь!»</w:t>
      </w:r>
      <w:proofErr w:type="gramStart"/>
      <w:r w:rsidR="004E1637" w:rsidRPr="00A71B5C">
        <w:rPr>
          <w:rStyle w:val="80pt0"/>
          <w:sz w:val="28"/>
          <w:szCs w:val="28"/>
        </w:rPr>
        <w:t>—и</w:t>
      </w:r>
      <w:proofErr w:type="gramEnd"/>
      <w:r w:rsidR="004E1637" w:rsidRPr="00A71B5C">
        <w:rPr>
          <w:rStyle w:val="80pt0"/>
          <w:sz w:val="28"/>
          <w:szCs w:val="28"/>
        </w:rPr>
        <w:t xml:space="preserve"> после этого бежит ловить раз</w:t>
      </w:r>
      <w:r w:rsidR="004E1637" w:rsidRPr="00A71B5C">
        <w:rPr>
          <w:rStyle w:val="80pt0"/>
          <w:sz w:val="28"/>
          <w:szCs w:val="28"/>
        </w:rPr>
        <w:softHyphen/>
        <w:t>бегающихся игроков.</w:t>
      </w:r>
    </w:p>
    <w:p w:rsidR="00A71B5C" w:rsidRPr="00A71B5C" w:rsidRDefault="004E1637" w:rsidP="00A71B5C">
      <w:pPr>
        <w:pStyle w:val="80"/>
        <w:shd w:val="clear" w:color="auto" w:fill="auto"/>
        <w:spacing w:line="240" w:lineRule="auto"/>
        <w:ind w:left="20" w:right="20" w:firstLine="547"/>
        <w:rPr>
          <w:rStyle w:val="80pt"/>
          <w:rFonts w:eastAsia="Constantia"/>
          <w:i w:val="0"/>
          <w:sz w:val="28"/>
          <w:szCs w:val="28"/>
        </w:rPr>
      </w:pPr>
      <w:r w:rsidRPr="00A71B5C">
        <w:rPr>
          <w:rStyle w:val="83pt"/>
          <w:sz w:val="28"/>
          <w:szCs w:val="28"/>
        </w:rPr>
        <w:t>Правила игры.</w:t>
      </w:r>
      <w:r w:rsidRPr="00A71B5C">
        <w:rPr>
          <w:rStyle w:val="80pt0"/>
          <w:sz w:val="28"/>
          <w:szCs w:val="28"/>
        </w:rPr>
        <w:t xml:space="preserve"> Водящий может сделать определенное количество шагов (по договорен</w:t>
      </w:r>
      <w:r w:rsidRPr="00A71B5C">
        <w:rPr>
          <w:rStyle w:val="80pt0"/>
          <w:sz w:val="28"/>
          <w:szCs w:val="28"/>
        </w:rPr>
        <w:softHyphen/>
        <w:t xml:space="preserve">ности в зависимости от величины круга обычно три — пять шагов). </w:t>
      </w:r>
      <w:proofErr w:type="gramStart"/>
      <w:r w:rsidRPr="00A71B5C">
        <w:rPr>
          <w:rStyle w:val="80pt0"/>
          <w:sz w:val="28"/>
          <w:szCs w:val="28"/>
        </w:rPr>
        <w:t>Осаленный</w:t>
      </w:r>
      <w:proofErr w:type="gramEnd"/>
      <w:r w:rsidRPr="00A71B5C">
        <w:rPr>
          <w:rStyle w:val="80pt0"/>
          <w:sz w:val="28"/>
          <w:szCs w:val="28"/>
        </w:rPr>
        <w:t xml:space="preserve"> стано</w:t>
      </w:r>
      <w:r w:rsidRPr="00A71B5C">
        <w:rPr>
          <w:rStyle w:val="80pt0"/>
          <w:sz w:val="28"/>
          <w:szCs w:val="28"/>
        </w:rPr>
        <w:softHyphen/>
        <w:t xml:space="preserve">вится водящим. Бежать можно только после слова </w:t>
      </w:r>
      <w:r w:rsidRPr="00A71B5C">
        <w:rPr>
          <w:rStyle w:val="80pt"/>
          <w:rFonts w:eastAsia="Constantia"/>
          <w:i w:val="0"/>
          <w:sz w:val="28"/>
          <w:szCs w:val="28"/>
        </w:rPr>
        <w:t>расходитесь.</w:t>
      </w:r>
      <w:bookmarkStart w:id="2" w:name="bookmark2"/>
    </w:p>
    <w:p w:rsidR="004E1637" w:rsidRPr="00A71B5C" w:rsidRDefault="00A71B5C" w:rsidP="00A71B5C">
      <w:pPr>
        <w:pStyle w:val="80"/>
        <w:shd w:val="clear" w:color="auto" w:fill="auto"/>
        <w:tabs>
          <w:tab w:val="left" w:pos="5325"/>
        </w:tabs>
        <w:spacing w:line="240" w:lineRule="auto"/>
        <w:ind w:left="20" w:right="20" w:firstLine="547"/>
        <w:rPr>
          <w:b/>
          <w:sz w:val="28"/>
          <w:szCs w:val="28"/>
        </w:rPr>
      </w:pPr>
      <w:r w:rsidRPr="00A71B5C">
        <w:rPr>
          <w:b/>
          <w:sz w:val="28"/>
          <w:szCs w:val="28"/>
        </w:rPr>
        <w:t xml:space="preserve">                           </w:t>
      </w:r>
      <w:r w:rsidR="004E1637" w:rsidRPr="00A71B5C">
        <w:rPr>
          <w:b/>
          <w:sz w:val="28"/>
          <w:szCs w:val="28"/>
        </w:rPr>
        <w:t xml:space="preserve">Летучая мышь </w:t>
      </w:r>
      <w:r w:rsidR="004E1637" w:rsidRPr="00A71B5C">
        <w:rPr>
          <w:rStyle w:val="31pt"/>
          <w:b w:val="0"/>
          <w:i w:val="0"/>
          <w:sz w:val="28"/>
          <w:szCs w:val="28"/>
        </w:rPr>
        <w:t>(</w:t>
      </w:r>
      <w:proofErr w:type="spellStart"/>
      <w:r w:rsidR="004E1637" w:rsidRPr="00A71B5C">
        <w:rPr>
          <w:rStyle w:val="31pt"/>
          <w:b w:val="0"/>
          <w:i w:val="0"/>
          <w:sz w:val="28"/>
          <w:szCs w:val="28"/>
        </w:rPr>
        <w:t>Сяра</w:t>
      </w:r>
      <w:proofErr w:type="spellEnd"/>
      <w:r w:rsidR="004E1637" w:rsidRPr="00A71B5C">
        <w:rPr>
          <w:rStyle w:val="31pt"/>
          <w:b w:val="0"/>
          <w:i w:val="0"/>
          <w:sz w:val="28"/>
          <w:szCs w:val="28"/>
        </w:rPr>
        <w:t xml:space="preserve"> </w:t>
      </w:r>
      <w:proofErr w:type="spellStart"/>
      <w:r w:rsidR="004E1637" w:rsidRPr="00A71B5C">
        <w:rPr>
          <w:rStyle w:val="31pt"/>
          <w:b w:val="0"/>
          <w:i w:val="0"/>
          <w:sz w:val="28"/>
          <w:szCs w:val="28"/>
        </w:rPr>
        <w:t>серси</w:t>
      </w:r>
      <w:proofErr w:type="spellEnd"/>
      <w:r w:rsidR="004E1637" w:rsidRPr="00A71B5C">
        <w:rPr>
          <w:rStyle w:val="31pt"/>
          <w:b w:val="0"/>
          <w:i w:val="0"/>
          <w:sz w:val="28"/>
          <w:szCs w:val="28"/>
        </w:rPr>
        <w:t>)</w:t>
      </w:r>
      <w:bookmarkEnd w:id="2"/>
      <w:r w:rsidRPr="00A71B5C">
        <w:rPr>
          <w:rStyle w:val="31pt"/>
          <w:b w:val="0"/>
          <w:i w:val="0"/>
          <w:sz w:val="28"/>
          <w:szCs w:val="28"/>
        </w:rPr>
        <w:tab/>
        <w:t xml:space="preserve">     </w:t>
      </w:r>
    </w:p>
    <w:p w:rsidR="004E1637" w:rsidRPr="00A71B5C" w:rsidRDefault="004E1637" w:rsidP="000A1803">
      <w:pPr>
        <w:pStyle w:val="80"/>
        <w:shd w:val="clear" w:color="auto" w:fill="auto"/>
        <w:spacing w:line="240" w:lineRule="auto"/>
        <w:ind w:left="20" w:right="20" w:firstLine="547"/>
        <w:rPr>
          <w:color w:val="000000"/>
          <w:spacing w:val="12"/>
          <w:sz w:val="28"/>
          <w:szCs w:val="28"/>
          <w:shd w:val="clear" w:color="auto" w:fill="FFFFFF"/>
          <w:lang w:eastAsia="ru-RU" w:bidi="ru-RU"/>
        </w:rPr>
      </w:pPr>
      <w:r w:rsidRPr="00A71B5C">
        <w:rPr>
          <w:rStyle w:val="80pt0"/>
          <w:sz w:val="28"/>
          <w:szCs w:val="28"/>
        </w:rPr>
        <w:t xml:space="preserve">Сбивают или связывают накрест две тонкие планочки или щепочки. Получается </w:t>
      </w:r>
      <w:proofErr w:type="gramStart"/>
      <w:r w:rsidRPr="00A71B5C">
        <w:rPr>
          <w:rStyle w:val="80pt0"/>
          <w:sz w:val="28"/>
          <w:szCs w:val="28"/>
        </w:rPr>
        <w:t>вертуш</w:t>
      </w:r>
      <w:r w:rsidRPr="00A71B5C">
        <w:rPr>
          <w:rStyle w:val="80pt0"/>
          <w:sz w:val="28"/>
          <w:szCs w:val="28"/>
        </w:rPr>
        <w:softHyphen/>
        <w:t>ка—летучая</w:t>
      </w:r>
      <w:proofErr w:type="gramEnd"/>
      <w:r w:rsidRPr="00A71B5C">
        <w:rPr>
          <w:rStyle w:val="80pt0"/>
          <w:sz w:val="28"/>
          <w:szCs w:val="28"/>
        </w:rPr>
        <w:t xml:space="preserve"> мышь. Игроки делятся на две команды и выбирают капитанов. Капитаны  </w:t>
      </w:r>
      <w:r w:rsidR="000A1803" w:rsidRPr="00A71B5C">
        <w:rPr>
          <w:rStyle w:val="80pt0"/>
          <w:sz w:val="28"/>
          <w:szCs w:val="28"/>
        </w:rPr>
        <w:t>ст</w:t>
      </w:r>
      <w:r w:rsidRPr="00A71B5C">
        <w:rPr>
          <w:rStyle w:val="80pt0"/>
          <w:sz w:val="28"/>
          <w:szCs w:val="28"/>
        </w:rPr>
        <w:t>ановятся в центре большой площадки, остальные — вокруг них. Один из капитанов первым кидает летучую мышь высоко вверх. Все остальные стараются поймать ее при па</w:t>
      </w:r>
      <w:r w:rsidRPr="00A71B5C">
        <w:rPr>
          <w:rStyle w:val="80pt0"/>
          <w:sz w:val="28"/>
          <w:szCs w:val="28"/>
        </w:rPr>
        <w:softHyphen/>
        <w:t>дении еще в воздухе или схватить уже на земле.</w:t>
      </w:r>
    </w:p>
    <w:p w:rsidR="004E1637" w:rsidRPr="00A71B5C" w:rsidRDefault="004E1637" w:rsidP="004E1637">
      <w:pPr>
        <w:pStyle w:val="80"/>
        <w:shd w:val="clear" w:color="auto" w:fill="auto"/>
        <w:spacing w:line="240" w:lineRule="auto"/>
        <w:ind w:left="20" w:right="20" w:firstLine="547"/>
        <w:rPr>
          <w:sz w:val="28"/>
          <w:szCs w:val="28"/>
        </w:rPr>
      </w:pPr>
      <w:r w:rsidRPr="00A71B5C">
        <w:rPr>
          <w:rStyle w:val="83pt"/>
          <w:sz w:val="28"/>
          <w:szCs w:val="28"/>
        </w:rPr>
        <w:t>Правила игры.</w:t>
      </w:r>
      <w:r w:rsidRPr="00A71B5C">
        <w:rPr>
          <w:rStyle w:val="80pt0"/>
          <w:sz w:val="28"/>
          <w:szCs w:val="28"/>
        </w:rPr>
        <w:t xml:space="preserve"> Отнимать уже пойманную летучую мышь не </w:t>
      </w:r>
      <w:r w:rsidRPr="00A71B5C">
        <w:rPr>
          <w:rStyle w:val="80pt0"/>
          <w:sz w:val="28"/>
          <w:szCs w:val="28"/>
        </w:rPr>
        <w:lastRenderedPageBreak/>
        <w:t>разрешается. Поймавший летучую мышь отдает ее капитану своей команды, который получает право на новый бросок. Повторный бросок капитана дает команде очко. Играют до тех пор, пока не по</w:t>
      </w:r>
      <w:r w:rsidRPr="00A71B5C">
        <w:rPr>
          <w:rStyle w:val="80pt0"/>
          <w:sz w:val="28"/>
          <w:szCs w:val="28"/>
        </w:rPr>
        <w:softHyphen/>
        <w:t>лучат определенное количество очков.</w:t>
      </w:r>
    </w:p>
    <w:p w:rsidR="004E1637" w:rsidRPr="00A71B5C" w:rsidRDefault="004E1637" w:rsidP="004E1637">
      <w:pPr>
        <w:rPr>
          <w:rFonts w:ascii="Times New Roman" w:hAnsi="Times New Roman" w:cs="Times New Roman"/>
          <w:sz w:val="28"/>
          <w:szCs w:val="28"/>
        </w:rPr>
      </w:pPr>
    </w:p>
    <w:p w:rsidR="004E1637" w:rsidRPr="00A71B5C" w:rsidRDefault="004E1637" w:rsidP="004E1637">
      <w:pPr>
        <w:pStyle w:val="80"/>
        <w:shd w:val="clear" w:color="auto" w:fill="auto"/>
        <w:spacing w:line="240" w:lineRule="auto"/>
        <w:ind w:left="20" w:right="280" w:firstLine="547"/>
        <w:rPr>
          <w:sz w:val="28"/>
          <w:szCs w:val="28"/>
        </w:rPr>
      </w:pPr>
    </w:p>
    <w:p w:rsidR="004B32C2" w:rsidRPr="00A71B5C" w:rsidRDefault="004E1637" w:rsidP="009E4458">
      <w:pPr>
        <w:pStyle w:val="80"/>
        <w:shd w:val="clear" w:color="auto" w:fill="auto"/>
        <w:spacing w:line="240" w:lineRule="auto"/>
        <w:ind w:left="20" w:right="440" w:firstLine="547"/>
        <w:jc w:val="center"/>
        <w:rPr>
          <w:b/>
          <w:sz w:val="28"/>
          <w:szCs w:val="28"/>
        </w:rPr>
      </w:pPr>
      <w:proofErr w:type="spellStart"/>
      <w:r w:rsidRPr="00A71B5C">
        <w:rPr>
          <w:b/>
          <w:sz w:val="28"/>
          <w:szCs w:val="28"/>
        </w:rPr>
        <w:t>Лтература</w:t>
      </w:r>
      <w:proofErr w:type="spellEnd"/>
      <w:r w:rsidRPr="00A71B5C">
        <w:rPr>
          <w:b/>
          <w:sz w:val="28"/>
          <w:szCs w:val="28"/>
        </w:rPr>
        <w:t>.</w:t>
      </w:r>
    </w:p>
    <w:p w:rsidR="009E4458" w:rsidRPr="00A71B5C" w:rsidRDefault="009E4458" w:rsidP="009E4458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1B5C">
        <w:rPr>
          <w:rFonts w:ascii="Times New Roman" w:hAnsi="Times New Roman" w:cs="Times New Roman"/>
          <w:color w:val="000000"/>
          <w:sz w:val="28"/>
          <w:szCs w:val="28"/>
        </w:rPr>
        <w:t>Воспитательное пространство продленного дня/Голованова Н.Ф. СПБ</w:t>
      </w:r>
      <w:proofErr w:type="gramStart"/>
      <w:r w:rsidRPr="00A71B5C">
        <w:rPr>
          <w:rFonts w:ascii="Times New Roman" w:hAnsi="Times New Roman" w:cs="Times New Roman"/>
          <w:color w:val="000000"/>
          <w:sz w:val="28"/>
          <w:szCs w:val="28"/>
        </w:rPr>
        <w:t>.: "</w:t>
      </w:r>
      <w:proofErr w:type="gramEnd"/>
      <w:r w:rsidRPr="00A71B5C">
        <w:rPr>
          <w:rFonts w:ascii="Times New Roman" w:hAnsi="Times New Roman" w:cs="Times New Roman"/>
          <w:color w:val="000000"/>
          <w:sz w:val="28"/>
          <w:szCs w:val="28"/>
        </w:rPr>
        <w:t xml:space="preserve">ДЕТСТВО-ПРЕСС", 2002. </w:t>
      </w:r>
    </w:p>
    <w:p w:rsidR="009E4458" w:rsidRPr="00A71B5C" w:rsidRDefault="009E4458" w:rsidP="009E4458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1B5C">
        <w:rPr>
          <w:rFonts w:ascii="Times New Roman" w:hAnsi="Times New Roman" w:cs="Times New Roman"/>
          <w:color w:val="000000"/>
          <w:sz w:val="28"/>
          <w:szCs w:val="28"/>
        </w:rPr>
        <w:t xml:space="preserve">.Группа продленного дня/ </w:t>
      </w:r>
      <w:proofErr w:type="spellStart"/>
      <w:r w:rsidRPr="00A71B5C">
        <w:rPr>
          <w:rFonts w:ascii="Times New Roman" w:hAnsi="Times New Roman" w:cs="Times New Roman"/>
          <w:color w:val="000000"/>
          <w:sz w:val="28"/>
          <w:szCs w:val="28"/>
        </w:rPr>
        <w:t>Л.И.Гайдина</w:t>
      </w:r>
      <w:proofErr w:type="spellEnd"/>
      <w:r w:rsidRPr="00A71B5C">
        <w:rPr>
          <w:rFonts w:ascii="Times New Roman" w:hAnsi="Times New Roman" w:cs="Times New Roman"/>
          <w:color w:val="000000"/>
          <w:sz w:val="28"/>
          <w:szCs w:val="28"/>
        </w:rPr>
        <w:t>. – М. 2010</w:t>
      </w:r>
    </w:p>
    <w:p w:rsidR="009E4458" w:rsidRPr="00A71B5C" w:rsidRDefault="009E4458" w:rsidP="009E4458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1B5C">
        <w:rPr>
          <w:rFonts w:ascii="Times New Roman" w:hAnsi="Times New Roman" w:cs="Times New Roman"/>
          <w:sz w:val="28"/>
          <w:szCs w:val="28"/>
        </w:rPr>
        <w:t>Исаева С.А. Организация переменок и динамических пауз в начальной школе. М.: Айрис-пресс, 2003.</w:t>
      </w:r>
    </w:p>
    <w:p w:rsidR="00DA187A" w:rsidRDefault="009E4458" w:rsidP="009E4458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71B5C">
        <w:rPr>
          <w:rFonts w:ascii="Times New Roman" w:hAnsi="Times New Roman" w:cs="Times New Roman"/>
          <w:sz w:val="28"/>
          <w:szCs w:val="28"/>
        </w:rPr>
        <w:t>Кенеман</w:t>
      </w:r>
      <w:proofErr w:type="spellEnd"/>
      <w:r w:rsidRPr="00A71B5C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Pr="00A71B5C">
        <w:rPr>
          <w:rFonts w:ascii="Times New Roman" w:hAnsi="Times New Roman" w:cs="Times New Roman"/>
          <w:sz w:val="28"/>
          <w:szCs w:val="28"/>
        </w:rPr>
        <w:t>Детске</w:t>
      </w:r>
      <w:proofErr w:type="spellEnd"/>
      <w:r w:rsidRPr="00A71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B5C">
        <w:rPr>
          <w:rFonts w:ascii="Times New Roman" w:hAnsi="Times New Roman" w:cs="Times New Roman"/>
          <w:sz w:val="28"/>
          <w:szCs w:val="28"/>
        </w:rPr>
        <w:t>подвжные</w:t>
      </w:r>
      <w:proofErr w:type="spellEnd"/>
      <w:r w:rsidRPr="00A71B5C">
        <w:rPr>
          <w:rFonts w:ascii="Times New Roman" w:hAnsi="Times New Roman" w:cs="Times New Roman"/>
          <w:sz w:val="28"/>
          <w:szCs w:val="28"/>
        </w:rPr>
        <w:t xml:space="preserve"> игры народов СССР. </w:t>
      </w:r>
      <w:proofErr w:type="spellStart"/>
      <w:r w:rsidRPr="00A71B5C">
        <w:rPr>
          <w:rFonts w:ascii="Times New Roman" w:hAnsi="Times New Roman" w:cs="Times New Roman"/>
          <w:sz w:val="28"/>
          <w:szCs w:val="28"/>
        </w:rPr>
        <w:t>М.Просв</w:t>
      </w:r>
      <w:proofErr w:type="spellEnd"/>
      <w:r w:rsidRPr="00A71B5C">
        <w:rPr>
          <w:rFonts w:ascii="Times New Roman" w:hAnsi="Times New Roman" w:cs="Times New Roman"/>
          <w:sz w:val="28"/>
          <w:szCs w:val="28"/>
        </w:rPr>
        <w:t>. 1989.</w:t>
      </w:r>
    </w:p>
    <w:p w:rsidR="00D01799" w:rsidRDefault="00D01799" w:rsidP="00D01799">
      <w:pPr>
        <w:rPr>
          <w:rFonts w:ascii="Times New Roman" w:hAnsi="Times New Roman" w:cs="Times New Roman"/>
          <w:sz w:val="28"/>
          <w:szCs w:val="28"/>
        </w:rPr>
      </w:pPr>
    </w:p>
    <w:p w:rsidR="00D01799" w:rsidRDefault="00D01799" w:rsidP="00D0179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962"/>
        <w:gridCol w:w="5103"/>
      </w:tblGrid>
      <w:tr w:rsidR="00D01799" w:rsidRPr="002D1FC9" w:rsidTr="00FF2695">
        <w:trPr>
          <w:trHeight w:val="343"/>
        </w:trPr>
        <w:tc>
          <w:tcPr>
            <w:tcW w:w="10632" w:type="dxa"/>
            <w:gridSpan w:val="3"/>
          </w:tcPr>
          <w:p w:rsidR="00D01799" w:rsidRPr="00D01799" w:rsidRDefault="00D01799" w:rsidP="00FF2695">
            <w:pPr>
              <w:spacing w:after="0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99">
              <w:rPr>
                <w:rFonts w:ascii="Times New Roman" w:hAnsi="Times New Roman" w:cs="Times New Roman"/>
                <w:b/>
                <w:sz w:val="24"/>
                <w:szCs w:val="24"/>
              </w:rPr>
              <w:t>«ПЕДАГОГ.</w:t>
            </w:r>
            <w:r w:rsidRPr="00D017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Pr="00D01799">
              <w:rPr>
                <w:rFonts w:ascii="Times New Roman" w:hAnsi="Times New Roman" w:cs="Times New Roman"/>
                <w:b/>
                <w:sz w:val="24"/>
                <w:szCs w:val="24"/>
              </w:rPr>
              <w:t>» (заявка)</w:t>
            </w:r>
          </w:p>
        </w:tc>
      </w:tr>
      <w:tr w:rsidR="00D01799" w:rsidRPr="002D1FC9" w:rsidTr="00FF2695">
        <w:tc>
          <w:tcPr>
            <w:tcW w:w="567" w:type="dxa"/>
          </w:tcPr>
          <w:p w:rsidR="00D01799" w:rsidRPr="00D01799" w:rsidRDefault="00D01799" w:rsidP="00FF26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D01799" w:rsidRPr="00D01799" w:rsidRDefault="00D01799" w:rsidP="00FF26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799">
              <w:rPr>
                <w:rFonts w:ascii="Times New Roman" w:hAnsi="Times New Roman" w:cs="Times New Roman"/>
                <w:sz w:val="24"/>
                <w:szCs w:val="24"/>
              </w:rPr>
              <w:t>Ф.И.О. автора (без сокращений)</w:t>
            </w:r>
          </w:p>
        </w:tc>
        <w:tc>
          <w:tcPr>
            <w:tcW w:w="5103" w:type="dxa"/>
          </w:tcPr>
          <w:p w:rsidR="00D01799" w:rsidRPr="00D90801" w:rsidRDefault="00D01799" w:rsidP="00FF26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01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Татьяна  </w:t>
            </w:r>
            <w:proofErr w:type="spellStart"/>
            <w:r w:rsidRPr="00D90801">
              <w:rPr>
                <w:rFonts w:ascii="Times New Roman" w:hAnsi="Times New Roman" w:cs="Times New Roman"/>
                <w:sz w:val="24"/>
                <w:szCs w:val="24"/>
              </w:rPr>
              <w:t>Арсентьевна</w:t>
            </w:r>
            <w:proofErr w:type="spellEnd"/>
          </w:p>
        </w:tc>
      </w:tr>
      <w:tr w:rsidR="00D01799" w:rsidRPr="002D1FC9" w:rsidTr="00FF2695">
        <w:tc>
          <w:tcPr>
            <w:tcW w:w="567" w:type="dxa"/>
          </w:tcPr>
          <w:p w:rsidR="00D01799" w:rsidRPr="00D01799" w:rsidRDefault="00D01799" w:rsidP="00FF26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D01799" w:rsidRPr="00D01799" w:rsidRDefault="00D01799" w:rsidP="00FF269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9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учреждение, населенный пункт </w:t>
            </w:r>
          </w:p>
        </w:tc>
        <w:tc>
          <w:tcPr>
            <w:tcW w:w="5103" w:type="dxa"/>
          </w:tcPr>
          <w:p w:rsidR="00D01799" w:rsidRPr="00D90801" w:rsidRDefault="00D01799" w:rsidP="00FF26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01">
              <w:rPr>
                <w:rFonts w:ascii="Times New Roman" w:hAnsi="Times New Roman" w:cs="Times New Roman"/>
                <w:sz w:val="24"/>
                <w:szCs w:val="24"/>
              </w:rPr>
              <w:t xml:space="preserve"> МБОУ « СОШ № 35», г. Чебоксары, Чувашская Республика</w:t>
            </w:r>
          </w:p>
        </w:tc>
      </w:tr>
      <w:tr w:rsidR="00D01799" w:rsidRPr="002D1FC9" w:rsidTr="00FF2695">
        <w:tc>
          <w:tcPr>
            <w:tcW w:w="567" w:type="dxa"/>
          </w:tcPr>
          <w:p w:rsidR="00D01799" w:rsidRPr="00D01799" w:rsidRDefault="00D01799" w:rsidP="00FF26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D01799" w:rsidRPr="00D01799" w:rsidRDefault="00D01799" w:rsidP="00FF26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799">
              <w:rPr>
                <w:rFonts w:ascii="Times New Roman" w:hAnsi="Times New Roman" w:cs="Times New Roman"/>
                <w:sz w:val="24"/>
                <w:szCs w:val="24"/>
              </w:rPr>
              <w:t>Название конкурсных материалов</w:t>
            </w:r>
          </w:p>
        </w:tc>
        <w:tc>
          <w:tcPr>
            <w:tcW w:w="5103" w:type="dxa"/>
          </w:tcPr>
          <w:p w:rsidR="00D01799" w:rsidRPr="00D90801" w:rsidRDefault="00D01799" w:rsidP="00FF26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 «Роль  народных игр в группе продленного дня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Чувашские игры).»</w:t>
            </w:r>
          </w:p>
        </w:tc>
      </w:tr>
      <w:tr w:rsidR="00D01799" w:rsidRPr="002D1FC9" w:rsidTr="00FF2695">
        <w:tc>
          <w:tcPr>
            <w:tcW w:w="567" w:type="dxa"/>
          </w:tcPr>
          <w:p w:rsidR="00D01799" w:rsidRPr="00D01799" w:rsidRDefault="00D01799" w:rsidP="00FF26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D01799" w:rsidRPr="00D01799" w:rsidRDefault="00D01799" w:rsidP="00FF26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799">
              <w:rPr>
                <w:rFonts w:ascii="Times New Roman" w:hAnsi="Times New Roman" w:cs="Times New Roman"/>
                <w:sz w:val="24"/>
                <w:szCs w:val="24"/>
              </w:rPr>
              <w:t>Электронный адрес для отправки диплома</w:t>
            </w:r>
          </w:p>
        </w:tc>
        <w:tc>
          <w:tcPr>
            <w:tcW w:w="5103" w:type="dxa"/>
          </w:tcPr>
          <w:p w:rsidR="00D01799" w:rsidRPr="00D90801" w:rsidRDefault="00D01799" w:rsidP="00FF2695">
            <w:pPr>
              <w:tabs>
                <w:tab w:val="left" w:pos="1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0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anyaV</w:t>
            </w:r>
            <w:r w:rsidRPr="00D90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asilek@yandex.ru</w:t>
            </w:r>
          </w:p>
        </w:tc>
      </w:tr>
    </w:tbl>
    <w:p w:rsidR="00D01799" w:rsidRPr="00D01799" w:rsidRDefault="00D01799" w:rsidP="00D01799">
      <w:pPr>
        <w:rPr>
          <w:rFonts w:ascii="Times New Roman" w:hAnsi="Times New Roman" w:cs="Times New Roman"/>
          <w:sz w:val="28"/>
          <w:szCs w:val="28"/>
        </w:rPr>
        <w:sectPr w:rsidR="00D01799" w:rsidRPr="00D01799" w:rsidSect="00E3158F">
          <w:pgSz w:w="11909" w:h="16838"/>
          <w:pgMar w:top="0" w:right="852" w:bottom="0" w:left="993" w:header="0" w:footer="3" w:gutter="0"/>
          <w:cols w:space="720"/>
          <w:noEndnote/>
          <w:docGrid w:linePitch="360"/>
        </w:sectPr>
      </w:pPr>
    </w:p>
    <w:p w:rsidR="0035779A" w:rsidRPr="004E1637" w:rsidRDefault="0035779A" w:rsidP="008042EA">
      <w:pPr>
        <w:ind w:firstLine="547"/>
        <w:rPr>
          <w:rFonts w:ascii="Times New Roman" w:hAnsi="Times New Roman" w:cs="Times New Roman"/>
          <w:sz w:val="28"/>
          <w:szCs w:val="28"/>
        </w:rPr>
        <w:sectPr w:rsidR="0035779A" w:rsidRPr="004E1637" w:rsidSect="00E3158F">
          <w:pgSz w:w="11909" w:h="16838"/>
          <w:pgMar w:top="0" w:right="852" w:bottom="0" w:left="709" w:header="0" w:footer="3" w:gutter="0"/>
          <w:cols w:space="720"/>
          <w:noEndnote/>
          <w:docGrid w:linePitch="360"/>
        </w:sectPr>
      </w:pPr>
    </w:p>
    <w:p w:rsidR="00861084" w:rsidRPr="004E1637" w:rsidRDefault="00861084" w:rsidP="00356BE0">
      <w:pPr>
        <w:pStyle w:val="a4"/>
        <w:shd w:val="clear" w:color="auto" w:fill="auto"/>
        <w:spacing w:line="240" w:lineRule="auto"/>
        <w:ind w:left="20" w:right="40" w:firstLine="547"/>
        <w:rPr>
          <w:sz w:val="28"/>
          <w:szCs w:val="28"/>
        </w:rPr>
      </w:pPr>
    </w:p>
    <w:sectPr w:rsidR="00861084" w:rsidRPr="004E1637" w:rsidSect="00254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106"/>
    <w:multiLevelType w:val="multilevel"/>
    <w:tmpl w:val="84A0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3E11"/>
    <w:multiLevelType w:val="multilevel"/>
    <w:tmpl w:val="82D465C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A67937"/>
    <w:multiLevelType w:val="hybridMultilevel"/>
    <w:tmpl w:val="805E3468"/>
    <w:lvl w:ilvl="0" w:tplc="40C06BFE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901"/>
    <w:rsid w:val="000426FE"/>
    <w:rsid w:val="0004767D"/>
    <w:rsid w:val="000A1803"/>
    <w:rsid w:val="001820C7"/>
    <w:rsid w:val="00231496"/>
    <w:rsid w:val="00254323"/>
    <w:rsid w:val="00292B04"/>
    <w:rsid w:val="003008EA"/>
    <w:rsid w:val="003141B6"/>
    <w:rsid w:val="00315CCE"/>
    <w:rsid w:val="003453ED"/>
    <w:rsid w:val="00356BE0"/>
    <w:rsid w:val="0035779A"/>
    <w:rsid w:val="0036309D"/>
    <w:rsid w:val="00390750"/>
    <w:rsid w:val="003E3A63"/>
    <w:rsid w:val="004438BB"/>
    <w:rsid w:val="00466FA8"/>
    <w:rsid w:val="004B32C2"/>
    <w:rsid w:val="004E1637"/>
    <w:rsid w:val="0054403C"/>
    <w:rsid w:val="005F2F36"/>
    <w:rsid w:val="00612925"/>
    <w:rsid w:val="00644B4E"/>
    <w:rsid w:val="00656BD2"/>
    <w:rsid w:val="006E6977"/>
    <w:rsid w:val="007A3CBC"/>
    <w:rsid w:val="007C5E71"/>
    <w:rsid w:val="008042EA"/>
    <w:rsid w:val="00861084"/>
    <w:rsid w:val="008A33D9"/>
    <w:rsid w:val="00911A89"/>
    <w:rsid w:val="0098233C"/>
    <w:rsid w:val="00993E68"/>
    <w:rsid w:val="009E4458"/>
    <w:rsid w:val="00A224E9"/>
    <w:rsid w:val="00A460DC"/>
    <w:rsid w:val="00A5622F"/>
    <w:rsid w:val="00A71B5C"/>
    <w:rsid w:val="00B10243"/>
    <w:rsid w:val="00B763B9"/>
    <w:rsid w:val="00BB3544"/>
    <w:rsid w:val="00CE10EB"/>
    <w:rsid w:val="00CF0901"/>
    <w:rsid w:val="00D01799"/>
    <w:rsid w:val="00D97882"/>
    <w:rsid w:val="00DA187A"/>
    <w:rsid w:val="00DA349A"/>
    <w:rsid w:val="00DB6EED"/>
    <w:rsid w:val="00DD4B57"/>
    <w:rsid w:val="00DE3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CF0901"/>
    <w:rPr>
      <w:rFonts w:ascii="Times New Roman" w:eastAsia="Times New Roman" w:hAnsi="Times New Roman" w:cs="Times New Roman"/>
      <w:spacing w:val="13"/>
      <w:sz w:val="26"/>
      <w:szCs w:val="26"/>
      <w:shd w:val="clear" w:color="auto" w:fill="FFFFFF"/>
    </w:rPr>
  </w:style>
  <w:style w:type="paragraph" w:customStyle="1" w:styleId="a4">
    <w:name w:val="Сноска"/>
    <w:basedOn w:val="a"/>
    <w:link w:val="a3"/>
    <w:rsid w:val="00CF0901"/>
    <w:pPr>
      <w:widowControl w:val="0"/>
      <w:shd w:val="clear" w:color="auto" w:fill="FFFFFF"/>
      <w:spacing w:after="0" w:line="308" w:lineRule="exact"/>
      <w:ind w:firstLine="180"/>
      <w:jc w:val="both"/>
    </w:pPr>
    <w:rPr>
      <w:rFonts w:ascii="Times New Roman" w:eastAsia="Times New Roman" w:hAnsi="Times New Roman" w:cs="Times New Roman"/>
      <w:spacing w:val="13"/>
      <w:sz w:val="26"/>
      <w:szCs w:val="26"/>
    </w:rPr>
  </w:style>
  <w:style w:type="character" w:customStyle="1" w:styleId="a5">
    <w:name w:val="Основной текст_"/>
    <w:basedOn w:val="a0"/>
    <w:link w:val="1"/>
    <w:rsid w:val="00356BE0"/>
    <w:rPr>
      <w:rFonts w:ascii="Times New Roman" w:eastAsia="Times New Roman" w:hAnsi="Times New Roman" w:cs="Times New Roman"/>
      <w:spacing w:val="13"/>
      <w:sz w:val="26"/>
      <w:szCs w:val="26"/>
      <w:shd w:val="clear" w:color="auto" w:fill="FFFFFF"/>
    </w:rPr>
  </w:style>
  <w:style w:type="character" w:customStyle="1" w:styleId="75pt0pt">
    <w:name w:val="Основной текст + 7;5 pt;Курсив;Интервал 0 pt"/>
    <w:basedOn w:val="a5"/>
    <w:rsid w:val="00356BE0"/>
    <w:rPr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356BE0"/>
    <w:pPr>
      <w:widowControl w:val="0"/>
      <w:shd w:val="clear" w:color="auto" w:fill="FFFFFF"/>
      <w:spacing w:after="360" w:line="309" w:lineRule="exact"/>
      <w:ind w:hanging="240"/>
      <w:jc w:val="both"/>
    </w:pPr>
    <w:rPr>
      <w:rFonts w:ascii="Times New Roman" w:eastAsia="Times New Roman" w:hAnsi="Times New Roman" w:cs="Times New Roman"/>
      <w:spacing w:val="13"/>
      <w:sz w:val="26"/>
      <w:szCs w:val="26"/>
    </w:rPr>
  </w:style>
  <w:style w:type="character" w:customStyle="1" w:styleId="a6">
    <w:name w:val="Колонтитул_"/>
    <w:basedOn w:val="a0"/>
    <w:link w:val="a7"/>
    <w:rsid w:val="00B763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7">
    <w:name w:val="Колонтитул"/>
    <w:basedOn w:val="a"/>
    <w:link w:val="a6"/>
    <w:rsid w:val="00B763B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pt0pt">
    <w:name w:val="Основной текст + 10 pt;Интервал 0 pt"/>
    <w:basedOn w:val="a5"/>
    <w:rsid w:val="00A5622F"/>
    <w:rPr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C5E71"/>
    <w:rPr>
      <w:rFonts w:ascii="Times New Roman" w:eastAsia="Times New Roman" w:hAnsi="Times New Roman" w:cs="Times New Roman"/>
      <w:spacing w:val="17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C5E71"/>
    <w:pPr>
      <w:widowControl w:val="0"/>
      <w:shd w:val="clear" w:color="auto" w:fill="FFFFFF"/>
      <w:spacing w:after="0" w:line="302" w:lineRule="exact"/>
      <w:ind w:hanging="220"/>
      <w:jc w:val="both"/>
    </w:pPr>
    <w:rPr>
      <w:rFonts w:ascii="Times New Roman" w:eastAsia="Times New Roman" w:hAnsi="Times New Roman" w:cs="Times New Roman"/>
      <w:spacing w:val="17"/>
      <w:sz w:val="26"/>
      <w:szCs w:val="26"/>
    </w:rPr>
  </w:style>
  <w:style w:type="character" w:customStyle="1" w:styleId="80pt">
    <w:name w:val="Основной текст (8) + Курсив;Интервал 0 pt"/>
    <w:basedOn w:val="8"/>
    <w:rsid w:val="008042EA"/>
    <w:rPr>
      <w:b w:val="0"/>
      <w:bCs w:val="0"/>
      <w:i/>
      <w:iCs/>
      <w:smallCaps w:val="0"/>
      <w:strike w:val="0"/>
      <w:color w:val="000000"/>
      <w:spacing w:val="12"/>
      <w:w w:val="100"/>
      <w:position w:val="0"/>
      <w:u w:val="none"/>
      <w:lang w:val="ru-RU" w:eastAsia="ru-RU" w:bidi="ru-RU"/>
    </w:rPr>
  </w:style>
  <w:style w:type="character" w:customStyle="1" w:styleId="80pt0">
    <w:name w:val="Основной текст (8) + Интервал 0 pt"/>
    <w:basedOn w:val="8"/>
    <w:rsid w:val="008042EA"/>
    <w:rPr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656BD2"/>
    <w:rPr>
      <w:rFonts w:ascii="Times New Roman" w:eastAsia="Times New Roman" w:hAnsi="Times New Roman" w:cs="Times New Roman"/>
      <w:b/>
      <w:bCs/>
      <w:i/>
      <w:iCs/>
      <w:spacing w:val="15"/>
      <w:sz w:val="26"/>
      <w:szCs w:val="26"/>
      <w:shd w:val="clear" w:color="auto" w:fill="FFFFFF"/>
    </w:rPr>
  </w:style>
  <w:style w:type="character" w:customStyle="1" w:styleId="100pt">
    <w:name w:val="Основной текст (10) + Не полужирный;Не курсив;Интервал 0 pt"/>
    <w:basedOn w:val="10"/>
    <w:rsid w:val="00656BD2"/>
    <w:rPr>
      <w:color w:val="000000"/>
      <w:spacing w:val="12"/>
      <w:w w:val="100"/>
      <w:position w:val="0"/>
      <w:lang w:val="ru-RU" w:eastAsia="ru-RU" w:bidi="ru-RU"/>
    </w:rPr>
  </w:style>
  <w:style w:type="character" w:customStyle="1" w:styleId="83pt">
    <w:name w:val="Основной текст (8) + Интервал 3 pt"/>
    <w:basedOn w:val="8"/>
    <w:rsid w:val="00656BD2"/>
    <w:rPr>
      <w:b w:val="0"/>
      <w:bCs w:val="0"/>
      <w:i w:val="0"/>
      <w:iCs w:val="0"/>
      <w:smallCaps w:val="0"/>
      <w:strike w:val="0"/>
      <w:color w:val="000000"/>
      <w:spacing w:val="72"/>
      <w:w w:val="100"/>
      <w:position w:val="0"/>
      <w:u w:val="none"/>
      <w:lang w:val="ru-RU" w:eastAsia="ru-RU" w:bidi="ru-RU"/>
    </w:rPr>
  </w:style>
  <w:style w:type="paragraph" w:customStyle="1" w:styleId="100">
    <w:name w:val="Основной текст (10)"/>
    <w:basedOn w:val="a"/>
    <w:link w:val="10"/>
    <w:rsid w:val="00656BD2"/>
    <w:pPr>
      <w:widowControl w:val="0"/>
      <w:shd w:val="clear" w:color="auto" w:fill="FFFFFF"/>
      <w:spacing w:before="2400" w:after="300" w:line="0" w:lineRule="atLeast"/>
    </w:pPr>
    <w:rPr>
      <w:rFonts w:ascii="Times New Roman" w:eastAsia="Times New Roman" w:hAnsi="Times New Roman" w:cs="Times New Roman"/>
      <w:b/>
      <w:bCs/>
      <w:i/>
      <w:iCs/>
      <w:spacing w:val="15"/>
      <w:sz w:val="26"/>
      <w:szCs w:val="26"/>
    </w:rPr>
  </w:style>
  <w:style w:type="character" w:customStyle="1" w:styleId="0pt">
    <w:name w:val="Основной текст + Интервал 0 pt"/>
    <w:basedOn w:val="a5"/>
    <w:rsid w:val="00656BD2"/>
    <w:rPr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u w:val="none"/>
      <w:lang w:val="ru-RU" w:eastAsia="ru-RU" w:bidi="ru-RU"/>
    </w:rPr>
  </w:style>
  <w:style w:type="character" w:customStyle="1" w:styleId="0pt0">
    <w:name w:val="Основной текст + Полужирный;Курсив;Интервал 0 pt"/>
    <w:basedOn w:val="a5"/>
    <w:rsid w:val="00656BD2"/>
    <w:rPr>
      <w:b/>
      <w:bCs/>
      <w:i/>
      <w:iCs/>
      <w:smallCaps w:val="0"/>
      <w:strike w:val="0"/>
      <w:color w:val="000000"/>
      <w:spacing w:val="15"/>
      <w:w w:val="100"/>
      <w:position w:val="0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35779A"/>
    <w:rPr>
      <w:rFonts w:ascii="Times New Roman" w:eastAsia="Times New Roman" w:hAnsi="Times New Roman" w:cs="Times New Roman"/>
      <w:b/>
      <w:bCs/>
      <w:i/>
      <w:iCs/>
      <w:spacing w:val="15"/>
      <w:sz w:val="26"/>
      <w:szCs w:val="26"/>
      <w:shd w:val="clear" w:color="auto" w:fill="FFFFFF"/>
    </w:rPr>
  </w:style>
  <w:style w:type="character" w:customStyle="1" w:styleId="420pt">
    <w:name w:val="Заголовок №4 (2) + Не полужирный;Не курсив;Интервал 0 pt"/>
    <w:basedOn w:val="42"/>
    <w:rsid w:val="0035779A"/>
    <w:rPr>
      <w:color w:val="000000"/>
      <w:spacing w:val="12"/>
      <w:w w:val="100"/>
      <w:position w:val="0"/>
      <w:lang w:val="ru-RU" w:eastAsia="ru-RU" w:bidi="ru-RU"/>
    </w:rPr>
  </w:style>
  <w:style w:type="paragraph" w:customStyle="1" w:styleId="420">
    <w:name w:val="Заголовок №4 (2)"/>
    <w:basedOn w:val="a"/>
    <w:link w:val="42"/>
    <w:rsid w:val="0035779A"/>
    <w:pPr>
      <w:widowControl w:val="0"/>
      <w:shd w:val="clear" w:color="auto" w:fill="FFFFFF"/>
      <w:spacing w:before="540" w:after="300" w:line="0" w:lineRule="atLeast"/>
      <w:outlineLvl w:val="3"/>
    </w:pPr>
    <w:rPr>
      <w:rFonts w:ascii="Times New Roman" w:eastAsia="Times New Roman" w:hAnsi="Times New Roman" w:cs="Times New Roman"/>
      <w:b/>
      <w:bCs/>
      <w:i/>
      <w:iCs/>
      <w:spacing w:val="15"/>
      <w:sz w:val="26"/>
      <w:szCs w:val="26"/>
    </w:rPr>
  </w:style>
  <w:style w:type="character" w:customStyle="1" w:styleId="4">
    <w:name w:val="Заголовок №4_"/>
    <w:basedOn w:val="a0"/>
    <w:link w:val="40"/>
    <w:rsid w:val="004B32C2"/>
    <w:rPr>
      <w:rFonts w:ascii="Times New Roman" w:eastAsia="Times New Roman" w:hAnsi="Times New Roman" w:cs="Times New Roman"/>
      <w:spacing w:val="12"/>
      <w:sz w:val="26"/>
      <w:szCs w:val="26"/>
      <w:shd w:val="clear" w:color="auto" w:fill="FFFFFF"/>
    </w:rPr>
  </w:style>
  <w:style w:type="character" w:customStyle="1" w:styleId="40pt">
    <w:name w:val="Заголовок №4 + Полужирный;Курсив;Интервал 0 pt"/>
    <w:basedOn w:val="4"/>
    <w:rsid w:val="004B32C2"/>
    <w:rPr>
      <w:b/>
      <w:bCs/>
      <w:i/>
      <w:iCs/>
      <w:color w:val="000000"/>
      <w:spacing w:val="15"/>
      <w:w w:val="100"/>
      <w:position w:val="0"/>
      <w:lang w:val="ru-RU" w:eastAsia="ru-RU" w:bidi="ru-RU"/>
    </w:rPr>
  </w:style>
  <w:style w:type="character" w:customStyle="1" w:styleId="3">
    <w:name w:val="Заголовок №3_"/>
    <w:basedOn w:val="a0"/>
    <w:link w:val="30"/>
    <w:rsid w:val="004B32C2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1pt">
    <w:name w:val="Заголовок №3 + Полужирный;Курсив;Интервал 1 pt"/>
    <w:basedOn w:val="3"/>
    <w:rsid w:val="004B32C2"/>
    <w:rPr>
      <w:b/>
      <w:bCs/>
      <w:i/>
      <w:iCs/>
      <w:color w:val="000000"/>
      <w:spacing w:val="24"/>
      <w:w w:val="100"/>
      <w:position w:val="0"/>
      <w:lang w:val="ru-RU" w:eastAsia="ru-RU" w:bidi="ru-RU"/>
    </w:rPr>
  </w:style>
  <w:style w:type="character" w:customStyle="1" w:styleId="8Constantia12pt0pt">
    <w:name w:val="Основной текст (8) + Constantia;12 pt;Интервал 0 pt"/>
    <w:basedOn w:val="8"/>
    <w:rsid w:val="004B32C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rsid w:val="004B32C2"/>
    <w:pPr>
      <w:widowControl w:val="0"/>
      <w:shd w:val="clear" w:color="auto" w:fill="FFFFFF"/>
      <w:spacing w:before="540" w:after="300" w:line="0" w:lineRule="atLeast"/>
      <w:outlineLvl w:val="3"/>
    </w:pPr>
    <w:rPr>
      <w:rFonts w:ascii="Times New Roman" w:eastAsia="Times New Roman" w:hAnsi="Times New Roman" w:cs="Times New Roman"/>
      <w:spacing w:val="12"/>
      <w:sz w:val="26"/>
      <w:szCs w:val="26"/>
    </w:rPr>
  </w:style>
  <w:style w:type="paragraph" w:customStyle="1" w:styleId="30">
    <w:name w:val="Заголовок №3"/>
    <w:basedOn w:val="a"/>
    <w:link w:val="3"/>
    <w:rsid w:val="004B32C2"/>
    <w:pPr>
      <w:widowControl w:val="0"/>
      <w:shd w:val="clear" w:color="auto" w:fill="FFFFFF"/>
      <w:spacing w:before="540" w:after="240" w:line="309" w:lineRule="exac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styleId="a8">
    <w:name w:val="List Paragraph"/>
    <w:basedOn w:val="a"/>
    <w:uiPriority w:val="34"/>
    <w:qFormat/>
    <w:rsid w:val="009E4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Сош35</dc:creator>
  <cp:lastModifiedBy>Администратор</cp:lastModifiedBy>
  <cp:revision>5</cp:revision>
  <dcterms:created xsi:type="dcterms:W3CDTF">2016-10-21T10:38:00Z</dcterms:created>
  <dcterms:modified xsi:type="dcterms:W3CDTF">2024-10-16T11:34:00Z</dcterms:modified>
</cp:coreProperties>
</file>