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503B58" w:rsidRPr="00460B69" w:rsidRDefault="00534658" w:rsidP="00065EB6">
      <w:pPr>
        <w:spacing w:after="0" w:line="36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ПРЕДСТАВЛЕНИЕ РЕЖУЩИХ ИНСТРУМЕНТОВ</w:t>
      </w:r>
      <w:r w:rsidR="00B94F76">
        <w:rPr>
          <w:rFonts w:ascii="Times New Roman" w:hAnsi="Times New Roman" w:cs="Times New Roman"/>
          <w:sz w:val="24"/>
          <w:szCs w:val="24"/>
        </w:rPr>
        <w:t xml:space="preserve"> ДЛЯ ФРЕЗЕРОВКИ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ОСНОВНЫЕ ВИДЫ ФРЕЗ И ОСОБЕННОСТИ ИХ ПРИМЕНЕНИЯ</w:t>
      </w:r>
    </w:p>
    <w:bookmarkEnd w:id="0"/>
    <w:p w:rsidR="00065EB6" w:rsidRPr="009B34BB" w:rsidRDefault="00065EB6" w:rsidP="00065EB6">
      <w:pPr>
        <w:spacing w:after="0" w:line="360" w:lineRule="auto"/>
        <w:ind w:firstLine="709"/>
        <w:rPr>
          <w:rFonts w:ascii="Times New Roman" w:hAnsi="Times New Roman" w:cs="Times New Roman"/>
          <w:sz w:val="24"/>
          <w:szCs w:val="24"/>
        </w:rPr>
      </w:pPr>
    </w:p>
    <w:p w:rsidR="00065EB6" w:rsidRPr="009B34BB" w:rsidRDefault="00065EB6" w:rsidP="00065EB6">
      <w:pPr>
        <w:spacing w:after="0" w:line="360" w:lineRule="auto"/>
        <w:ind w:firstLine="709"/>
        <w:rPr>
          <w:rFonts w:ascii="Times New Roman" w:hAnsi="Times New Roman" w:cs="Times New Roman"/>
          <w:sz w:val="24"/>
          <w:szCs w:val="24"/>
        </w:rPr>
      </w:pPr>
    </w:p>
    <w:p w:rsidR="00065EB6" w:rsidRPr="009B34BB" w:rsidRDefault="00065EB6" w:rsidP="00065EB6">
      <w:pPr>
        <w:spacing w:after="0" w:line="360" w:lineRule="auto"/>
        <w:ind w:firstLine="709"/>
        <w:rPr>
          <w:rFonts w:ascii="Times New Roman" w:hAnsi="Times New Roman" w:cs="Times New Roman"/>
          <w:sz w:val="24"/>
          <w:szCs w:val="24"/>
        </w:rPr>
      </w:pPr>
    </w:p>
    <w:p w:rsidR="00065EB6" w:rsidRPr="009B34BB"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065EB6" w:rsidRPr="009B34BB" w:rsidRDefault="00065EB6" w:rsidP="00065EB6">
      <w:pPr>
        <w:spacing w:after="0" w:line="360" w:lineRule="auto"/>
        <w:ind w:firstLine="709"/>
        <w:rPr>
          <w:rFonts w:ascii="Times New Roman" w:hAnsi="Times New Roman" w:cs="Times New Roman"/>
          <w:sz w:val="24"/>
          <w:szCs w:val="24"/>
        </w:rPr>
      </w:pPr>
    </w:p>
    <w:p w:rsidR="00065EB6" w:rsidRPr="009B34BB" w:rsidRDefault="00065EB6" w:rsidP="00065EB6">
      <w:pPr>
        <w:spacing w:after="0" w:line="360" w:lineRule="auto"/>
        <w:ind w:firstLine="709"/>
        <w:rPr>
          <w:rFonts w:ascii="Times New Roman" w:hAnsi="Times New Roman" w:cs="Times New Roman"/>
          <w:sz w:val="24"/>
          <w:szCs w:val="24"/>
        </w:rPr>
      </w:pPr>
    </w:p>
    <w:p w:rsidR="00065EB6" w:rsidRPr="009B34BB"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jc w:val="right"/>
        <w:rPr>
          <w:rFonts w:ascii="Times New Roman" w:hAnsi="Times New Roman" w:cs="Times New Roman"/>
          <w:sz w:val="24"/>
          <w:szCs w:val="24"/>
        </w:rPr>
      </w:pPr>
      <w:r w:rsidRPr="00065EB6">
        <w:rPr>
          <w:rFonts w:ascii="Times New Roman" w:hAnsi="Times New Roman" w:cs="Times New Roman"/>
          <w:sz w:val="24"/>
          <w:szCs w:val="24"/>
        </w:rPr>
        <w:t>Автор: Ковалёк Николай Сергеевич</w:t>
      </w:r>
    </w:p>
    <w:p w:rsidR="00065EB6" w:rsidRPr="00065EB6" w:rsidRDefault="00D1652C" w:rsidP="00D1652C">
      <w:pPr>
        <w:spacing w:after="0" w:line="360" w:lineRule="auto"/>
        <w:ind w:firstLine="709"/>
        <w:jc w:val="right"/>
        <w:rPr>
          <w:rFonts w:ascii="Times New Roman" w:hAnsi="Times New Roman" w:cs="Times New Roman"/>
          <w:sz w:val="24"/>
          <w:szCs w:val="24"/>
        </w:rPr>
      </w:pPr>
      <w:r>
        <w:rPr>
          <w:rFonts w:ascii="Times New Roman" w:hAnsi="Times New Roman" w:cs="Times New Roman"/>
          <w:sz w:val="24"/>
          <w:szCs w:val="24"/>
        </w:rPr>
        <w:t>ГБОУ ДО РК РЦРДО Ровесник, структурное подразделение «</w:t>
      </w:r>
      <w:proofErr w:type="spellStart"/>
      <w:r>
        <w:rPr>
          <w:rFonts w:ascii="Times New Roman" w:hAnsi="Times New Roman" w:cs="Times New Roman"/>
          <w:sz w:val="24"/>
          <w:szCs w:val="24"/>
        </w:rPr>
        <w:t>Кванториум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Сампо</w:t>
      </w:r>
      <w:proofErr w:type="spellEnd"/>
      <w:r>
        <w:rPr>
          <w:rFonts w:ascii="Times New Roman" w:hAnsi="Times New Roman" w:cs="Times New Roman"/>
          <w:sz w:val="24"/>
          <w:szCs w:val="24"/>
        </w:rPr>
        <w:t>»</w:t>
      </w:r>
    </w:p>
    <w:p w:rsidR="00065EB6" w:rsidRPr="00065EB6"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065EB6" w:rsidRDefault="00065EB6" w:rsidP="00065EB6">
      <w:pPr>
        <w:spacing w:after="0" w:line="360" w:lineRule="auto"/>
        <w:ind w:firstLine="709"/>
        <w:rPr>
          <w:rFonts w:ascii="Times New Roman" w:hAnsi="Times New Roman" w:cs="Times New Roman"/>
          <w:sz w:val="24"/>
          <w:szCs w:val="24"/>
        </w:rPr>
      </w:pPr>
    </w:p>
    <w:p w:rsidR="0019508F" w:rsidRPr="00065EB6" w:rsidRDefault="0019508F" w:rsidP="00065EB6">
      <w:pPr>
        <w:spacing w:after="0" w:line="360" w:lineRule="auto"/>
        <w:ind w:firstLine="709"/>
        <w:rPr>
          <w:rFonts w:ascii="Times New Roman" w:hAnsi="Times New Roman" w:cs="Times New Roman"/>
          <w:sz w:val="24"/>
          <w:szCs w:val="24"/>
        </w:rPr>
      </w:pPr>
    </w:p>
    <w:p w:rsidR="00065EB6" w:rsidRPr="00065EB6" w:rsidRDefault="00065EB6" w:rsidP="00065EB6">
      <w:pPr>
        <w:spacing w:after="0" w:line="360" w:lineRule="auto"/>
        <w:ind w:firstLine="709"/>
        <w:rPr>
          <w:rFonts w:ascii="Times New Roman" w:hAnsi="Times New Roman" w:cs="Times New Roman"/>
          <w:sz w:val="24"/>
          <w:szCs w:val="24"/>
        </w:rPr>
      </w:pPr>
    </w:p>
    <w:p w:rsidR="00D1652C" w:rsidRDefault="00534658" w:rsidP="005A1C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Петрозаводск, 2025</w:t>
      </w:r>
    </w:p>
    <w:p w:rsidR="007A3503" w:rsidRDefault="00D1652C" w:rsidP="00A473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br w:type="page"/>
      </w:r>
      <w:r w:rsidRPr="00D1652C">
        <w:rPr>
          <w:rFonts w:ascii="Times New Roman" w:hAnsi="Times New Roman" w:cs="Times New Roman"/>
          <w:b/>
          <w:i/>
          <w:sz w:val="24"/>
          <w:szCs w:val="24"/>
        </w:rPr>
        <w:lastRenderedPageBreak/>
        <w:t xml:space="preserve">Аннотация. </w:t>
      </w:r>
      <w:r>
        <w:rPr>
          <w:rFonts w:ascii="Times New Roman" w:hAnsi="Times New Roman" w:cs="Times New Roman"/>
          <w:sz w:val="24"/>
          <w:szCs w:val="24"/>
        </w:rPr>
        <w:t xml:space="preserve">В данном методическом материале рассматриваются типы режущих инструментов для механической обработки материала на фрезерном оборудовании. </w:t>
      </w:r>
      <w:r w:rsidR="007A3503">
        <w:rPr>
          <w:rFonts w:ascii="Times New Roman" w:hAnsi="Times New Roman" w:cs="Times New Roman"/>
          <w:sz w:val="24"/>
          <w:szCs w:val="24"/>
        </w:rPr>
        <w:t xml:space="preserve">Рассмотрен инструмент, применяемый как на классическом оборудовании механической обработки, так и сделан акцент на инструментах, получивших наибольшее распространение на оборудовании с ЧПУ (числовым программным управлением). Использование ЧПУ </w:t>
      </w:r>
      <w:r w:rsidR="007A4740">
        <w:rPr>
          <w:rFonts w:ascii="Times New Roman" w:hAnsi="Times New Roman" w:cs="Times New Roman"/>
          <w:sz w:val="24"/>
          <w:szCs w:val="24"/>
        </w:rPr>
        <w:t xml:space="preserve">фрезерного </w:t>
      </w:r>
      <w:r w:rsidR="007A3503">
        <w:rPr>
          <w:rFonts w:ascii="Times New Roman" w:hAnsi="Times New Roman" w:cs="Times New Roman"/>
          <w:sz w:val="24"/>
          <w:szCs w:val="24"/>
        </w:rPr>
        <w:t xml:space="preserve">оборудования является важным аспектом в современном производстве, поэтому необходимо дать понимание </w:t>
      </w:r>
      <w:r w:rsidR="007A4740">
        <w:rPr>
          <w:rFonts w:ascii="Times New Roman" w:hAnsi="Times New Roman" w:cs="Times New Roman"/>
          <w:sz w:val="24"/>
          <w:szCs w:val="24"/>
        </w:rPr>
        <w:t xml:space="preserve">обучающимся </w:t>
      </w:r>
      <w:r w:rsidR="007A3503">
        <w:rPr>
          <w:rFonts w:ascii="Times New Roman" w:hAnsi="Times New Roman" w:cs="Times New Roman"/>
          <w:sz w:val="24"/>
          <w:szCs w:val="24"/>
        </w:rPr>
        <w:t>о</w:t>
      </w:r>
      <w:r w:rsidR="007A4740">
        <w:rPr>
          <w:rFonts w:ascii="Times New Roman" w:hAnsi="Times New Roman" w:cs="Times New Roman"/>
          <w:sz w:val="24"/>
          <w:szCs w:val="24"/>
        </w:rPr>
        <w:t>б</w:t>
      </w:r>
      <w:r w:rsidR="007A3503">
        <w:rPr>
          <w:rFonts w:ascii="Times New Roman" w:hAnsi="Times New Roman" w:cs="Times New Roman"/>
          <w:sz w:val="24"/>
          <w:szCs w:val="24"/>
        </w:rPr>
        <w:t xml:space="preserve"> особенностях автоматизированной механической обработки, используемых инструментах и возможностях создания конечного продукта с использованием этой технологии. </w:t>
      </w:r>
    </w:p>
    <w:p w:rsidR="00D1652C" w:rsidRPr="00D1652C" w:rsidRDefault="00D1652C" w:rsidP="00A473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Данный материал может быть полезен для введения школьников в курс «Механическая обработка», при реализации кружков технической направленности, при реализации программ </w:t>
      </w:r>
      <w:proofErr w:type="spellStart"/>
      <w:r>
        <w:rPr>
          <w:rFonts w:ascii="Times New Roman" w:hAnsi="Times New Roman" w:cs="Times New Roman"/>
          <w:sz w:val="24"/>
          <w:szCs w:val="24"/>
        </w:rPr>
        <w:t>квантума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Хайтек</w:t>
      </w:r>
      <w:proofErr w:type="spellEnd"/>
      <w:r>
        <w:rPr>
          <w:rFonts w:ascii="Times New Roman" w:hAnsi="Times New Roman" w:cs="Times New Roman"/>
          <w:sz w:val="24"/>
          <w:szCs w:val="24"/>
        </w:rPr>
        <w:t xml:space="preserve">, в сети </w:t>
      </w:r>
      <w:proofErr w:type="spellStart"/>
      <w:r>
        <w:rPr>
          <w:rFonts w:ascii="Times New Roman" w:hAnsi="Times New Roman" w:cs="Times New Roman"/>
          <w:sz w:val="24"/>
          <w:szCs w:val="24"/>
        </w:rPr>
        <w:t>Кванториумов</w:t>
      </w:r>
      <w:proofErr w:type="spellEnd"/>
      <w:r w:rsidR="007A4740">
        <w:rPr>
          <w:rFonts w:ascii="Times New Roman" w:hAnsi="Times New Roman" w:cs="Times New Roman"/>
          <w:sz w:val="24"/>
          <w:szCs w:val="24"/>
        </w:rPr>
        <w:t>, для расширения круга знаний педагогов технической направленности</w:t>
      </w:r>
      <w:r>
        <w:rPr>
          <w:rFonts w:ascii="Times New Roman" w:hAnsi="Times New Roman" w:cs="Times New Roman"/>
          <w:sz w:val="24"/>
          <w:szCs w:val="24"/>
        </w:rPr>
        <w:t>.</w:t>
      </w:r>
    </w:p>
    <w:p w:rsidR="00065EB6" w:rsidRPr="00D1652C" w:rsidRDefault="00065EB6" w:rsidP="005A1C05">
      <w:pPr>
        <w:spacing w:after="0" w:line="360" w:lineRule="auto"/>
        <w:jc w:val="center"/>
        <w:rPr>
          <w:rFonts w:ascii="Times New Roman" w:hAnsi="Times New Roman" w:cs="Times New Roman"/>
          <w:sz w:val="24"/>
          <w:szCs w:val="24"/>
        </w:rPr>
      </w:pPr>
    </w:p>
    <w:p w:rsidR="00D1652C" w:rsidRDefault="00D1652C"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D1652C" w:rsidRDefault="00D1652C">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85133B" w:rsidRPr="0085133B" w:rsidRDefault="0085133B"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85133B">
        <w:rPr>
          <w:rFonts w:ascii="Times New Roman" w:hAnsi="Times New Roman" w:cs="Times New Roman"/>
          <w:color w:val="000000"/>
          <w:sz w:val="24"/>
          <w:szCs w:val="24"/>
        </w:rPr>
        <w:lastRenderedPageBreak/>
        <w:t>Фрезерование является одним из наиболее распространенных методов обработки. По уровню производительности фрезерование превосходит строгание и в условиях крупносерийного производства уступает лишь наружному протягиванию. Кинематика процесса фрезерования характеризуется быстрым вращением инструмента вокруг его оси и медленным движением подачи. Движение подачи при фрезеровании может быть прямолинейно-поступательным, вращательным, либо винтовым. При прямолинейном движении подачи фрезами производится обработка всевозможных цилиндрических поверхностей: плоскостей, всевозможных пазов и канавок, фасон</w:t>
      </w:r>
      <w:r>
        <w:rPr>
          <w:rFonts w:ascii="Times New Roman" w:hAnsi="Times New Roman" w:cs="Times New Roman"/>
          <w:color w:val="000000"/>
          <w:sz w:val="24"/>
          <w:szCs w:val="24"/>
        </w:rPr>
        <w:t>ных цилиндрических поверхностей.</w:t>
      </w:r>
    </w:p>
    <w:p w:rsidR="0085133B" w:rsidRDefault="00F876E6"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76E6">
        <w:rPr>
          <w:rFonts w:ascii="Times New Roman" w:hAnsi="Times New Roman" w:cs="Times New Roman"/>
          <w:color w:val="000000"/>
          <w:sz w:val="24"/>
          <w:szCs w:val="24"/>
        </w:rPr>
        <w:t>Фреза</w:t>
      </w:r>
      <w:r w:rsidR="00D1652C">
        <w:rPr>
          <w:rFonts w:ascii="Times New Roman" w:hAnsi="Times New Roman" w:cs="Times New Roman"/>
          <w:color w:val="000000"/>
          <w:sz w:val="24"/>
          <w:szCs w:val="24"/>
        </w:rPr>
        <w:t xml:space="preserve"> (рисунок 1)</w:t>
      </w:r>
      <w:r w:rsidRPr="00F876E6">
        <w:rPr>
          <w:rFonts w:ascii="Times New Roman" w:hAnsi="Times New Roman" w:cs="Times New Roman"/>
          <w:color w:val="000000"/>
          <w:sz w:val="24"/>
          <w:szCs w:val="24"/>
        </w:rPr>
        <w:t xml:space="preserve"> представляет собой динамическое тело, на поверхности которого находятся острые зубья. Внешний вид фрезы зависит от формы обрабатываемой поверхности. Металлические зубья могут быть расположены как на цилиндрической части, так и на боковине. Рабочую поверхность фрез изготавливают из следующих материалов: углеродистых сталей, быстрорежущих сталей, твердых и минералокерамических сплавов.</w:t>
      </w:r>
    </w:p>
    <w:p w:rsidR="00F876E6" w:rsidRDefault="00F876E6"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F876E6" w:rsidP="00F876E6">
      <w:pPr>
        <w:autoSpaceDE w:val="0"/>
        <w:autoSpaceDN w:val="0"/>
        <w:adjustRightInd w:val="0"/>
        <w:spacing w:after="0" w:line="360" w:lineRule="auto"/>
        <w:ind w:firstLine="709"/>
        <w:jc w:val="center"/>
        <w:rPr>
          <w:rFonts w:ascii="Times New Roman" w:hAnsi="Times New Roman" w:cs="Times New Roman"/>
          <w:color w:val="000000"/>
          <w:sz w:val="24"/>
          <w:szCs w:val="24"/>
        </w:rPr>
      </w:pPr>
      <w:r w:rsidRPr="00F876E6">
        <w:rPr>
          <w:rFonts w:ascii="Times New Roman" w:hAnsi="Times New Roman" w:cs="Times New Roman"/>
          <w:noProof/>
          <w:color w:val="000000"/>
          <w:sz w:val="24"/>
          <w:szCs w:val="24"/>
          <w:lang w:eastAsia="ru-RU"/>
        </w:rPr>
        <w:drawing>
          <wp:inline distT="0" distB="0" distL="0" distR="0" wp14:anchorId="1533EB0C" wp14:editId="03CCDD31">
            <wp:extent cx="2384326" cy="3057098"/>
            <wp:effectExtent l="0" t="0" r="0" b="0"/>
            <wp:docPr id="91" name="Рисунок 91" descr="https://freza.ru/wa-data/public/photos/45/00/45/45.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freza.ru/wa-data/public/photos/45/00/45/45.97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4686" cy="3057560"/>
                    </a:xfrm>
                    <a:prstGeom prst="rect">
                      <a:avLst/>
                    </a:prstGeom>
                    <a:noFill/>
                    <a:ln>
                      <a:noFill/>
                    </a:ln>
                  </pic:spPr>
                </pic:pic>
              </a:graphicData>
            </a:graphic>
          </wp:inline>
        </w:drawing>
      </w:r>
    </w:p>
    <w:p w:rsidR="00F876E6" w:rsidRDefault="00F876E6" w:rsidP="00F876E6">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1 - Фреза</w:t>
      </w:r>
    </w:p>
    <w:p w:rsidR="00F876E6" w:rsidRDefault="00F876E6"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F876E6" w:rsidP="00B94F76">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F876E6" w:rsidRDefault="00F876E6" w:rsidP="00B94F76">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F876E6" w:rsidRDefault="00F876E6" w:rsidP="00B94F76">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F876E6" w:rsidRDefault="00F876E6" w:rsidP="00B94F76">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F876E6" w:rsidRDefault="00F876E6" w:rsidP="00B94F76">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F876E6" w:rsidRDefault="00F876E6" w:rsidP="00B94F76">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F876E6" w:rsidRDefault="00F876E6" w:rsidP="00B94F76">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F876E6">
        <w:rPr>
          <w:rFonts w:ascii="Times New Roman" w:hAnsi="Times New Roman" w:cs="Times New Roman"/>
          <w:b/>
          <w:color w:val="000000"/>
          <w:sz w:val="24"/>
          <w:szCs w:val="24"/>
        </w:rPr>
        <w:t>Краткие сведе</w:t>
      </w:r>
      <w:r w:rsidR="00D1652C">
        <w:rPr>
          <w:rFonts w:ascii="Times New Roman" w:hAnsi="Times New Roman" w:cs="Times New Roman"/>
          <w:b/>
          <w:color w:val="000000"/>
          <w:sz w:val="24"/>
          <w:szCs w:val="24"/>
        </w:rPr>
        <w:t>ния (виды фрез и их применение)</w:t>
      </w:r>
    </w:p>
    <w:p w:rsidR="00D1652C" w:rsidRPr="00F876E6" w:rsidRDefault="00D1652C" w:rsidP="00B94F76">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F876E6" w:rsidRDefault="00F876E6" w:rsidP="00F876E6">
      <w:pPr>
        <w:autoSpaceDE w:val="0"/>
        <w:autoSpaceDN w:val="0"/>
        <w:adjustRightInd w:val="0"/>
        <w:spacing w:after="0" w:line="360" w:lineRule="auto"/>
        <w:jc w:val="center"/>
        <w:rPr>
          <w:rFonts w:ascii="Times New Roman" w:hAnsi="Times New Roman" w:cs="Times New Roman"/>
          <w:color w:val="000000"/>
          <w:sz w:val="24"/>
          <w:szCs w:val="24"/>
        </w:rPr>
      </w:pPr>
      <w:r w:rsidRPr="00F876E6">
        <w:rPr>
          <w:rFonts w:ascii="Times New Roman" w:hAnsi="Times New Roman" w:cs="Times New Roman"/>
          <w:noProof/>
          <w:color w:val="000000"/>
          <w:sz w:val="24"/>
          <w:szCs w:val="24"/>
          <w:lang w:eastAsia="ru-RU"/>
        </w:rPr>
        <w:drawing>
          <wp:inline distT="0" distB="0" distL="0" distR="0" wp14:anchorId="3638C7FE" wp14:editId="3B5D3A82">
            <wp:extent cx="5940425" cy="2120500"/>
            <wp:effectExtent l="0" t="0" r="3175" b="0"/>
            <wp:docPr id="92" name="Рисунок 92" descr="https://freza.ru/wa-data/public/photos/36/00/36/36.9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freza.ru/wa-data/public/photos/36/00/36/36.97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2120500"/>
                    </a:xfrm>
                    <a:prstGeom prst="rect">
                      <a:avLst/>
                    </a:prstGeom>
                    <a:noFill/>
                    <a:ln>
                      <a:noFill/>
                    </a:ln>
                  </pic:spPr>
                </pic:pic>
              </a:graphicData>
            </a:graphic>
          </wp:inline>
        </w:drawing>
      </w:r>
    </w:p>
    <w:p w:rsidR="00F876E6" w:rsidRPr="0085133B" w:rsidRDefault="00F876E6" w:rsidP="00F876E6">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2 - В</w:t>
      </w:r>
      <w:r w:rsidRPr="00F876E6">
        <w:rPr>
          <w:rFonts w:ascii="Times New Roman" w:hAnsi="Times New Roman" w:cs="Times New Roman"/>
          <w:color w:val="000000"/>
          <w:sz w:val="24"/>
          <w:szCs w:val="24"/>
        </w:rPr>
        <w:t>иды фрез и их применение</w:t>
      </w:r>
    </w:p>
    <w:p w:rsidR="007A3503" w:rsidRDefault="007A3503"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A3503" w:rsidRDefault="00D1652C"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рисунке 2 представлены Краткие сведения по видам фрез и их применению на практике.</w:t>
      </w:r>
      <w:r w:rsidR="007A3503">
        <w:rPr>
          <w:rFonts w:ascii="Times New Roman" w:hAnsi="Times New Roman" w:cs="Times New Roman"/>
          <w:color w:val="000000"/>
          <w:sz w:val="24"/>
          <w:szCs w:val="24"/>
        </w:rPr>
        <w:t xml:space="preserve"> </w:t>
      </w:r>
    </w:p>
    <w:p w:rsidR="0085133B" w:rsidRDefault="007A3503"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Разберем основные виды фрез на особенности их применения.</w:t>
      </w:r>
    </w:p>
    <w:p w:rsidR="00D1652C" w:rsidRDefault="00D1652C"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Pr="00F876E6" w:rsidRDefault="00F876E6" w:rsidP="00F876E6">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F876E6">
        <w:rPr>
          <w:rFonts w:ascii="Times New Roman" w:hAnsi="Times New Roman" w:cs="Times New Roman"/>
          <w:b/>
          <w:color w:val="000000"/>
          <w:sz w:val="24"/>
          <w:szCs w:val="24"/>
        </w:rPr>
        <w:t>Цилиндрические фрезы</w:t>
      </w:r>
    </w:p>
    <w:p w:rsidR="00F876E6" w:rsidRP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76E6">
        <w:rPr>
          <w:rFonts w:ascii="Times New Roman" w:hAnsi="Times New Roman" w:cs="Times New Roman"/>
          <w:color w:val="000000"/>
          <w:sz w:val="24"/>
          <w:szCs w:val="24"/>
        </w:rPr>
        <w:t>Область применения – для обработки открытых поверхностей на горизонтально-фрезерных машинах. Бывают с прямыми и винтовыми лезвиями. В основном изготовляются из углеродистой, быстрорежущей и легированной стали.</w:t>
      </w:r>
    </w:p>
    <w:p w:rsid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76E6">
        <w:rPr>
          <w:rFonts w:ascii="Times New Roman" w:hAnsi="Times New Roman" w:cs="Times New Roman"/>
          <w:color w:val="000000"/>
          <w:sz w:val="24"/>
          <w:szCs w:val="24"/>
        </w:rPr>
        <w:t xml:space="preserve">Широко применяются в строительстве для изготовления </w:t>
      </w:r>
      <w:proofErr w:type="spellStart"/>
      <w:r w:rsidRPr="00F876E6">
        <w:rPr>
          <w:rFonts w:ascii="Times New Roman" w:hAnsi="Times New Roman" w:cs="Times New Roman"/>
          <w:color w:val="000000"/>
          <w:sz w:val="24"/>
          <w:szCs w:val="24"/>
        </w:rPr>
        <w:t>погонажных</w:t>
      </w:r>
      <w:proofErr w:type="spellEnd"/>
      <w:r>
        <w:rPr>
          <w:rFonts w:ascii="Times New Roman" w:hAnsi="Times New Roman" w:cs="Times New Roman"/>
          <w:color w:val="000000"/>
          <w:sz w:val="24"/>
          <w:szCs w:val="24"/>
        </w:rPr>
        <w:t xml:space="preserve"> (наличник, плинтус, галтель, </w:t>
      </w:r>
      <w:proofErr w:type="spellStart"/>
      <w:r>
        <w:rPr>
          <w:rFonts w:ascii="Times New Roman" w:hAnsi="Times New Roman" w:cs="Times New Roman"/>
          <w:color w:val="000000"/>
          <w:sz w:val="24"/>
          <w:szCs w:val="24"/>
        </w:rPr>
        <w:t>вагонка</w:t>
      </w:r>
      <w:proofErr w:type="spellEnd"/>
      <w:r>
        <w:rPr>
          <w:rFonts w:ascii="Times New Roman" w:hAnsi="Times New Roman" w:cs="Times New Roman"/>
          <w:color w:val="000000"/>
          <w:sz w:val="24"/>
          <w:szCs w:val="24"/>
        </w:rPr>
        <w:t xml:space="preserve"> и пр.)</w:t>
      </w:r>
      <w:r w:rsidRPr="00F876E6">
        <w:rPr>
          <w:rFonts w:ascii="Times New Roman" w:hAnsi="Times New Roman" w:cs="Times New Roman"/>
          <w:color w:val="000000"/>
          <w:sz w:val="24"/>
          <w:szCs w:val="24"/>
        </w:rPr>
        <w:t xml:space="preserve"> изделий. Профили ножей используются различной формы, в зависимости от конечного результата</w:t>
      </w:r>
    </w:p>
    <w:p w:rsidR="007A3503" w:rsidRDefault="007A3503"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F876E6" w:rsidP="00F876E6">
      <w:pPr>
        <w:autoSpaceDE w:val="0"/>
        <w:autoSpaceDN w:val="0"/>
        <w:adjustRightInd w:val="0"/>
        <w:spacing w:after="0" w:line="360" w:lineRule="auto"/>
        <w:jc w:val="center"/>
        <w:rPr>
          <w:rFonts w:ascii="Times New Roman" w:hAnsi="Times New Roman" w:cs="Times New Roman"/>
          <w:color w:val="000000"/>
          <w:sz w:val="24"/>
          <w:szCs w:val="24"/>
        </w:rPr>
      </w:pPr>
      <w:r w:rsidRPr="00F876E6">
        <w:rPr>
          <w:rFonts w:ascii="Times New Roman" w:hAnsi="Times New Roman" w:cs="Times New Roman"/>
          <w:noProof/>
          <w:color w:val="000000"/>
          <w:sz w:val="24"/>
          <w:szCs w:val="24"/>
          <w:lang w:eastAsia="ru-RU"/>
        </w:rPr>
        <w:drawing>
          <wp:inline distT="0" distB="0" distL="0" distR="0" wp14:anchorId="729B8A2D" wp14:editId="5410C81F">
            <wp:extent cx="5940425" cy="1747962"/>
            <wp:effectExtent l="0" t="0" r="3175" b="5080"/>
            <wp:docPr id="93" name="Рисунок 93" descr="https://freza.ru/wa-data/public/photos/37/00/37/37.9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freza.ru/wa-data/public/photos/37/00/37/37.97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747962"/>
                    </a:xfrm>
                    <a:prstGeom prst="rect">
                      <a:avLst/>
                    </a:prstGeom>
                    <a:noFill/>
                    <a:ln>
                      <a:noFill/>
                    </a:ln>
                  </pic:spPr>
                </pic:pic>
              </a:graphicData>
            </a:graphic>
          </wp:inline>
        </w:drawing>
      </w:r>
    </w:p>
    <w:p w:rsidR="00F876E6" w:rsidRDefault="00F876E6" w:rsidP="00F876E6">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3 – Цилиндрические фрезы</w:t>
      </w:r>
    </w:p>
    <w:p w:rsidR="00F876E6" w:rsidRDefault="00F876E6"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Pr="00F876E6" w:rsidRDefault="00F876E6" w:rsidP="00F876E6">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F876E6">
        <w:rPr>
          <w:rFonts w:ascii="Times New Roman" w:hAnsi="Times New Roman" w:cs="Times New Roman"/>
          <w:b/>
          <w:color w:val="000000"/>
          <w:sz w:val="24"/>
          <w:szCs w:val="24"/>
        </w:rPr>
        <w:lastRenderedPageBreak/>
        <w:t>Торцевые фрезы</w:t>
      </w:r>
    </w:p>
    <w:p w:rsidR="00F876E6" w:rsidRP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76E6">
        <w:rPr>
          <w:rFonts w:ascii="Times New Roman" w:hAnsi="Times New Roman" w:cs="Times New Roman"/>
          <w:color w:val="000000"/>
          <w:sz w:val="24"/>
          <w:szCs w:val="24"/>
        </w:rPr>
        <w:t>При помощи торцевых фрез</w:t>
      </w:r>
      <w:r w:rsidR="00411CB9">
        <w:rPr>
          <w:rFonts w:ascii="Times New Roman" w:hAnsi="Times New Roman" w:cs="Times New Roman"/>
          <w:color w:val="000000"/>
          <w:sz w:val="24"/>
          <w:szCs w:val="24"/>
        </w:rPr>
        <w:t xml:space="preserve"> (рисунок 4)</w:t>
      </w:r>
      <w:r w:rsidRPr="00F876E6">
        <w:rPr>
          <w:rFonts w:ascii="Times New Roman" w:hAnsi="Times New Roman" w:cs="Times New Roman"/>
          <w:color w:val="000000"/>
          <w:sz w:val="24"/>
          <w:szCs w:val="24"/>
        </w:rPr>
        <w:t xml:space="preserve"> обрабатывают плоские поверхности на вертикальных и горизонтальных фрезерных станках. Подходят для обработки стали и прерывистых плоскостей. Корпус изготавливается из углеродистой, быстрорежущей и легированной стали.</w:t>
      </w:r>
    </w:p>
    <w:p w:rsid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proofErr w:type="gramStart"/>
      <w:r w:rsidRPr="00F876E6">
        <w:rPr>
          <w:rFonts w:ascii="Times New Roman" w:hAnsi="Times New Roman" w:cs="Times New Roman"/>
          <w:color w:val="000000"/>
          <w:sz w:val="24"/>
          <w:szCs w:val="24"/>
        </w:rPr>
        <w:t>Режущие элементы находятся на цилиндрической и боковой поверхностях фрезы, что позволяет работать с двумя перпендикулярными плоскостями одновременно.</w:t>
      </w:r>
      <w:proofErr w:type="gramEnd"/>
    </w:p>
    <w:p w:rsid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F876E6" w:rsidP="00F876E6">
      <w:pPr>
        <w:autoSpaceDE w:val="0"/>
        <w:autoSpaceDN w:val="0"/>
        <w:adjustRightInd w:val="0"/>
        <w:spacing w:after="0" w:line="360" w:lineRule="auto"/>
        <w:jc w:val="center"/>
        <w:rPr>
          <w:rFonts w:ascii="Times New Roman" w:hAnsi="Times New Roman" w:cs="Times New Roman"/>
          <w:color w:val="000000"/>
          <w:sz w:val="24"/>
          <w:szCs w:val="24"/>
        </w:rPr>
      </w:pPr>
      <w:r w:rsidRPr="00F876E6">
        <w:rPr>
          <w:rFonts w:ascii="Times New Roman" w:hAnsi="Times New Roman" w:cs="Times New Roman"/>
          <w:noProof/>
          <w:color w:val="000000"/>
          <w:sz w:val="24"/>
          <w:szCs w:val="24"/>
          <w:lang w:eastAsia="ru-RU"/>
        </w:rPr>
        <w:drawing>
          <wp:inline distT="0" distB="0" distL="0" distR="0">
            <wp:extent cx="5875655" cy="1828800"/>
            <wp:effectExtent l="0" t="0" r="0" b="0"/>
            <wp:docPr id="94" name="Рисунок 94" descr="https://freza.ru/wa-data/public/photos/38/00/38/38.9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freza.ru/wa-data/public/photos/38/00/38/38.97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75655" cy="1828800"/>
                    </a:xfrm>
                    <a:prstGeom prst="rect">
                      <a:avLst/>
                    </a:prstGeom>
                    <a:noFill/>
                    <a:ln>
                      <a:noFill/>
                    </a:ln>
                  </pic:spPr>
                </pic:pic>
              </a:graphicData>
            </a:graphic>
          </wp:inline>
        </w:drawing>
      </w:r>
    </w:p>
    <w:p w:rsidR="00F876E6" w:rsidRDefault="00411CB9" w:rsidP="00F876E6">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4</w:t>
      </w:r>
      <w:r w:rsidR="00F876E6">
        <w:rPr>
          <w:rFonts w:ascii="Times New Roman" w:hAnsi="Times New Roman" w:cs="Times New Roman"/>
          <w:color w:val="000000"/>
          <w:sz w:val="24"/>
          <w:szCs w:val="24"/>
        </w:rPr>
        <w:t xml:space="preserve"> – Торцевые фрезы</w:t>
      </w:r>
    </w:p>
    <w:p w:rsidR="00F876E6" w:rsidRDefault="00F876E6"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Pr="00F876E6" w:rsidRDefault="00F876E6" w:rsidP="00F876E6">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F876E6">
        <w:rPr>
          <w:rFonts w:ascii="Times New Roman" w:hAnsi="Times New Roman" w:cs="Times New Roman"/>
          <w:b/>
          <w:color w:val="000000"/>
          <w:sz w:val="24"/>
          <w:szCs w:val="24"/>
        </w:rPr>
        <w:t>Концевые фрезы</w:t>
      </w:r>
    </w:p>
    <w:p w:rsidR="00F876E6" w:rsidRP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76E6">
        <w:rPr>
          <w:rFonts w:ascii="Times New Roman" w:hAnsi="Times New Roman" w:cs="Times New Roman"/>
          <w:color w:val="000000"/>
          <w:sz w:val="24"/>
          <w:szCs w:val="24"/>
        </w:rPr>
        <w:t>Концевыми фрезами</w:t>
      </w:r>
      <w:r w:rsidR="00411CB9">
        <w:rPr>
          <w:rFonts w:ascii="Times New Roman" w:hAnsi="Times New Roman" w:cs="Times New Roman"/>
          <w:color w:val="000000"/>
          <w:sz w:val="24"/>
          <w:szCs w:val="24"/>
        </w:rPr>
        <w:t xml:space="preserve"> (рисунок 5)</w:t>
      </w:r>
      <w:r w:rsidRPr="00F876E6">
        <w:rPr>
          <w:rFonts w:ascii="Times New Roman" w:hAnsi="Times New Roman" w:cs="Times New Roman"/>
          <w:color w:val="000000"/>
          <w:sz w:val="24"/>
          <w:szCs w:val="24"/>
        </w:rPr>
        <w:t xml:space="preserve"> высекают канавки, сквозные пазы, окна, карманы, шпоночные канавки и многое другое. Материал изготовления преимущественно быстрорежущая и легированная сталь. Остроконечные лезвия в таких фрезах располагаются на цилиндрической поверхности – ими осуществляется основная фрезеровка. На боковине в основном зачищается дно канавки. Лезвия в данных фрезах бывают винтовыми или наклонными</w:t>
      </w:r>
      <w:r>
        <w:rPr>
          <w:rFonts w:ascii="Times New Roman" w:hAnsi="Times New Roman" w:cs="Times New Roman"/>
          <w:color w:val="000000"/>
          <w:sz w:val="24"/>
          <w:szCs w:val="24"/>
        </w:rPr>
        <w:t>.</w:t>
      </w:r>
    </w:p>
    <w:p w:rsid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Концевые фрезы получили </w:t>
      </w:r>
      <w:r w:rsidRPr="007A3503">
        <w:rPr>
          <w:rFonts w:ascii="Times New Roman" w:hAnsi="Times New Roman" w:cs="Times New Roman"/>
          <w:i/>
          <w:color w:val="000000"/>
          <w:sz w:val="24"/>
          <w:szCs w:val="24"/>
        </w:rPr>
        <w:t>наибольшее распространение</w:t>
      </w:r>
      <w:r>
        <w:rPr>
          <w:rFonts w:ascii="Times New Roman" w:hAnsi="Times New Roman" w:cs="Times New Roman"/>
          <w:color w:val="000000"/>
          <w:sz w:val="24"/>
          <w:szCs w:val="24"/>
        </w:rPr>
        <w:t xml:space="preserve"> среди профессиональной и любительской работы </w:t>
      </w:r>
      <w:r w:rsidRPr="007A3503">
        <w:rPr>
          <w:rFonts w:ascii="Times New Roman" w:hAnsi="Times New Roman" w:cs="Times New Roman"/>
          <w:i/>
          <w:color w:val="000000"/>
          <w:sz w:val="24"/>
          <w:szCs w:val="24"/>
        </w:rPr>
        <w:t>на ЧПУ станках</w:t>
      </w:r>
      <w:r>
        <w:rPr>
          <w:rFonts w:ascii="Times New Roman" w:hAnsi="Times New Roman" w:cs="Times New Roman"/>
          <w:color w:val="000000"/>
          <w:sz w:val="24"/>
          <w:szCs w:val="24"/>
        </w:rPr>
        <w:t>, в силу простоты своей конструкции, доступности на рынке</w:t>
      </w:r>
      <w:r w:rsidR="007F0F77">
        <w:rPr>
          <w:rFonts w:ascii="Times New Roman" w:hAnsi="Times New Roman" w:cs="Times New Roman"/>
          <w:color w:val="000000"/>
          <w:sz w:val="24"/>
          <w:szCs w:val="24"/>
        </w:rPr>
        <w:t>.</w:t>
      </w:r>
    </w:p>
    <w:p w:rsidR="00F876E6" w:rsidRDefault="00F876E6" w:rsidP="00F876E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F876E6" w:rsidP="00F876E6">
      <w:pPr>
        <w:autoSpaceDE w:val="0"/>
        <w:autoSpaceDN w:val="0"/>
        <w:adjustRightInd w:val="0"/>
        <w:spacing w:after="0" w:line="360" w:lineRule="auto"/>
        <w:jc w:val="center"/>
        <w:rPr>
          <w:rFonts w:ascii="Times New Roman" w:hAnsi="Times New Roman" w:cs="Times New Roman"/>
          <w:color w:val="000000"/>
          <w:sz w:val="24"/>
          <w:szCs w:val="24"/>
        </w:rPr>
      </w:pPr>
      <w:r w:rsidRPr="00F876E6">
        <w:rPr>
          <w:rFonts w:ascii="Times New Roman" w:hAnsi="Times New Roman" w:cs="Times New Roman"/>
          <w:noProof/>
          <w:color w:val="000000"/>
          <w:sz w:val="24"/>
          <w:szCs w:val="24"/>
          <w:lang w:eastAsia="ru-RU"/>
        </w:rPr>
        <w:lastRenderedPageBreak/>
        <w:drawing>
          <wp:inline distT="0" distB="0" distL="0" distR="0">
            <wp:extent cx="5581650" cy="1760855"/>
            <wp:effectExtent l="0" t="0" r="0" b="0"/>
            <wp:docPr id="95" name="Рисунок 95" descr="https://freza.ru/wa-data/public/photos/39/00/39/39.9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freza.ru/wa-data/public/photos/39/00/39/39.97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1760855"/>
                    </a:xfrm>
                    <a:prstGeom prst="rect">
                      <a:avLst/>
                    </a:prstGeom>
                    <a:noFill/>
                    <a:ln>
                      <a:noFill/>
                    </a:ln>
                  </pic:spPr>
                </pic:pic>
              </a:graphicData>
            </a:graphic>
          </wp:inline>
        </w:drawing>
      </w:r>
    </w:p>
    <w:p w:rsidR="00F876E6" w:rsidRDefault="00411CB9" w:rsidP="00F876E6">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5</w:t>
      </w:r>
      <w:r w:rsidR="00F876E6">
        <w:rPr>
          <w:rFonts w:ascii="Times New Roman" w:hAnsi="Times New Roman" w:cs="Times New Roman"/>
          <w:color w:val="000000"/>
          <w:sz w:val="24"/>
          <w:szCs w:val="24"/>
        </w:rPr>
        <w:t xml:space="preserve"> – Концевые фрезы</w:t>
      </w:r>
    </w:p>
    <w:p w:rsidR="006F2255" w:rsidRDefault="006F2255" w:rsidP="007F0F77">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7F0F77" w:rsidRPr="007F0F77" w:rsidRDefault="007F0F77" w:rsidP="007F0F77">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7F0F77">
        <w:rPr>
          <w:rFonts w:ascii="Times New Roman" w:hAnsi="Times New Roman" w:cs="Times New Roman"/>
          <w:b/>
          <w:color w:val="000000"/>
          <w:sz w:val="24"/>
          <w:szCs w:val="24"/>
        </w:rPr>
        <w:t>Дисковые фрезы</w:t>
      </w:r>
    </w:p>
    <w:p w:rsidR="007F0F77" w:rsidRP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F0F77">
        <w:rPr>
          <w:rFonts w:ascii="Times New Roman" w:hAnsi="Times New Roman" w:cs="Times New Roman"/>
          <w:color w:val="000000"/>
          <w:sz w:val="24"/>
          <w:szCs w:val="24"/>
        </w:rPr>
        <w:t>Дисковые фрезы</w:t>
      </w:r>
      <w:r w:rsidR="00411CB9">
        <w:rPr>
          <w:rFonts w:ascii="Times New Roman" w:hAnsi="Times New Roman" w:cs="Times New Roman"/>
          <w:color w:val="000000"/>
          <w:sz w:val="24"/>
          <w:szCs w:val="24"/>
        </w:rPr>
        <w:t xml:space="preserve"> (рисунок 6)</w:t>
      </w:r>
      <w:r w:rsidRPr="007F0F77">
        <w:rPr>
          <w:rFonts w:ascii="Times New Roman" w:hAnsi="Times New Roman" w:cs="Times New Roman"/>
          <w:color w:val="000000"/>
          <w:sz w:val="24"/>
          <w:szCs w:val="24"/>
        </w:rPr>
        <w:t xml:space="preserve"> применяются для обработки пазов, канавок и разрезки металлических и других элементов. Основное их назначение – это распил деревянных заготовок. В основном изготовляются из быстрорежущей и легированной стали. Этот вид фрез имеет высокую эффективность, несмотря на то, что у них часто иссечены зубья.</w:t>
      </w:r>
    </w:p>
    <w:p w:rsid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7F0F77" w:rsidP="007F0F77">
      <w:pPr>
        <w:autoSpaceDE w:val="0"/>
        <w:autoSpaceDN w:val="0"/>
        <w:adjustRightInd w:val="0"/>
        <w:spacing w:after="0" w:line="360" w:lineRule="auto"/>
        <w:jc w:val="center"/>
        <w:rPr>
          <w:rFonts w:ascii="Times New Roman" w:hAnsi="Times New Roman" w:cs="Times New Roman"/>
          <w:color w:val="000000"/>
          <w:sz w:val="24"/>
          <w:szCs w:val="24"/>
        </w:rPr>
      </w:pPr>
      <w:r w:rsidRPr="007F0F77">
        <w:rPr>
          <w:rFonts w:ascii="Times New Roman" w:hAnsi="Times New Roman" w:cs="Times New Roman"/>
          <w:noProof/>
          <w:color w:val="000000"/>
          <w:sz w:val="24"/>
          <w:szCs w:val="24"/>
          <w:lang w:eastAsia="ru-RU"/>
        </w:rPr>
        <w:drawing>
          <wp:inline distT="0" distB="0" distL="0" distR="0">
            <wp:extent cx="4571138" cy="1639873"/>
            <wp:effectExtent l="0" t="0" r="1270" b="0"/>
            <wp:docPr id="96" name="Рисунок 96" descr="https://freza.ru/wa-data/public/photos/41/00/41/41.9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freza.ru/wa-data/public/photos/41/00/41/41.97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1875" cy="1640137"/>
                    </a:xfrm>
                    <a:prstGeom prst="rect">
                      <a:avLst/>
                    </a:prstGeom>
                    <a:noFill/>
                    <a:ln>
                      <a:noFill/>
                    </a:ln>
                  </pic:spPr>
                </pic:pic>
              </a:graphicData>
            </a:graphic>
          </wp:inline>
        </w:drawing>
      </w:r>
    </w:p>
    <w:p w:rsidR="007F0F77" w:rsidRDefault="00411CB9" w:rsidP="007F0F77">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6</w:t>
      </w:r>
      <w:r w:rsidR="007F0F77">
        <w:rPr>
          <w:rFonts w:ascii="Times New Roman" w:hAnsi="Times New Roman" w:cs="Times New Roman"/>
          <w:color w:val="000000"/>
          <w:sz w:val="24"/>
          <w:szCs w:val="24"/>
        </w:rPr>
        <w:t xml:space="preserve"> – Дисковые фрезы</w:t>
      </w:r>
    </w:p>
    <w:p w:rsidR="00F876E6" w:rsidRDefault="00F876E6"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F0F77" w:rsidRDefault="007F0F77" w:rsidP="00B94F7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F0F77" w:rsidRPr="007F0F77" w:rsidRDefault="007F0F77" w:rsidP="007F0F77">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7F0F77">
        <w:rPr>
          <w:rFonts w:ascii="Times New Roman" w:hAnsi="Times New Roman" w:cs="Times New Roman"/>
          <w:b/>
          <w:color w:val="000000"/>
          <w:sz w:val="24"/>
          <w:szCs w:val="24"/>
        </w:rPr>
        <w:t>Фасонные фрезы</w:t>
      </w:r>
    </w:p>
    <w:p w:rsidR="00411CB9" w:rsidRDefault="00411CB9"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F0F77" w:rsidRP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F0F77">
        <w:rPr>
          <w:rFonts w:ascii="Times New Roman" w:hAnsi="Times New Roman" w:cs="Times New Roman"/>
          <w:color w:val="000000"/>
          <w:sz w:val="24"/>
          <w:szCs w:val="24"/>
        </w:rPr>
        <w:t>Фасонные фрезы</w:t>
      </w:r>
      <w:r w:rsidR="00411CB9">
        <w:rPr>
          <w:rFonts w:ascii="Times New Roman" w:hAnsi="Times New Roman" w:cs="Times New Roman"/>
          <w:color w:val="000000"/>
          <w:sz w:val="24"/>
          <w:szCs w:val="24"/>
        </w:rPr>
        <w:t xml:space="preserve"> (рисунок 7)</w:t>
      </w:r>
      <w:r w:rsidRPr="007F0F77">
        <w:rPr>
          <w:rFonts w:ascii="Times New Roman" w:hAnsi="Times New Roman" w:cs="Times New Roman"/>
          <w:color w:val="000000"/>
          <w:sz w:val="24"/>
          <w:szCs w:val="24"/>
        </w:rPr>
        <w:t xml:space="preserve"> применяются для обработки плоскостей и канавок усложненного фасонного профиля. Изготавливают из быстрорежущей и легированной стали. В отличие от стандартных, фасонные фрезы являются специальными, и проектируются с учетом габаритных размеров и профиля рабочей поверхности.</w:t>
      </w:r>
    </w:p>
    <w:p w:rsid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F0F77">
        <w:rPr>
          <w:rFonts w:ascii="Times New Roman" w:hAnsi="Times New Roman" w:cs="Times New Roman"/>
          <w:color w:val="000000"/>
          <w:sz w:val="24"/>
          <w:szCs w:val="24"/>
        </w:rPr>
        <w:t xml:space="preserve">Фасонные фрезы широко применяются в металлообработке, т.к. обеспечивают высокую рабочую эффективность и позволяют низкоквалифицированному персоналу предприятий обрабатывать поверхности сложного профиля. С помощью фасонных фрез </w:t>
      </w:r>
      <w:r w:rsidRPr="007F0F77">
        <w:rPr>
          <w:rFonts w:ascii="Times New Roman" w:hAnsi="Times New Roman" w:cs="Times New Roman"/>
          <w:color w:val="000000"/>
          <w:sz w:val="24"/>
          <w:szCs w:val="24"/>
        </w:rPr>
        <w:lastRenderedPageBreak/>
        <w:t>делается фасонное фрезерование профильных плоскостей — червяков, шестерен, оконных рам, багетов.</w:t>
      </w:r>
    </w:p>
    <w:p w:rsidR="007F0F77" w:rsidRP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F0F77" w:rsidRDefault="007F0F77" w:rsidP="007F0F77">
      <w:pPr>
        <w:autoSpaceDE w:val="0"/>
        <w:autoSpaceDN w:val="0"/>
        <w:adjustRightInd w:val="0"/>
        <w:spacing w:after="0" w:line="360" w:lineRule="auto"/>
        <w:jc w:val="center"/>
        <w:rPr>
          <w:rFonts w:ascii="Times New Roman" w:hAnsi="Times New Roman" w:cs="Times New Roman"/>
          <w:color w:val="000000"/>
          <w:sz w:val="24"/>
          <w:szCs w:val="24"/>
          <w:lang w:val="en-US"/>
        </w:rPr>
      </w:pPr>
      <w:r>
        <w:rPr>
          <w:rFonts w:ascii="Times New Roman" w:hAnsi="Times New Roman" w:cs="Times New Roman"/>
          <w:noProof/>
          <w:color w:val="000000"/>
          <w:sz w:val="24"/>
          <w:szCs w:val="24"/>
          <w:lang w:eastAsia="ru-RU"/>
        </w:rPr>
        <w:drawing>
          <wp:inline distT="0" distB="0" distL="0" distR="0">
            <wp:extent cx="4639279" cy="1558793"/>
            <wp:effectExtent l="0" t="0" r="0" b="381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0054" cy="1559053"/>
                    </a:xfrm>
                    <a:prstGeom prst="rect">
                      <a:avLst/>
                    </a:prstGeom>
                    <a:noFill/>
                    <a:ln>
                      <a:noFill/>
                    </a:ln>
                  </pic:spPr>
                </pic:pic>
              </a:graphicData>
            </a:graphic>
          </wp:inline>
        </w:drawing>
      </w:r>
    </w:p>
    <w:p w:rsidR="007F0F77" w:rsidRDefault="00411CB9" w:rsidP="007F0F77">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7</w:t>
      </w:r>
      <w:r w:rsidR="007F0F77">
        <w:rPr>
          <w:rFonts w:ascii="Times New Roman" w:hAnsi="Times New Roman" w:cs="Times New Roman"/>
          <w:color w:val="000000"/>
          <w:sz w:val="24"/>
          <w:szCs w:val="24"/>
        </w:rPr>
        <w:t xml:space="preserve"> – Фасонные фрезы</w:t>
      </w:r>
    </w:p>
    <w:p w:rsidR="007A4740" w:rsidRPr="007F0F77" w:rsidRDefault="007A4740" w:rsidP="007F0F77">
      <w:pPr>
        <w:autoSpaceDE w:val="0"/>
        <w:autoSpaceDN w:val="0"/>
        <w:adjustRightInd w:val="0"/>
        <w:spacing w:after="0" w:line="360" w:lineRule="auto"/>
        <w:jc w:val="center"/>
        <w:rPr>
          <w:rFonts w:ascii="Times New Roman" w:hAnsi="Times New Roman" w:cs="Times New Roman"/>
          <w:color w:val="000000"/>
          <w:sz w:val="24"/>
          <w:szCs w:val="24"/>
        </w:rPr>
      </w:pPr>
    </w:p>
    <w:p w:rsidR="007F0F77" w:rsidRPr="007F0F77" w:rsidRDefault="007F0F77" w:rsidP="007F0F77">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7F0F77">
        <w:rPr>
          <w:rFonts w:ascii="Times New Roman" w:hAnsi="Times New Roman" w:cs="Times New Roman"/>
          <w:b/>
          <w:color w:val="000000"/>
          <w:sz w:val="24"/>
          <w:szCs w:val="24"/>
        </w:rPr>
        <w:t>Угловые фрезы</w:t>
      </w:r>
    </w:p>
    <w:p w:rsidR="007F0F77" w:rsidRP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F0F77">
        <w:rPr>
          <w:rFonts w:ascii="Times New Roman" w:hAnsi="Times New Roman" w:cs="Times New Roman"/>
          <w:color w:val="000000"/>
          <w:sz w:val="24"/>
          <w:szCs w:val="24"/>
        </w:rPr>
        <w:t>Угловые фрезы</w:t>
      </w:r>
      <w:r w:rsidR="00411CB9">
        <w:rPr>
          <w:rFonts w:ascii="Times New Roman" w:hAnsi="Times New Roman" w:cs="Times New Roman"/>
          <w:color w:val="000000"/>
          <w:sz w:val="24"/>
          <w:szCs w:val="24"/>
        </w:rPr>
        <w:t xml:space="preserve"> (рисунок 8)</w:t>
      </w:r>
      <w:r w:rsidRPr="007F0F77">
        <w:rPr>
          <w:rFonts w:ascii="Times New Roman" w:hAnsi="Times New Roman" w:cs="Times New Roman"/>
          <w:color w:val="000000"/>
          <w:sz w:val="24"/>
          <w:szCs w:val="24"/>
        </w:rPr>
        <w:t xml:space="preserve"> используют для обработки канавок с угловым профилем. Основное назначение – это инструментальная промышленность, где фрезы применяют для прорезки стружечных углублений, разверток, зенкеров и прочее. Изготавливаются угловые фрезы цельными конструкциями из быстрорежущей стали.</w:t>
      </w:r>
    </w:p>
    <w:p w:rsid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F876E6" w:rsidRDefault="007F0F77" w:rsidP="007F0F77">
      <w:pPr>
        <w:autoSpaceDE w:val="0"/>
        <w:autoSpaceDN w:val="0"/>
        <w:adjustRightInd w:val="0"/>
        <w:spacing w:after="0" w:line="360" w:lineRule="auto"/>
        <w:jc w:val="center"/>
        <w:rPr>
          <w:rFonts w:ascii="Times New Roman" w:hAnsi="Times New Roman" w:cs="Times New Roman"/>
          <w:color w:val="000000"/>
          <w:sz w:val="24"/>
          <w:szCs w:val="24"/>
        </w:rPr>
      </w:pPr>
      <w:r w:rsidRPr="007F0F77">
        <w:rPr>
          <w:rFonts w:ascii="Times New Roman" w:hAnsi="Times New Roman" w:cs="Times New Roman"/>
          <w:noProof/>
          <w:color w:val="000000"/>
          <w:sz w:val="24"/>
          <w:szCs w:val="24"/>
          <w:lang w:eastAsia="ru-RU"/>
        </w:rPr>
        <w:drawing>
          <wp:inline distT="0" distB="0" distL="0" distR="0">
            <wp:extent cx="3998595" cy="2142490"/>
            <wp:effectExtent l="0" t="0" r="1905" b="0"/>
            <wp:docPr id="99" name="Рисунок 99" descr="https://freza.ru/wa-data/public/photos/42/00/42/42.9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freza.ru/wa-data/public/photos/42/00/42/42.97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98595" cy="2142490"/>
                    </a:xfrm>
                    <a:prstGeom prst="rect">
                      <a:avLst/>
                    </a:prstGeom>
                    <a:noFill/>
                    <a:ln>
                      <a:noFill/>
                    </a:ln>
                  </pic:spPr>
                </pic:pic>
              </a:graphicData>
            </a:graphic>
          </wp:inline>
        </w:drawing>
      </w:r>
    </w:p>
    <w:p w:rsidR="007F0F77" w:rsidRDefault="00411CB9" w:rsidP="007F0F77">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8</w:t>
      </w:r>
      <w:r w:rsidR="007F0F77">
        <w:rPr>
          <w:rFonts w:ascii="Times New Roman" w:hAnsi="Times New Roman" w:cs="Times New Roman"/>
          <w:color w:val="000000"/>
          <w:sz w:val="24"/>
          <w:szCs w:val="24"/>
        </w:rPr>
        <w:t xml:space="preserve"> – Угловые фрезы</w:t>
      </w:r>
    </w:p>
    <w:p w:rsid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A4740" w:rsidRPr="00A473FA" w:rsidRDefault="007A4740" w:rsidP="007F0F77">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382475" w:rsidRPr="00382475" w:rsidRDefault="00382475" w:rsidP="007F0F77">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382475">
        <w:rPr>
          <w:rFonts w:ascii="Times New Roman" w:hAnsi="Times New Roman" w:cs="Times New Roman"/>
          <w:b/>
          <w:color w:val="000000"/>
          <w:sz w:val="24"/>
          <w:szCs w:val="24"/>
        </w:rPr>
        <w:t>Фрезы по дереву</w:t>
      </w:r>
    </w:p>
    <w:p w:rsidR="006F2255" w:rsidRDefault="006F2255"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Отдельно стоит выделить фрезы по дереву</w:t>
      </w:r>
      <w:r w:rsidR="00382475">
        <w:rPr>
          <w:rFonts w:ascii="Times New Roman" w:hAnsi="Times New Roman" w:cs="Times New Roman"/>
          <w:color w:val="000000"/>
          <w:sz w:val="24"/>
          <w:szCs w:val="24"/>
        </w:rPr>
        <w:t>, которые имеют свою классификацию и множество разновидностей.</w:t>
      </w:r>
    </w:p>
    <w:p w:rsidR="00382475" w:rsidRDefault="00382475"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lastRenderedPageBreak/>
        <w:t>С помощью разнообразных фрез для ручного фрезера можно производить практически любые операции с заготовками из дерева: формирование пазов и кромок, выборка дерева, создание столярных соединений, вырезание по шаблону и много другое</w:t>
      </w:r>
      <w:r>
        <w:rPr>
          <w:rFonts w:ascii="Times New Roman" w:hAnsi="Times New Roman" w:cs="Times New Roman"/>
          <w:color w:val="000000"/>
          <w:sz w:val="24"/>
          <w:szCs w:val="24"/>
        </w:rPr>
        <w:t>.</w:t>
      </w:r>
    </w:p>
    <w:p w:rsidR="00382475" w:rsidRDefault="00382475"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По конструкции фрезы можно разделить на три типа:</w:t>
      </w:r>
    </w:p>
    <w:p w:rsidR="00382475" w:rsidRPr="00382475" w:rsidRDefault="00382475" w:rsidP="00382475">
      <w:pPr>
        <w:pStyle w:val="a5"/>
        <w:numPr>
          <w:ilvl w:val="0"/>
          <w:numId w:val="16"/>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монолитные фрезы - режущая кромка такой фрезы выточена в самом основании, так, что поломать такую фрезу будет нелегко, но вот после нескольких заточек она придет в негодность;</w:t>
      </w:r>
    </w:p>
    <w:p w:rsidR="00382475" w:rsidRPr="00382475" w:rsidRDefault="00382475" w:rsidP="00382475">
      <w:pPr>
        <w:pStyle w:val="a5"/>
        <w:numPr>
          <w:ilvl w:val="0"/>
          <w:numId w:val="16"/>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сборные - состоят из стальной болванки и приваренной режущей части, так как подобные фрезы проще всего изготавливать, на рынке их большинство;</w:t>
      </w:r>
    </w:p>
    <w:p w:rsidR="00382475" w:rsidRPr="00382475" w:rsidRDefault="00382475" w:rsidP="00382475">
      <w:pPr>
        <w:pStyle w:val="a5"/>
        <w:numPr>
          <w:ilvl w:val="0"/>
          <w:numId w:val="16"/>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со сменными режущими кромками - обычно ножи на таких фрезах бывают двусторонние, и если затупилась одна сторона, то можно перевернуть лезвие использовать другую сторону.</w:t>
      </w: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По характеристики материала лезвия фрезы бывают двух видов: быстрорежущие - для мягких пород дерева, и твердосплавные - для твердых пород.</w:t>
      </w: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И немаловажный параметр это диаметр хвостовика, бывает на 6, 8 и 12 мм. Есть так же забугорный вариант на четверть и полдюйма, но такие фрезы не совместимы с миллиметровой цангой.</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Ну, а теперь давайте посмотрим</w:t>
      </w:r>
      <w:r w:rsidR="00411CB9">
        <w:rPr>
          <w:rFonts w:ascii="Times New Roman" w:hAnsi="Times New Roman" w:cs="Times New Roman"/>
          <w:color w:val="000000"/>
          <w:sz w:val="24"/>
          <w:szCs w:val="24"/>
        </w:rPr>
        <w:t>,</w:t>
      </w:r>
      <w:r w:rsidRPr="00382475">
        <w:rPr>
          <w:rFonts w:ascii="Times New Roman" w:hAnsi="Times New Roman" w:cs="Times New Roman"/>
          <w:color w:val="000000"/>
          <w:sz w:val="24"/>
          <w:szCs w:val="24"/>
        </w:rPr>
        <w:t xml:space="preserve"> какие виды фрез для ручного фрезера бывают и как их можно использовать.</w:t>
      </w:r>
    </w:p>
    <w:p w:rsidR="00382475" w:rsidRDefault="00382475"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382475">
        <w:rPr>
          <w:rFonts w:ascii="Times New Roman" w:hAnsi="Times New Roman" w:cs="Times New Roman"/>
          <w:b/>
          <w:color w:val="000000"/>
          <w:sz w:val="24"/>
          <w:szCs w:val="24"/>
        </w:rPr>
        <w:t>Фрезы пазовые</w:t>
      </w: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Применяются для выборки паза необходимой глубины и ширины.</w:t>
      </w:r>
    </w:p>
    <w:p w:rsidR="007F0F77"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Пазовая прямая фреза</w:t>
      </w:r>
      <w:r w:rsidR="00411CB9">
        <w:rPr>
          <w:rFonts w:ascii="Times New Roman" w:hAnsi="Times New Roman" w:cs="Times New Roman"/>
          <w:color w:val="000000"/>
          <w:sz w:val="24"/>
          <w:szCs w:val="24"/>
        </w:rPr>
        <w:t xml:space="preserve"> (Рисунок 9)</w:t>
      </w:r>
      <w:r>
        <w:rPr>
          <w:rFonts w:ascii="Times New Roman" w:hAnsi="Times New Roman" w:cs="Times New Roman"/>
          <w:color w:val="000000"/>
          <w:sz w:val="24"/>
          <w:szCs w:val="24"/>
        </w:rPr>
        <w:t xml:space="preserve">. </w:t>
      </w:r>
      <w:r w:rsidRPr="00382475">
        <w:rPr>
          <w:rFonts w:ascii="Times New Roman" w:hAnsi="Times New Roman" w:cs="Times New Roman"/>
          <w:color w:val="000000"/>
          <w:sz w:val="24"/>
          <w:szCs w:val="24"/>
        </w:rPr>
        <w:t>Самая простая фреза цилиндрической формы. После использования в заготовке остается прямоугольный паз.</w:t>
      </w:r>
    </w:p>
    <w:p w:rsidR="00382475" w:rsidRDefault="007A4740"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extent cx="1097280" cy="1089025"/>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97280" cy="1089025"/>
                    </a:xfrm>
                    <a:prstGeom prst="rect">
                      <a:avLst/>
                    </a:prstGeom>
                    <a:noFill/>
                    <a:ln>
                      <a:noFill/>
                    </a:ln>
                  </pic:spPr>
                </pic:pic>
              </a:graphicData>
            </a:graphic>
          </wp:inline>
        </w:drawing>
      </w:r>
    </w:p>
    <w:p w:rsidR="00411CB9" w:rsidRDefault="00411CB9"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9 – Пазовая прямая фреза</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 xml:space="preserve">Пазовая </w:t>
      </w:r>
      <w:proofErr w:type="spellStart"/>
      <w:r w:rsidRPr="00382475">
        <w:rPr>
          <w:rFonts w:ascii="Times New Roman" w:hAnsi="Times New Roman" w:cs="Times New Roman"/>
          <w:color w:val="000000"/>
          <w:sz w:val="24"/>
          <w:szCs w:val="24"/>
        </w:rPr>
        <w:t>галтельная</w:t>
      </w:r>
      <w:proofErr w:type="spellEnd"/>
      <w:r w:rsidRPr="00382475">
        <w:rPr>
          <w:rFonts w:ascii="Times New Roman" w:hAnsi="Times New Roman" w:cs="Times New Roman"/>
          <w:color w:val="000000"/>
          <w:sz w:val="24"/>
          <w:szCs w:val="24"/>
        </w:rPr>
        <w:t xml:space="preserve"> фреза</w:t>
      </w:r>
      <w:r w:rsidR="00411CB9">
        <w:rPr>
          <w:rFonts w:ascii="Times New Roman" w:hAnsi="Times New Roman" w:cs="Times New Roman"/>
          <w:color w:val="000000"/>
          <w:sz w:val="24"/>
          <w:szCs w:val="24"/>
        </w:rPr>
        <w:t xml:space="preserve"> (рисунок 10)</w:t>
      </w:r>
      <w:r>
        <w:rPr>
          <w:rFonts w:ascii="Times New Roman" w:hAnsi="Times New Roman" w:cs="Times New Roman"/>
          <w:color w:val="000000"/>
          <w:sz w:val="24"/>
          <w:szCs w:val="24"/>
        </w:rPr>
        <w:t xml:space="preserve">. </w:t>
      </w:r>
      <w:r w:rsidRPr="00382475">
        <w:rPr>
          <w:rFonts w:ascii="Times New Roman" w:hAnsi="Times New Roman" w:cs="Times New Roman"/>
          <w:color w:val="000000"/>
          <w:sz w:val="24"/>
          <w:szCs w:val="24"/>
        </w:rPr>
        <w:t xml:space="preserve">Головка этой пазовой фрезы имеет округленную форму, и после ее использования паз напоминает латинскую букву "U". В </w:t>
      </w:r>
      <w:r w:rsidRPr="00382475">
        <w:rPr>
          <w:rFonts w:ascii="Times New Roman" w:hAnsi="Times New Roman" w:cs="Times New Roman"/>
          <w:color w:val="000000"/>
          <w:sz w:val="24"/>
          <w:szCs w:val="24"/>
        </w:rPr>
        <w:lastRenderedPageBreak/>
        <w:t>зависимости от глубины погружения паз может быть полукруглым или же с прямыми краями в начале.</w:t>
      </w:r>
    </w:p>
    <w:p w:rsidR="00382475" w:rsidRDefault="007A4740"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extent cx="1121410" cy="1121410"/>
            <wp:effectExtent l="0" t="0" r="254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21410" cy="1121410"/>
                    </a:xfrm>
                    <a:prstGeom prst="rect">
                      <a:avLst/>
                    </a:prstGeom>
                    <a:noFill/>
                    <a:ln>
                      <a:noFill/>
                    </a:ln>
                  </pic:spPr>
                </pic:pic>
              </a:graphicData>
            </a:graphic>
          </wp:inline>
        </w:drawing>
      </w:r>
    </w:p>
    <w:p w:rsidR="00411CB9" w:rsidRDefault="00411CB9"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10 - </w:t>
      </w:r>
      <w:r w:rsidRPr="00382475">
        <w:rPr>
          <w:rFonts w:ascii="Times New Roman" w:hAnsi="Times New Roman" w:cs="Times New Roman"/>
          <w:color w:val="000000"/>
          <w:sz w:val="24"/>
          <w:szCs w:val="24"/>
        </w:rPr>
        <w:t xml:space="preserve">Пазовая </w:t>
      </w:r>
      <w:proofErr w:type="spellStart"/>
      <w:r w:rsidRPr="00382475">
        <w:rPr>
          <w:rFonts w:ascii="Times New Roman" w:hAnsi="Times New Roman" w:cs="Times New Roman"/>
          <w:color w:val="000000"/>
          <w:sz w:val="24"/>
          <w:szCs w:val="24"/>
        </w:rPr>
        <w:t>галтельная</w:t>
      </w:r>
      <w:proofErr w:type="spellEnd"/>
      <w:r w:rsidRPr="00382475">
        <w:rPr>
          <w:rFonts w:ascii="Times New Roman" w:hAnsi="Times New Roman" w:cs="Times New Roman"/>
          <w:color w:val="000000"/>
          <w:sz w:val="24"/>
          <w:szCs w:val="24"/>
        </w:rPr>
        <w:t xml:space="preserve"> фреза</w:t>
      </w:r>
    </w:p>
    <w:p w:rsidR="00411CB9" w:rsidRDefault="00411CB9"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Пазовая V-образная фреза</w:t>
      </w:r>
      <w:r w:rsidR="00411CB9">
        <w:rPr>
          <w:rFonts w:ascii="Times New Roman" w:hAnsi="Times New Roman" w:cs="Times New Roman"/>
          <w:color w:val="000000"/>
          <w:sz w:val="24"/>
          <w:szCs w:val="24"/>
        </w:rPr>
        <w:t xml:space="preserve"> (рисунок 11)</w:t>
      </w:r>
      <w:r>
        <w:rPr>
          <w:rFonts w:ascii="Times New Roman" w:hAnsi="Times New Roman" w:cs="Times New Roman"/>
          <w:color w:val="000000"/>
          <w:sz w:val="24"/>
          <w:szCs w:val="24"/>
        </w:rPr>
        <w:t xml:space="preserve">. </w:t>
      </w:r>
      <w:r w:rsidRPr="00382475">
        <w:rPr>
          <w:rFonts w:ascii="Times New Roman" w:hAnsi="Times New Roman" w:cs="Times New Roman"/>
          <w:color w:val="000000"/>
          <w:sz w:val="24"/>
          <w:szCs w:val="24"/>
        </w:rPr>
        <w:t xml:space="preserve">Данный тип фрезы используется для создания декоративных пазов, а так же для снятия кромки. Бывают разнообразные углы наклона ножа, </w:t>
      </w:r>
      <w:proofErr w:type="gramStart"/>
      <w:r w:rsidRPr="00382475">
        <w:rPr>
          <w:rFonts w:ascii="Times New Roman" w:hAnsi="Times New Roman" w:cs="Times New Roman"/>
          <w:color w:val="000000"/>
          <w:sz w:val="24"/>
          <w:szCs w:val="24"/>
        </w:rPr>
        <w:t>для</w:t>
      </w:r>
      <w:proofErr w:type="gramEnd"/>
      <w:r w:rsidRPr="00382475">
        <w:rPr>
          <w:rFonts w:ascii="Times New Roman" w:hAnsi="Times New Roman" w:cs="Times New Roman"/>
          <w:color w:val="000000"/>
          <w:sz w:val="24"/>
          <w:szCs w:val="24"/>
        </w:rPr>
        <w:t xml:space="preserve"> </w:t>
      </w:r>
      <w:proofErr w:type="gramStart"/>
      <w:r w:rsidRPr="00382475">
        <w:rPr>
          <w:rFonts w:ascii="Times New Roman" w:hAnsi="Times New Roman" w:cs="Times New Roman"/>
          <w:color w:val="000000"/>
          <w:sz w:val="24"/>
          <w:szCs w:val="24"/>
        </w:rPr>
        <w:t>создание</w:t>
      </w:r>
      <w:proofErr w:type="gramEnd"/>
      <w:r w:rsidRPr="00382475">
        <w:rPr>
          <w:rFonts w:ascii="Times New Roman" w:hAnsi="Times New Roman" w:cs="Times New Roman"/>
          <w:color w:val="000000"/>
          <w:sz w:val="24"/>
          <w:szCs w:val="24"/>
        </w:rPr>
        <w:t xml:space="preserve"> наклона стенки, например 60 градусов, или 90 градусов.</w:t>
      </w:r>
    </w:p>
    <w:p w:rsidR="00382475" w:rsidRDefault="007A4740"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extent cx="1256030" cy="1256030"/>
            <wp:effectExtent l="0" t="0" r="127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6030" cy="1256030"/>
                    </a:xfrm>
                    <a:prstGeom prst="rect">
                      <a:avLst/>
                    </a:prstGeom>
                    <a:noFill/>
                    <a:ln>
                      <a:noFill/>
                    </a:ln>
                  </pic:spPr>
                </pic:pic>
              </a:graphicData>
            </a:graphic>
          </wp:inline>
        </w:drawing>
      </w:r>
    </w:p>
    <w:p w:rsidR="00411CB9" w:rsidRDefault="00411CB9"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11 - </w:t>
      </w:r>
      <w:r w:rsidRPr="00382475">
        <w:rPr>
          <w:rFonts w:ascii="Times New Roman" w:hAnsi="Times New Roman" w:cs="Times New Roman"/>
          <w:color w:val="000000"/>
          <w:sz w:val="24"/>
          <w:szCs w:val="24"/>
        </w:rPr>
        <w:t>Пазовая V-образная фреза</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Пазовая конструкционная фреза "ласточкин хвост"</w:t>
      </w:r>
      <w:r w:rsidR="00411CB9">
        <w:rPr>
          <w:rFonts w:ascii="Times New Roman" w:hAnsi="Times New Roman" w:cs="Times New Roman"/>
          <w:color w:val="000000"/>
          <w:sz w:val="24"/>
          <w:szCs w:val="24"/>
        </w:rPr>
        <w:t xml:space="preserve"> (Рисунок 12)</w:t>
      </w:r>
      <w:r>
        <w:rPr>
          <w:rFonts w:ascii="Times New Roman" w:hAnsi="Times New Roman" w:cs="Times New Roman"/>
          <w:color w:val="000000"/>
          <w:sz w:val="24"/>
          <w:szCs w:val="24"/>
        </w:rPr>
        <w:t xml:space="preserve">. </w:t>
      </w:r>
      <w:r w:rsidRPr="00382475">
        <w:rPr>
          <w:rFonts w:ascii="Times New Roman" w:hAnsi="Times New Roman" w:cs="Times New Roman"/>
          <w:color w:val="000000"/>
          <w:sz w:val="24"/>
          <w:szCs w:val="24"/>
        </w:rPr>
        <w:t xml:space="preserve">Данная фреза применяется для создания разъемного соединения "ласточкин хвост". Данный тип </w:t>
      </w:r>
      <w:proofErr w:type="spellStart"/>
      <w:r w:rsidRPr="00382475">
        <w:rPr>
          <w:rFonts w:ascii="Times New Roman" w:hAnsi="Times New Roman" w:cs="Times New Roman"/>
          <w:color w:val="000000"/>
          <w:sz w:val="24"/>
          <w:szCs w:val="24"/>
        </w:rPr>
        <w:t>соеденения</w:t>
      </w:r>
      <w:proofErr w:type="spellEnd"/>
      <w:r w:rsidRPr="00382475">
        <w:rPr>
          <w:rFonts w:ascii="Times New Roman" w:hAnsi="Times New Roman" w:cs="Times New Roman"/>
          <w:color w:val="000000"/>
          <w:sz w:val="24"/>
          <w:szCs w:val="24"/>
        </w:rPr>
        <w:t xml:space="preserve"> считается одним из самых надежных и долговечных, но требует от мастера большой сноровки.</w:t>
      </w:r>
    </w:p>
    <w:p w:rsidR="00382475" w:rsidRDefault="007A4740"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extent cx="1431290" cy="143129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p>
    <w:p w:rsidR="00411CB9" w:rsidRDefault="00411CB9"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12 – фреза «ласточкин хвост»</w:t>
      </w:r>
    </w:p>
    <w:p w:rsidR="00411CB9" w:rsidRDefault="00411CB9"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Пазовая конструкционная Т-образная фреза</w:t>
      </w:r>
      <w:r w:rsidR="00411CB9">
        <w:rPr>
          <w:rFonts w:ascii="Times New Roman" w:hAnsi="Times New Roman" w:cs="Times New Roman"/>
          <w:color w:val="000000"/>
          <w:sz w:val="24"/>
          <w:szCs w:val="24"/>
        </w:rPr>
        <w:t xml:space="preserve"> (рисунок 13)</w:t>
      </w:r>
      <w:r>
        <w:rPr>
          <w:rFonts w:ascii="Times New Roman" w:hAnsi="Times New Roman" w:cs="Times New Roman"/>
          <w:color w:val="000000"/>
          <w:sz w:val="24"/>
          <w:szCs w:val="24"/>
        </w:rPr>
        <w:t xml:space="preserve">. </w:t>
      </w:r>
      <w:r w:rsidRPr="00382475">
        <w:rPr>
          <w:rFonts w:ascii="Times New Roman" w:hAnsi="Times New Roman" w:cs="Times New Roman"/>
          <w:color w:val="000000"/>
          <w:sz w:val="24"/>
          <w:szCs w:val="24"/>
        </w:rPr>
        <w:t>Этот тип фрез, как и предыдущий, применяется для создания разъемного соединения.</w:t>
      </w:r>
    </w:p>
    <w:p w:rsidR="00382475" w:rsidRDefault="007A4740"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lastRenderedPageBreak/>
        <w:drawing>
          <wp:inline distT="0" distB="0" distL="0" distR="0">
            <wp:extent cx="1336040" cy="13360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6040" cy="1336040"/>
                    </a:xfrm>
                    <a:prstGeom prst="rect">
                      <a:avLst/>
                    </a:prstGeom>
                    <a:noFill/>
                    <a:ln>
                      <a:noFill/>
                    </a:ln>
                  </pic:spPr>
                </pic:pic>
              </a:graphicData>
            </a:graphic>
          </wp:inline>
        </w:drawing>
      </w:r>
    </w:p>
    <w:p w:rsidR="00411CB9" w:rsidRDefault="00411CB9"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13 – Пазовая Т-образная фреза</w:t>
      </w:r>
    </w:p>
    <w:p w:rsidR="007A4740" w:rsidRPr="00411CB9" w:rsidRDefault="007A4740"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Пазовые фасонные фрезы</w:t>
      </w:r>
    </w:p>
    <w:p w:rsidR="007A4740" w:rsidRPr="00411CB9" w:rsidRDefault="007A4740"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Существует целый ряд пазовых фасонных фрез</w:t>
      </w:r>
      <w:r w:rsidR="00411CB9">
        <w:rPr>
          <w:rFonts w:ascii="Times New Roman" w:hAnsi="Times New Roman" w:cs="Times New Roman"/>
          <w:color w:val="000000"/>
          <w:sz w:val="24"/>
          <w:szCs w:val="24"/>
        </w:rPr>
        <w:t xml:space="preserve"> (рисунок 14)</w:t>
      </w:r>
      <w:r w:rsidRPr="00382475">
        <w:rPr>
          <w:rFonts w:ascii="Times New Roman" w:hAnsi="Times New Roman" w:cs="Times New Roman"/>
          <w:color w:val="000000"/>
          <w:sz w:val="24"/>
          <w:szCs w:val="24"/>
        </w:rPr>
        <w:t xml:space="preserve"> для получения фигурного паза, так же такими фрезами можно обрабатывать кромки заготовки. Пазовые фасонные фрезы в сечении напоминают фигурные скобки. СОВЕТ: если вы хотите изготовить сложный паз такой фрезой, то пройдитесь по контуру, сначала прямой пазовой фрезой, а затем фасонной, это уменьшит нагрузку и на фрезу, и на фрезер.</w:t>
      </w:r>
    </w:p>
    <w:p w:rsidR="00382475" w:rsidRDefault="007A4740"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extent cx="1288415" cy="1288415"/>
            <wp:effectExtent l="0" t="0" r="698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8415" cy="1288415"/>
                    </a:xfrm>
                    <a:prstGeom prst="rect">
                      <a:avLst/>
                    </a:prstGeom>
                    <a:noFill/>
                    <a:ln>
                      <a:noFill/>
                    </a:ln>
                  </pic:spPr>
                </pic:pic>
              </a:graphicData>
            </a:graphic>
          </wp:inline>
        </w:drawing>
      </w:r>
      <w:r>
        <w:rPr>
          <w:rFonts w:ascii="Times New Roman" w:hAnsi="Times New Roman" w:cs="Times New Roman"/>
          <w:noProof/>
          <w:color w:val="000000"/>
          <w:sz w:val="24"/>
          <w:szCs w:val="24"/>
          <w:lang w:eastAsia="ru-RU"/>
        </w:rPr>
        <w:drawing>
          <wp:inline distT="0" distB="0" distL="0" distR="0">
            <wp:extent cx="1264285" cy="1264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64285" cy="1264285"/>
                    </a:xfrm>
                    <a:prstGeom prst="rect">
                      <a:avLst/>
                    </a:prstGeom>
                    <a:noFill/>
                    <a:ln>
                      <a:noFill/>
                    </a:ln>
                  </pic:spPr>
                </pic:pic>
              </a:graphicData>
            </a:graphic>
          </wp:inline>
        </w:drawing>
      </w:r>
      <w:r>
        <w:rPr>
          <w:rFonts w:ascii="Times New Roman" w:hAnsi="Times New Roman" w:cs="Times New Roman"/>
          <w:noProof/>
          <w:color w:val="000000"/>
          <w:sz w:val="24"/>
          <w:szCs w:val="24"/>
          <w:lang w:eastAsia="ru-RU"/>
        </w:rPr>
        <w:drawing>
          <wp:inline distT="0" distB="0" distL="0" distR="0">
            <wp:extent cx="1256030" cy="1256030"/>
            <wp:effectExtent l="0" t="0" r="127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6030" cy="1256030"/>
                    </a:xfrm>
                    <a:prstGeom prst="rect">
                      <a:avLst/>
                    </a:prstGeom>
                    <a:noFill/>
                    <a:ln>
                      <a:noFill/>
                    </a:ln>
                  </pic:spPr>
                </pic:pic>
              </a:graphicData>
            </a:graphic>
          </wp:inline>
        </w:drawing>
      </w:r>
    </w:p>
    <w:p w:rsidR="00411CB9" w:rsidRDefault="00546BF7"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14</w:t>
      </w:r>
      <w:r w:rsidR="00411CB9">
        <w:rPr>
          <w:rFonts w:ascii="Times New Roman" w:hAnsi="Times New Roman" w:cs="Times New Roman"/>
          <w:color w:val="000000"/>
          <w:sz w:val="24"/>
          <w:szCs w:val="24"/>
        </w:rPr>
        <w:t xml:space="preserve"> – Пазовые фасонные фрезы</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Pr="007A4740" w:rsidRDefault="00382475" w:rsidP="00382475">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7A4740">
        <w:rPr>
          <w:rFonts w:ascii="Times New Roman" w:hAnsi="Times New Roman" w:cs="Times New Roman"/>
          <w:b/>
          <w:color w:val="000000"/>
          <w:sz w:val="24"/>
          <w:szCs w:val="24"/>
        </w:rPr>
        <w:t>Фрезы кромочные</w:t>
      </w: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 xml:space="preserve">Как уже понятно из названия, данные фрезы служат для обработки кромок и торцов заготовки. Чаще всего кромочные фрезы бывают с подшипником, который не позволяет фрезе </w:t>
      </w:r>
      <w:proofErr w:type="gramStart"/>
      <w:r w:rsidRPr="00382475">
        <w:rPr>
          <w:rFonts w:ascii="Times New Roman" w:hAnsi="Times New Roman" w:cs="Times New Roman"/>
          <w:color w:val="000000"/>
          <w:sz w:val="24"/>
          <w:szCs w:val="24"/>
        </w:rPr>
        <w:t>углубится</w:t>
      </w:r>
      <w:proofErr w:type="gramEnd"/>
      <w:r w:rsidRPr="00382475">
        <w:rPr>
          <w:rFonts w:ascii="Times New Roman" w:hAnsi="Times New Roman" w:cs="Times New Roman"/>
          <w:color w:val="000000"/>
          <w:sz w:val="24"/>
          <w:szCs w:val="24"/>
        </w:rPr>
        <w:t xml:space="preserve"> в заготовку, а удерживает ее на кромке.</w:t>
      </w: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546BF7"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Кромочные прямые фрезы</w:t>
      </w:r>
      <w:r w:rsidR="00546BF7">
        <w:rPr>
          <w:rFonts w:ascii="Times New Roman" w:hAnsi="Times New Roman" w:cs="Times New Roman"/>
          <w:color w:val="000000"/>
          <w:sz w:val="24"/>
          <w:szCs w:val="24"/>
        </w:rPr>
        <w:t xml:space="preserve"> (рисунок 15)</w:t>
      </w:r>
      <w:r>
        <w:rPr>
          <w:rFonts w:ascii="Times New Roman" w:hAnsi="Times New Roman" w:cs="Times New Roman"/>
          <w:color w:val="000000"/>
          <w:sz w:val="24"/>
          <w:szCs w:val="24"/>
        </w:rPr>
        <w:t xml:space="preserve">. </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Такие фрезы нужны для получения прямого угла на кромке или торце заготовки. То есть такая фреза, установленная на фрезер, будет строго перпендикулярна платформе фрезера.</w:t>
      </w:r>
    </w:p>
    <w:p w:rsidR="00382475" w:rsidRDefault="007A4740"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lastRenderedPageBreak/>
        <w:drawing>
          <wp:inline distT="0" distB="0" distL="0" distR="0">
            <wp:extent cx="1208405" cy="151066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8405" cy="1510665"/>
                    </a:xfrm>
                    <a:prstGeom prst="rect">
                      <a:avLst/>
                    </a:prstGeom>
                    <a:noFill/>
                    <a:ln>
                      <a:noFill/>
                    </a:ln>
                  </pic:spPr>
                </pic:pic>
              </a:graphicData>
            </a:graphic>
          </wp:inline>
        </w:drawing>
      </w:r>
      <w:r>
        <w:rPr>
          <w:rFonts w:ascii="Times New Roman" w:hAnsi="Times New Roman" w:cs="Times New Roman"/>
          <w:noProof/>
          <w:color w:val="000000"/>
          <w:sz w:val="24"/>
          <w:szCs w:val="24"/>
          <w:lang w:eastAsia="ru-RU"/>
        </w:rPr>
        <w:drawing>
          <wp:inline distT="0" distB="0" distL="0" distR="0">
            <wp:extent cx="1487170" cy="148717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87170" cy="1487170"/>
                    </a:xfrm>
                    <a:prstGeom prst="rect">
                      <a:avLst/>
                    </a:prstGeom>
                    <a:noFill/>
                    <a:ln>
                      <a:noFill/>
                    </a:ln>
                  </pic:spPr>
                </pic:pic>
              </a:graphicData>
            </a:graphic>
          </wp:inline>
        </w:drawing>
      </w:r>
    </w:p>
    <w:p w:rsidR="00546BF7" w:rsidRPr="00382475" w:rsidRDefault="00546BF7"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15 – Кромочные прямые фрезы</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Кромочные калевочные фрезы</w:t>
      </w:r>
      <w:r w:rsidR="00546BF7">
        <w:rPr>
          <w:rFonts w:ascii="Times New Roman" w:hAnsi="Times New Roman" w:cs="Times New Roman"/>
          <w:color w:val="000000"/>
          <w:sz w:val="24"/>
          <w:szCs w:val="24"/>
        </w:rPr>
        <w:t xml:space="preserve"> (рисунок 16).</w:t>
      </w: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 xml:space="preserve">Данные тип </w:t>
      </w:r>
      <w:proofErr w:type="spellStart"/>
      <w:r w:rsidRPr="00382475">
        <w:rPr>
          <w:rFonts w:ascii="Times New Roman" w:hAnsi="Times New Roman" w:cs="Times New Roman"/>
          <w:color w:val="000000"/>
          <w:sz w:val="24"/>
          <w:szCs w:val="24"/>
        </w:rPr>
        <w:t>фрех</w:t>
      </w:r>
      <w:proofErr w:type="spellEnd"/>
      <w:r w:rsidRPr="00382475">
        <w:rPr>
          <w:rFonts w:ascii="Times New Roman" w:hAnsi="Times New Roman" w:cs="Times New Roman"/>
          <w:color w:val="000000"/>
          <w:sz w:val="24"/>
          <w:szCs w:val="24"/>
        </w:rPr>
        <w:t xml:space="preserve"> используется для получения волнистой, прямой, дугообразной и других фигурных кромок. Ее можно округлить ребро заготовки, скруглить его, получить </w:t>
      </w:r>
      <w:proofErr w:type="spellStart"/>
      <w:r w:rsidRPr="00382475">
        <w:rPr>
          <w:rFonts w:ascii="Times New Roman" w:hAnsi="Times New Roman" w:cs="Times New Roman"/>
          <w:color w:val="000000"/>
          <w:sz w:val="24"/>
          <w:szCs w:val="24"/>
        </w:rPr>
        <w:t>полустержневой</w:t>
      </w:r>
      <w:proofErr w:type="spellEnd"/>
      <w:r w:rsidRPr="00382475">
        <w:rPr>
          <w:rFonts w:ascii="Times New Roman" w:hAnsi="Times New Roman" w:cs="Times New Roman"/>
          <w:color w:val="000000"/>
          <w:sz w:val="24"/>
          <w:szCs w:val="24"/>
        </w:rPr>
        <w:t xml:space="preserve"> выступ или сделать кромку с фальцем. Такие фрезы часто используются для сложных орнаментов.</w:t>
      </w:r>
    </w:p>
    <w:p w:rsidR="00382475" w:rsidRDefault="007A4740"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extent cx="1454785" cy="14547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54785" cy="1454785"/>
                    </a:xfrm>
                    <a:prstGeom prst="rect">
                      <a:avLst/>
                    </a:prstGeom>
                    <a:noFill/>
                    <a:ln>
                      <a:noFill/>
                    </a:ln>
                  </pic:spPr>
                </pic:pic>
              </a:graphicData>
            </a:graphic>
          </wp:inline>
        </w:drawing>
      </w:r>
      <w:r>
        <w:rPr>
          <w:rFonts w:ascii="Times New Roman" w:hAnsi="Times New Roman" w:cs="Times New Roman"/>
          <w:noProof/>
          <w:color w:val="000000"/>
          <w:sz w:val="24"/>
          <w:szCs w:val="24"/>
          <w:lang w:eastAsia="ru-RU"/>
        </w:rPr>
        <w:drawing>
          <wp:inline distT="0" distB="0" distL="0" distR="0">
            <wp:extent cx="1438910" cy="1438910"/>
            <wp:effectExtent l="0" t="0" r="889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a:ln>
                      <a:noFill/>
                    </a:ln>
                  </pic:spPr>
                </pic:pic>
              </a:graphicData>
            </a:graphic>
          </wp:inline>
        </w:drawing>
      </w:r>
      <w:r>
        <w:rPr>
          <w:rFonts w:ascii="Times New Roman" w:hAnsi="Times New Roman" w:cs="Times New Roman"/>
          <w:noProof/>
          <w:color w:val="000000"/>
          <w:sz w:val="24"/>
          <w:szCs w:val="24"/>
          <w:lang w:eastAsia="ru-RU"/>
        </w:rPr>
        <w:drawing>
          <wp:inline distT="0" distB="0" distL="0" distR="0">
            <wp:extent cx="1431290" cy="143129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p>
    <w:p w:rsidR="00546BF7" w:rsidRDefault="00546BF7"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16 - </w:t>
      </w:r>
      <w:r w:rsidRPr="00546BF7">
        <w:rPr>
          <w:rFonts w:ascii="Times New Roman" w:hAnsi="Times New Roman" w:cs="Times New Roman"/>
          <w:color w:val="000000"/>
          <w:sz w:val="24"/>
          <w:szCs w:val="24"/>
        </w:rPr>
        <w:t>Кромочные калевочные фрезы</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P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Кромочная калевочная регулируемая фреза</w:t>
      </w:r>
      <w:r w:rsidR="00546BF7">
        <w:rPr>
          <w:rFonts w:ascii="Times New Roman" w:hAnsi="Times New Roman" w:cs="Times New Roman"/>
          <w:color w:val="000000"/>
          <w:sz w:val="24"/>
          <w:szCs w:val="24"/>
        </w:rPr>
        <w:t xml:space="preserve"> (рисунок 17).</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82475">
        <w:rPr>
          <w:rFonts w:ascii="Times New Roman" w:hAnsi="Times New Roman" w:cs="Times New Roman"/>
          <w:color w:val="000000"/>
          <w:sz w:val="24"/>
          <w:szCs w:val="24"/>
        </w:rPr>
        <w:t>Прелесть этой фрезы в возможности регулировки расстояния между лезвиями, что позволяет округлять сразу верхний и нижний угол торца заготовки.</w:t>
      </w:r>
    </w:p>
    <w:p w:rsidR="00382475" w:rsidRDefault="007A4740"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extent cx="1487170" cy="14871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87170" cy="1487170"/>
                    </a:xfrm>
                    <a:prstGeom prst="rect">
                      <a:avLst/>
                    </a:prstGeom>
                    <a:noFill/>
                    <a:ln>
                      <a:noFill/>
                    </a:ln>
                  </pic:spPr>
                </pic:pic>
              </a:graphicData>
            </a:graphic>
          </wp:inline>
        </w:drawing>
      </w:r>
    </w:p>
    <w:p w:rsidR="00546BF7" w:rsidRDefault="00546BF7" w:rsidP="00382475">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17 - </w:t>
      </w:r>
      <w:r w:rsidRPr="00382475">
        <w:rPr>
          <w:rFonts w:ascii="Times New Roman" w:hAnsi="Times New Roman" w:cs="Times New Roman"/>
          <w:color w:val="000000"/>
          <w:sz w:val="24"/>
          <w:szCs w:val="24"/>
        </w:rPr>
        <w:t>Кромочная калевочная регулируемая фреза</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Кромочные </w:t>
      </w:r>
      <w:proofErr w:type="spellStart"/>
      <w:r w:rsidRPr="00444B26">
        <w:rPr>
          <w:rFonts w:ascii="Times New Roman" w:hAnsi="Times New Roman" w:cs="Times New Roman"/>
          <w:color w:val="000000"/>
          <w:sz w:val="24"/>
          <w:szCs w:val="24"/>
        </w:rPr>
        <w:t>фальцевые</w:t>
      </w:r>
      <w:proofErr w:type="spellEnd"/>
      <w:r w:rsidRPr="00444B26">
        <w:rPr>
          <w:rFonts w:ascii="Times New Roman" w:hAnsi="Times New Roman" w:cs="Times New Roman"/>
          <w:color w:val="000000"/>
          <w:sz w:val="24"/>
          <w:szCs w:val="24"/>
        </w:rPr>
        <w:t xml:space="preserve"> фрезы</w:t>
      </w:r>
      <w:r w:rsidR="00546BF7">
        <w:rPr>
          <w:rFonts w:ascii="Times New Roman" w:hAnsi="Times New Roman" w:cs="Times New Roman"/>
          <w:color w:val="000000"/>
          <w:sz w:val="24"/>
          <w:szCs w:val="24"/>
        </w:rPr>
        <w:t xml:space="preserve"> (рисунок 18).</w:t>
      </w:r>
    </w:p>
    <w:p w:rsidR="00382475"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Такой тип фрез предназначен получения паза по кромке заготовки, выборки четверти и прямоугольной выборки с фальцем. Наличие подшипника на данной фрезе </w:t>
      </w:r>
      <w:r w:rsidRPr="00444B26">
        <w:rPr>
          <w:rFonts w:ascii="Times New Roman" w:hAnsi="Times New Roman" w:cs="Times New Roman"/>
          <w:color w:val="000000"/>
          <w:sz w:val="24"/>
          <w:szCs w:val="24"/>
        </w:rPr>
        <w:lastRenderedPageBreak/>
        <w:t>позволяет фрезеровать как прямолинейные, так и изогнутые детали. Такие фрезы могут использоваться при: фрезеровании фальцев картинных рамок, сплачивании деталей в четверть, фальцевании элементов корпусной мебели. Глубину выборки данной фрезы можно регулировать как подшипником, так и положение ручного фрезера.</w:t>
      </w:r>
      <w:r>
        <w:rPr>
          <w:rFonts w:ascii="Times New Roman" w:hAnsi="Times New Roman" w:cs="Times New Roman"/>
          <w:color w:val="000000"/>
          <w:sz w:val="24"/>
          <w:szCs w:val="24"/>
        </w:rPr>
        <w:t xml:space="preserve"> К</w:t>
      </w:r>
      <w:r w:rsidRPr="00444B26">
        <w:rPr>
          <w:rFonts w:ascii="Times New Roman" w:hAnsi="Times New Roman" w:cs="Times New Roman"/>
          <w:color w:val="000000"/>
          <w:sz w:val="24"/>
          <w:szCs w:val="24"/>
        </w:rPr>
        <w:t xml:space="preserve">ромочная </w:t>
      </w:r>
      <w:proofErr w:type="spellStart"/>
      <w:r w:rsidRPr="00444B26">
        <w:rPr>
          <w:rFonts w:ascii="Times New Roman" w:hAnsi="Times New Roman" w:cs="Times New Roman"/>
          <w:color w:val="000000"/>
          <w:sz w:val="24"/>
          <w:szCs w:val="24"/>
        </w:rPr>
        <w:t>фальцевая</w:t>
      </w:r>
      <w:proofErr w:type="spellEnd"/>
      <w:r w:rsidRPr="00444B26">
        <w:rPr>
          <w:rFonts w:ascii="Times New Roman" w:hAnsi="Times New Roman" w:cs="Times New Roman"/>
          <w:color w:val="000000"/>
          <w:sz w:val="24"/>
          <w:szCs w:val="24"/>
        </w:rPr>
        <w:t xml:space="preserve"> фреза </w:t>
      </w:r>
      <w:r>
        <w:rPr>
          <w:rFonts w:ascii="Times New Roman" w:hAnsi="Times New Roman" w:cs="Times New Roman"/>
          <w:color w:val="000000"/>
          <w:sz w:val="24"/>
          <w:szCs w:val="24"/>
        </w:rPr>
        <w:t>может идти</w:t>
      </w:r>
      <w:r w:rsidRPr="00444B26">
        <w:rPr>
          <w:rFonts w:ascii="Times New Roman" w:hAnsi="Times New Roman" w:cs="Times New Roman"/>
          <w:color w:val="000000"/>
          <w:sz w:val="24"/>
          <w:szCs w:val="24"/>
        </w:rPr>
        <w:t xml:space="preserve"> в комплекте с набором подшипников для регулирования глубины выборки</w:t>
      </w:r>
      <w:r>
        <w:rPr>
          <w:rFonts w:ascii="Times New Roman" w:hAnsi="Times New Roman" w:cs="Times New Roman"/>
          <w:color w:val="000000"/>
          <w:sz w:val="24"/>
          <w:szCs w:val="24"/>
        </w:rPr>
        <w:t xml:space="preserve"> или набором ножей для их замены или формирования наборной фрезы.</w:t>
      </w:r>
    </w:p>
    <w:p w:rsidR="00444B26" w:rsidRDefault="007A4740" w:rsidP="00444B26">
      <w:pPr>
        <w:autoSpaceDE w:val="0"/>
        <w:autoSpaceDN w:val="0"/>
        <w:adjustRightInd w:val="0"/>
        <w:spacing w:after="0" w:line="360" w:lineRule="auto"/>
        <w:jc w:val="center"/>
      </w:pPr>
      <w:r>
        <w:rPr>
          <w:noProof/>
          <w:lang w:eastAsia="ru-RU"/>
        </w:rPr>
        <w:drawing>
          <wp:inline distT="0" distB="0" distL="0" distR="0">
            <wp:extent cx="1503045" cy="1391285"/>
            <wp:effectExtent l="0" t="0" r="190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03045" cy="1391285"/>
                    </a:xfrm>
                    <a:prstGeom prst="rect">
                      <a:avLst/>
                    </a:prstGeom>
                    <a:noFill/>
                    <a:ln>
                      <a:noFill/>
                    </a:ln>
                  </pic:spPr>
                </pic:pic>
              </a:graphicData>
            </a:graphic>
          </wp:inline>
        </w:drawing>
      </w:r>
      <w:r>
        <w:rPr>
          <w:noProof/>
          <w:lang w:eastAsia="ru-RU"/>
        </w:rPr>
        <w:drawing>
          <wp:inline distT="0" distB="0" distL="0" distR="0">
            <wp:extent cx="1637665" cy="1526540"/>
            <wp:effectExtent l="0" t="0" r="63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37665" cy="1526540"/>
                    </a:xfrm>
                    <a:prstGeom prst="rect">
                      <a:avLst/>
                    </a:prstGeom>
                    <a:noFill/>
                    <a:ln>
                      <a:noFill/>
                    </a:ln>
                  </pic:spPr>
                </pic:pic>
              </a:graphicData>
            </a:graphic>
          </wp:inline>
        </w:drawing>
      </w:r>
      <w:r>
        <w:rPr>
          <w:noProof/>
          <w:lang w:eastAsia="ru-RU"/>
        </w:rPr>
        <w:drawing>
          <wp:inline distT="0" distB="0" distL="0" distR="0">
            <wp:extent cx="1837055" cy="1701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37055" cy="1701800"/>
                    </a:xfrm>
                    <a:prstGeom prst="rect">
                      <a:avLst/>
                    </a:prstGeom>
                    <a:noFill/>
                    <a:ln>
                      <a:noFill/>
                    </a:ln>
                  </pic:spPr>
                </pic:pic>
              </a:graphicData>
            </a:graphic>
          </wp:inline>
        </w:drawing>
      </w:r>
      <w:r w:rsidR="00444B26" w:rsidRPr="00444B26">
        <w:t xml:space="preserve"> </w:t>
      </w:r>
      <w:r>
        <w:rPr>
          <w:noProof/>
          <w:lang w:eastAsia="ru-RU"/>
        </w:rPr>
        <w:drawing>
          <wp:inline distT="0" distB="0" distL="0" distR="0">
            <wp:extent cx="1765300" cy="1637665"/>
            <wp:effectExtent l="0" t="0" r="635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65300" cy="1637665"/>
                    </a:xfrm>
                    <a:prstGeom prst="rect">
                      <a:avLst/>
                    </a:prstGeom>
                    <a:noFill/>
                    <a:ln>
                      <a:noFill/>
                    </a:ln>
                  </pic:spPr>
                </pic:pic>
              </a:graphicData>
            </a:graphic>
          </wp:inline>
        </w:drawing>
      </w:r>
    </w:p>
    <w:p w:rsidR="00546BF7" w:rsidRDefault="00546BF7" w:rsidP="00444B26">
      <w:pPr>
        <w:autoSpaceDE w:val="0"/>
        <w:autoSpaceDN w:val="0"/>
        <w:adjustRightInd w:val="0"/>
        <w:spacing w:after="0" w:line="360" w:lineRule="auto"/>
        <w:jc w:val="center"/>
        <w:rPr>
          <w:rFonts w:ascii="Times New Roman" w:hAnsi="Times New Roman" w:cs="Times New Roman"/>
          <w:color w:val="000000"/>
          <w:sz w:val="24"/>
          <w:szCs w:val="24"/>
        </w:rPr>
      </w:pPr>
      <w:r w:rsidRPr="00546BF7">
        <w:rPr>
          <w:rFonts w:ascii="Times New Roman" w:hAnsi="Times New Roman" w:cs="Times New Roman"/>
          <w:color w:val="000000"/>
          <w:sz w:val="24"/>
          <w:szCs w:val="24"/>
        </w:rPr>
        <w:t xml:space="preserve">Рисунок 18 – Кромочные </w:t>
      </w:r>
      <w:proofErr w:type="spellStart"/>
      <w:r w:rsidRPr="00546BF7">
        <w:rPr>
          <w:rFonts w:ascii="Times New Roman" w:hAnsi="Times New Roman" w:cs="Times New Roman"/>
          <w:color w:val="000000"/>
          <w:sz w:val="24"/>
          <w:szCs w:val="24"/>
        </w:rPr>
        <w:t>фальцевые</w:t>
      </w:r>
      <w:proofErr w:type="spellEnd"/>
      <w:r w:rsidRPr="00546BF7">
        <w:rPr>
          <w:rFonts w:ascii="Times New Roman" w:hAnsi="Times New Roman" w:cs="Times New Roman"/>
          <w:color w:val="000000"/>
          <w:sz w:val="24"/>
          <w:szCs w:val="24"/>
        </w:rPr>
        <w:t xml:space="preserve"> фрезы</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A4740" w:rsidRPr="00546BF7" w:rsidRDefault="007A4740"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Кромочные </w:t>
      </w:r>
      <w:proofErr w:type="spellStart"/>
      <w:r w:rsidRPr="00444B26">
        <w:rPr>
          <w:rFonts w:ascii="Times New Roman" w:hAnsi="Times New Roman" w:cs="Times New Roman"/>
          <w:color w:val="000000"/>
          <w:sz w:val="24"/>
          <w:szCs w:val="24"/>
        </w:rPr>
        <w:t>галтельные</w:t>
      </w:r>
      <w:proofErr w:type="spellEnd"/>
      <w:r w:rsidRPr="00444B26">
        <w:rPr>
          <w:rFonts w:ascii="Times New Roman" w:hAnsi="Times New Roman" w:cs="Times New Roman"/>
          <w:color w:val="000000"/>
          <w:sz w:val="24"/>
          <w:szCs w:val="24"/>
        </w:rPr>
        <w:t xml:space="preserve"> фрезы</w:t>
      </w:r>
      <w:r w:rsidR="00546BF7">
        <w:rPr>
          <w:rFonts w:ascii="Times New Roman" w:hAnsi="Times New Roman" w:cs="Times New Roman"/>
          <w:color w:val="000000"/>
          <w:sz w:val="24"/>
          <w:szCs w:val="24"/>
        </w:rPr>
        <w:t xml:space="preserve"> (рисунок 19).</w:t>
      </w:r>
    </w:p>
    <w:p w:rsidR="00382475"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Данная фреза применяется </w:t>
      </w:r>
      <w:proofErr w:type="gramStart"/>
      <w:r w:rsidRPr="00444B26">
        <w:rPr>
          <w:rFonts w:ascii="Times New Roman" w:hAnsi="Times New Roman" w:cs="Times New Roman"/>
          <w:color w:val="000000"/>
          <w:sz w:val="24"/>
          <w:szCs w:val="24"/>
        </w:rPr>
        <w:t>для</w:t>
      </w:r>
      <w:proofErr w:type="gramEnd"/>
      <w:r w:rsidRPr="00444B26">
        <w:rPr>
          <w:rFonts w:ascii="Times New Roman" w:hAnsi="Times New Roman" w:cs="Times New Roman"/>
          <w:color w:val="000000"/>
          <w:sz w:val="24"/>
          <w:szCs w:val="24"/>
        </w:rPr>
        <w:t xml:space="preserve"> </w:t>
      </w:r>
      <w:proofErr w:type="gramStart"/>
      <w:r w:rsidRPr="00444B26">
        <w:rPr>
          <w:rFonts w:ascii="Times New Roman" w:hAnsi="Times New Roman" w:cs="Times New Roman"/>
          <w:color w:val="000000"/>
          <w:sz w:val="24"/>
          <w:szCs w:val="24"/>
        </w:rPr>
        <w:t>создание</w:t>
      </w:r>
      <w:proofErr w:type="gramEnd"/>
      <w:r w:rsidRPr="00444B26">
        <w:rPr>
          <w:rFonts w:ascii="Times New Roman" w:hAnsi="Times New Roman" w:cs="Times New Roman"/>
          <w:color w:val="000000"/>
          <w:sz w:val="24"/>
          <w:szCs w:val="24"/>
        </w:rPr>
        <w:t xml:space="preserve"> округлого паза на кромке заготовки. Наличие двух подшипников повышает удобство пользования данной фрезой и исключает перекос.</w:t>
      </w:r>
    </w:p>
    <w:p w:rsidR="00444B26" w:rsidRDefault="007A4740" w:rsidP="00444B26">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extent cx="1431290" cy="1327785"/>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31290" cy="1327785"/>
                    </a:xfrm>
                    <a:prstGeom prst="rect">
                      <a:avLst/>
                    </a:prstGeom>
                    <a:noFill/>
                    <a:ln>
                      <a:noFill/>
                    </a:ln>
                  </pic:spPr>
                </pic:pic>
              </a:graphicData>
            </a:graphic>
          </wp:inline>
        </w:drawing>
      </w:r>
    </w:p>
    <w:p w:rsidR="00546BF7" w:rsidRDefault="00546BF7" w:rsidP="00444B26">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19 – Кромочные </w:t>
      </w:r>
      <w:proofErr w:type="spellStart"/>
      <w:r>
        <w:rPr>
          <w:rFonts w:ascii="Times New Roman" w:hAnsi="Times New Roman" w:cs="Times New Roman"/>
          <w:color w:val="000000"/>
          <w:sz w:val="24"/>
          <w:szCs w:val="24"/>
        </w:rPr>
        <w:t>галтельные</w:t>
      </w:r>
      <w:proofErr w:type="spellEnd"/>
      <w:r>
        <w:rPr>
          <w:rFonts w:ascii="Times New Roman" w:hAnsi="Times New Roman" w:cs="Times New Roman"/>
          <w:color w:val="000000"/>
          <w:sz w:val="24"/>
          <w:szCs w:val="24"/>
        </w:rPr>
        <w:t xml:space="preserve"> фрезы</w:t>
      </w:r>
    </w:p>
    <w:p w:rsidR="00444B26" w:rsidRDefault="00444B26"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444B26" w:rsidRPr="00546BF7" w:rsidRDefault="00444B26" w:rsidP="00444B26">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546BF7">
        <w:rPr>
          <w:rFonts w:ascii="Times New Roman" w:hAnsi="Times New Roman" w:cs="Times New Roman"/>
          <w:b/>
          <w:color w:val="000000"/>
          <w:sz w:val="24"/>
          <w:szCs w:val="24"/>
        </w:rPr>
        <w:t>Фрезы комбинированные</w:t>
      </w: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lastRenderedPageBreak/>
        <w:t xml:space="preserve">Комбинированные фрезы предназначены </w:t>
      </w:r>
      <w:proofErr w:type="gramStart"/>
      <w:r w:rsidRPr="00444B26">
        <w:rPr>
          <w:rFonts w:ascii="Times New Roman" w:hAnsi="Times New Roman" w:cs="Times New Roman"/>
          <w:color w:val="000000"/>
          <w:sz w:val="24"/>
          <w:szCs w:val="24"/>
        </w:rPr>
        <w:t>для</w:t>
      </w:r>
      <w:proofErr w:type="gramEnd"/>
      <w:r w:rsidRPr="00444B26">
        <w:rPr>
          <w:rFonts w:ascii="Times New Roman" w:hAnsi="Times New Roman" w:cs="Times New Roman"/>
          <w:color w:val="000000"/>
          <w:sz w:val="24"/>
          <w:szCs w:val="24"/>
        </w:rPr>
        <w:t xml:space="preserve"> </w:t>
      </w:r>
      <w:proofErr w:type="gramStart"/>
      <w:r w:rsidRPr="00444B26">
        <w:rPr>
          <w:rFonts w:ascii="Times New Roman" w:hAnsi="Times New Roman" w:cs="Times New Roman"/>
          <w:color w:val="000000"/>
          <w:sz w:val="24"/>
          <w:szCs w:val="24"/>
        </w:rPr>
        <w:t>сращивание</w:t>
      </w:r>
      <w:proofErr w:type="gramEnd"/>
      <w:r w:rsidRPr="00444B26">
        <w:rPr>
          <w:rFonts w:ascii="Times New Roman" w:hAnsi="Times New Roman" w:cs="Times New Roman"/>
          <w:color w:val="000000"/>
          <w:sz w:val="24"/>
          <w:szCs w:val="24"/>
        </w:rPr>
        <w:t xml:space="preserve"> деталей по торцу (наращивание) и изготовлению щитов по кромке. Комбинированные фрезы сочетают в себе и шип, и паз и </w:t>
      </w:r>
      <w:proofErr w:type="spellStart"/>
      <w:r w:rsidRPr="00444B26">
        <w:rPr>
          <w:rFonts w:ascii="Times New Roman" w:hAnsi="Times New Roman" w:cs="Times New Roman"/>
          <w:color w:val="000000"/>
          <w:sz w:val="24"/>
          <w:szCs w:val="24"/>
        </w:rPr>
        <w:t>расчитаны</w:t>
      </w:r>
      <w:proofErr w:type="spellEnd"/>
      <w:r w:rsidRPr="00444B26">
        <w:rPr>
          <w:rFonts w:ascii="Times New Roman" w:hAnsi="Times New Roman" w:cs="Times New Roman"/>
          <w:color w:val="000000"/>
          <w:sz w:val="24"/>
          <w:szCs w:val="24"/>
        </w:rPr>
        <w:t xml:space="preserve"> на то, что бы за один проход создать и шип и паз.</w:t>
      </w: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Комбинированные универсальные фрезы</w:t>
      </w:r>
      <w:r w:rsidR="00546BF7">
        <w:rPr>
          <w:rFonts w:ascii="Times New Roman" w:hAnsi="Times New Roman" w:cs="Times New Roman"/>
          <w:color w:val="000000"/>
          <w:sz w:val="24"/>
          <w:szCs w:val="24"/>
        </w:rPr>
        <w:t xml:space="preserve"> (рисунок 20).</w:t>
      </w:r>
    </w:p>
    <w:p w:rsid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С помощью такой фрезы получается совмещаемые шип и </w:t>
      </w:r>
      <w:proofErr w:type="gramStart"/>
      <w:r w:rsidRPr="00444B26">
        <w:rPr>
          <w:rFonts w:ascii="Times New Roman" w:hAnsi="Times New Roman" w:cs="Times New Roman"/>
          <w:color w:val="000000"/>
          <w:sz w:val="24"/>
          <w:szCs w:val="24"/>
        </w:rPr>
        <w:t>паз</w:t>
      </w:r>
      <w:proofErr w:type="gramEnd"/>
      <w:r w:rsidRPr="00444B26">
        <w:rPr>
          <w:rFonts w:ascii="Times New Roman" w:hAnsi="Times New Roman" w:cs="Times New Roman"/>
          <w:color w:val="000000"/>
          <w:sz w:val="24"/>
          <w:szCs w:val="24"/>
        </w:rPr>
        <w:t xml:space="preserve"> расположенные под заданным углом друг к другу. Так как одной фрезой можно обработать сразу две заготовки - это </w:t>
      </w:r>
      <w:proofErr w:type="gramStart"/>
      <w:r w:rsidRPr="00444B26">
        <w:rPr>
          <w:rFonts w:ascii="Times New Roman" w:hAnsi="Times New Roman" w:cs="Times New Roman"/>
          <w:color w:val="000000"/>
          <w:sz w:val="24"/>
          <w:szCs w:val="24"/>
        </w:rPr>
        <w:t>здорово</w:t>
      </w:r>
      <w:proofErr w:type="gramEnd"/>
      <w:r w:rsidRPr="00444B26">
        <w:rPr>
          <w:rFonts w:ascii="Times New Roman" w:hAnsi="Times New Roman" w:cs="Times New Roman"/>
          <w:color w:val="000000"/>
          <w:sz w:val="24"/>
          <w:szCs w:val="24"/>
        </w:rPr>
        <w:t xml:space="preserve"> экономит время.</w:t>
      </w:r>
    </w:p>
    <w:p w:rsidR="00444B26" w:rsidRDefault="007A4740" w:rsidP="00444B26">
      <w:pPr>
        <w:autoSpaceDE w:val="0"/>
        <w:autoSpaceDN w:val="0"/>
        <w:adjustRightInd w:val="0"/>
        <w:spacing w:after="0" w:line="360" w:lineRule="auto"/>
        <w:ind w:firstLine="709"/>
        <w:jc w:val="center"/>
      </w:pPr>
      <w:r>
        <w:rPr>
          <w:noProof/>
          <w:lang w:eastAsia="ru-RU"/>
        </w:rPr>
        <w:drawing>
          <wp:inline distT="0" distB="0" distL="0" distR="0">
            <wp:extent cx="1685925" cy="1558290"/>
            <wp:effectExtent l="0" t="0" r="9525"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85925" cy="1558290"/>
                    </a:xfrm>
                    <a:prstGeom prst="rect">
                      <a:avLst/>
                    </a:prstGeom>
                    <a:noFill/>
                    <a:ln>
                      <a:noFill/>
                    </a:ln>
                  </pic:spPr>
                </pic:pic>
              </a:graphicData>
            </a:graphic>
          </wp:inline>
        </w:drawing>
      </w:r>
      <w:r w:rsidR="00444B26" w:rsidRPr="00444B26">
        <w:t xml:space="preserve"> </w:t>
      </w:r>
      <w:r>
        <w:rPr>
          <w:noProof/>
          <w:lang w:eastAsia="ru-RU"/>
        </w:rPr>
        <w:drawing>
          <wp:inline distT="0" distB="0" distL="0" distR="0">
            <wp:extent cx="1860550" cy="1725295"/>
            <wp:effectExtent l="0" t="0" r="6350"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60550" cy="1725295"/>
                    </a:xfrm>
                    <a:prstGeom prst="rect">
                      <a:avLst/>
                    </a:prstGeom>
                    <a:noFill/>
                    <a:ln>
                      <a:noFill/>
                    </a:ln>
                  </pic:spPr>
                </pic:pic>
              </a:graphicData>
            </a:graphic>
          </wp:inline>
        </w:drawing>
      </w:r>
      <w:r w:rsidR="00444B26" w:rsidRPr="00444B26">
        <w:t xml:space="preserve"> </w:t>
      </w:r>
      <w:r>
        <w:rPr>
          <w:noProof/>
          <w:lang w:eastAsia="ru-RU"/>
        </w:rPr>
        <w:drawing>
          <wp:inline distT="0" distB="0" distL="0" distR="0">
            <wp:extent cx="1605915" cy="149479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05915" cy="1494790"/>
                    </a:xfrm>
                    <a:prstGeom prst="rect">
                      <a:avLst/>
                    </a:prstGeom>
                    <a:noFill/>
                    <a:ln>
                      <a:noFill/>
                    </a:ln>
                  </pic:spPr>
                </pic:pic>
              </a:graphicData>
            </a:graphic>
          </wp:inline>
        </w:drawing>
      </w:r>
    </w:p>
    <w:p w:rsidR="00546BF7" w:rsidRDefault="00546BF7" w:rsidP="00444B26">
      <w:pPr>
        <w:autoSpaceDE w:val="0"/>
        <w:autoSpaceDN w:val="0"/>
        <w:adjustRightInd w:val="0"/>
        <w:spacing w:after="0" w:line="360" w:lineRule="auto"/>
        <w:ind w:firstLine="709"/>
        <w:jc w:val="center"/>
        <w:rPr>
          <w:rFonts w:ascii="Times New Roman" w:hAnsi="Times New Roman" w:cs="Times New Roman"/>
          <w:color w:val="000000"/>
          <w:sz w:val="24"/>
          <w:szCs w:val="24"/>
        </w:rPr>
      </w:pPr>
      <w:r w:rsidRPr="00546BF7">
        <w:rPr>
          <w:rFonts w:ascii="Times New Roman" w:hAnsi="Times New Roman" w:cs="Times New Roman"/>
          <w:color w:val="000000"/>
          <w:sz w:val="24"/>
          <w:szCs w:val="24"/>
        </w:rPr>
        <w:t xml:space="preserve">Рисунок 20 - </w:t>
      </w:r>
      <w:r w:rsidRPr="00444B26">
        <w:rPr>
          <w:rFonts w:ascii="Times New Roman" w:hAnsi="Times New Roman" w:cs="Times New Roman"/>
          <w:color w:val="000000"/>
          <w:sz w:val="24"/>
          <w:szCs w:val="24"/>
        </w:rPr>
        <w:t>Комбинированные универсальные фрезы</w:t>
      </w:r>
    </w:p>
    <w:p w:rsid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Комбинированные рамочные фрезы</w:t>
      </w:r>
      <w:r w:rsidR="00546BF7">
        <w:rPr>
          <w:rFonts w:ascii="Times New Roman" w:hAnsi="Times New Roman" w:cs="Times New Roman"/>
          <w:color w:val="000000"/>
          <w:sz w:val="24"/>
          <w:szCs w:val="24"/>
        </w:rPr>
        <w:t xml:space="preserve"> (рисунок 21).</w:t>
      </w:r>
    </w:p>
    <w:p w:rsid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Эти фрезы разборные и позволяют располагать ножи на оси в нужном порядке. При изменении конфигурации такой фрезы, ее основание остается в цанге ручного фрезера, </w:t>
      </w:r>
      <w:proofErr w:type="gramStart"/>
      <w:r w:rsidRPr="00444B26">
        <w:rPr>
          <w:rFonts w:ascii="Times New Roman" w:hAnsi="Times New Roman" w:cs="Times New Roman"/>
          <w:color w:val="000000"/>
          <w:sz w:val="24"/>
          <w:szCs w:val="24"/>
        </w:rPr>
        <w:t>что бы не</w:t>
      </w:r>
      <w:proofErr w:type="gramEnd"/>
      <w:r w:rsidRPr="00444B26">
        <w:rPr>
          <w:rFonts w:ascii="Times New Roman" w:hAnsi="Times New Roman" w:cs="Times New Roman"/>
          <w:color w:val="000000"/>
          <w:sz w:val="24"/>
          <w:szCs w:val="24"/>
        </w:rPr>
        <w:t xml:space="preserve"> сбить настройки. Довольно часто такие фрезы продаются в наборах.</w:t>
      </w:r>
    </w:p>
    <w:p w:rsidR="00444B26" w:rsidRDefault="007A4740" w:rsidP="00546BF7">
      <w:pPr>
        <w:autoSpaceDE w:val="0"/>
        <w:autoSpaceDN w:val="0"/>
        <w:adjustRightInd w:val="0"/>
        <w:spacing w:after="0" w:line="360" w:lineRule="auto"/>
        <w:ind w:firstLine="709"/>
        <w:jc w:val="center"/>
      </w:pPr>
      <w:r>
        <w:rPr>
          <w:noProof/>
          <w:lang w:eastAsia="ru-RU"/>
        </w:rPr>
        <w:drawing>
          <wp:inline distT="0" distB="0" distL="0" distR="0">
            <wp:extent cx="2067560" cy="1916430"/>
            <wp:effectExtent l="0" t="0" r="889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67560" cy="1916430"/>
                    </a:xfrm>
                    <a:prstGeom prst="rect">
                      <a:avLst/>
                    </a:prstGeom>
                    <a:noFill/>
                    <a:ln>
                      <a:noFill/>
                    </a:ln>
                  </pic:spPr>
                </pic:pic>
              </a:graphicData>
            </a:graphic>
          </wp:inline>
        </w:drawing>
      </w:r>
      <w:r>
        <w:rPr>
          <w:noProof/>
          <w:lang w:eastAsia="ru-RU"/>
        </w:rPr>
        <w:drawing>
          <wp:inline distT="0" distB="0" distL="0" distR="0" wp14:anchorId="78CF55FE" wp14:editId="4522D882">
            <wp:extent cx="1971675" cy="18288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71675" cy="1828800"/>
                    </a:xfrm>
                    <a:prstGeom prst="rect">
                      <a:avLst/>
                    </a:prstGeom>
                    <a:noFill/>
                    <a:ln>
                      <a:noFill/>
                    </a:ln>
                  </pic:spPr>
                </pic:pic>
              </a:graphicData>
            </a:graphic>
          </wp:inline>
        </w:drawing>
      </w:r>
    </w:p>
    <w:p w:rsidR="00546BF7" w:rsidRDefault="00546BF7" w:rsidP="00546BF7">
      <w:pPr>
        <w:autoSpaceDE w:val="0"/>
        <w:autoSpaceDN w:val="0"/>
        <w:adjustRightInd w:val="0"/>
        <w:spacing w:after="0" w:line="360" w:lineRule="auto"/>
        <w:ind w:firstLine="709"/>
        <w:jc w:val="center"/>
      </w:pPr>
      <w:r w:rsidRPr="00546BF7">
        <w:rPr>
          <w:rFonts w:ascii="Times New Roman" w:hAnsi="Times New Roman" w:cs="Times New Roman"/>
          <w:color w:val="000000"/>
          <w:sz w:val="24"/>
          <w:szCs w:val="24"/>
        </w:rPr>
        <w:t>Рисунок 21</w:t>
      </w:r>
      <w:r>
        <w:t xml:space="preserve"> - </w:t>
      </w:r>
      <w:r w:rsidRPr="00444B26">
        <w:rPr>
          <w:rFonts w:ascii="Times New Roman" w:hAnsi="Times New Roman" w:cs="Times New Roman"/>
          <w:color w:val="000000"/>
          <w:sz w:val="24"/>
          <w:szCs w:val="24"/>
        </w:rPr>
        <w:t>Комбинированные рамочные фрезы</w:t>
      </w:r>
    </w:p>
    <w:p w:rsid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proofErr w:type="spellStart"/>
      <w:r w:rsidRPr="00444B26">
        <w:rPr>
          <w:rFonts w:ascii="Times New Roman" w:hAnsi="Times New Roman" w:cs="Times New Roman"/>
          <w:color w:val="000000"/>
          <w:sz w:val="24"/>
          <w:szCs w:val="24"/>
        </w:rPr>
        <w:t>Микрошиповые</w:t>
      </w:r>
      <w:proofErr w:type="spellEnd"/>
      <w:r w:rsidRPr="00444B26">
        <w:rPr>
          <w:rFonts w:ascii="Times New Roman" w:hAnsi="Times New Roman" w:cs="Times New Roman"/>
          <w:color w:val="000000"/>
          <w:sz w:val="24"/>
          <w:szCs w:val="24"/>
        </w:rPr>
        <w:t xml:space="preserve"> фрезы</w:t>
      </w:r>
      <w:r w:rsidR="00546BF7">
        <w:rPr>
          <w:rFonts w:ascii="Times New Roman" w:hAnsi="Times New Roman" w:cs="Times New Roman"/>
          <w:color w:val="000000"/>
          <w:sz w:val="24"/>
          <w:szCs w:val="24"/>
        </w:rPr>
        <w:t xml:space="preserve"> (рисунок 22).</w:t>
      </w:r>
    </w:p>
    <w:p w:rsid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Данный тип фрез служит для </w:t>
      </w:r>
      <w:proofErr w:type="spellStart"/>
      <w:proofErr w:type="gramStart"/>
      <w:r w:rsidRPr="00444B26">
        <w:rPr>
          <w:rFonts w:ascii="Times New Roman" w:hAnsi="Times New Roman" w:cs="Times New Roman"/>
          <w:color w:val="000000"/>
          <w:sz w:val="24"/>
          <w:szCs w:val="24"/>
        </w:rPr>
        <w:t>для</w:t>
      </w:r>
      <w:proofErr w:type="spellEnd"/>
      <w:proofErr w:type="gramEnd"/>
      <w:r w:rsidRPr="00444B26">
        <w:rPr>
          <w:rFonts w:ascii="Times New Roman" w:hAnsi="Times New Roman" w:cs="Times New Roman"/>
          <w:color w:val="000000"/>
          <w:sz w:val="24"/>
          <w:szCs w:val="24"/>
        </w:rPr>
        <w:t xml:space="preserve"> очень прочного соединения заготовок друг с другом на микро шип и паз. Так как вырезается множество мелких шипов и пазов - весьма значительно увеличивается площадь склеиваемой поверхности.</w:t>
      </w:r>
    </w:p>
    <w:p w:rsidR="00444B26" w:rsidRDefault="007A4740" w:rsidP="00444B26">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lastRenderedPageBreak/>
        <w:drawing>
          <wp:inline distT="0" distB="0" distL="0" distR="0">
            <wp:extent cx="1526540" cy="141541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6540" cy="1415415"/>
                    </a:xfrm>
                    <a:prstGeom prst="rect">
                      <a:avLst/>
                    </a:prstGeom>
                    <a:noFill/>
                    <a:ln>
                      <a:noFill/>
                    </a:ln>
                  </pic:spPr>
                </pic:pic>
              </a:graphicData>
            </a:graphic>
          </wp:inline>
        </w:drawing>
      </w:r>
    </w:p>
    <w:p w:rsidR="00546BF7" w:rsidRDefault="00546BF7" w:rsidP="00444B26">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22 - </w:t>
      </w:r>
      <w:proofErr w:type="spellStart"/>
      <w:r>
        <w:rPr>
          <w:rFonts w:ascii="Times New Roman" w:hAnsi="Times New Roman" w:cs="Times New Roman"/>
          <w:color w:val="000000"/>
          <w:sz w:val="24"/>
          <w:szCs w:val="24"/>
        </w:rPr>
        <w:t>Микрошиповые</w:t>
      </w:r>
      <w:proofErr w:type="spellEnd"/>
      <w:r>
        <w:rPr>
          <w:rFonts w:ascii="Times New Roman" w:hAnsi="Times New Roman" w:cs="Times New Roman"/>
          <w:color w:val="000000"/>
          <w:sz w:val="24"/>
          <w:szCs w:val="24"/>
        </w:rPr>
        <w:t xml:space="preserve"> фрезы</w:t>
      </w:r>
    </w:p>
    <w:p w:rsidR="00546BF7" w:rsidRDefault="00546BF7"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Фрезы для изготовления </w:t>
      </w:r>
      <w:proofErr w:type="spellStart"/>
      <w:r w:rsidRPr="00444B26">
        <w:rPr>
          <w:rFonts w:ascii="Times New Roman" w:hAnsi="Times New Roman" w:cs="Times New Roman"/>
          <w:color w:val="000000"/>
          <w:sz w:val="24"/>
          <w:szCs w:val="24"/>
        </w:rPr>
        <w:t>вагонки</w:t>
      </w:r>
      <w:proofErr w:type="spellEnd"/>
      <w:r w:rsidR="00546BF7">
        <w:rPr>
          <w:rFonts w:ascii="Times New Roman" w:hAnsi="Times New Roman" w:cs="Times New Roman"/>
          <w:color w:val="000000"/>
          <w:sz w:val="24"/>
          <w:szCs w:val="24"/>
        </w:rPr>
        <w:t xml:space="preserve"> (рисунок 23).</w:t>
      </w:r>
    </w:p>
    <w:p w:rsid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В принципе эта та же самая </w:t>
      </w:r>
      <w:proofErr w:type="spellStart"/>
      <w:r w:rsidRPr="00444B26">
        <w:rPr>
          <w:rFonts w:ascii="Times New Roman" w:hAnsi="Times New Roman" w:cs="Times New Roman"/>
          <w:color w:val="000000"/>
          <w:sz w:val="24"/>
          <w:szCs w:val="24"/>
        </w:rPr>
        <w:t>пазо</w:t>
      </w:r>
      <w:proofErr w:type="spellEnd"/>
      <w:r w:rsidRPr="00444B26">
        <w:rPr>
          <w:rFonts w:ascii="Times New Roman" w:hAnsi="Times New Roman" w:cs="Times New Roman"/>
          <w:color w:val="000000"/>
          <w:sz w:val="24"/>
          <w:szCs w:val="24"/>
        </w:rPr>
        <w:t xml:space="preserve"> шиповая фреза (набор фрез), разница лишь в том, что соединение получается фигурной формы и немного с большей площадью соприкосновения.</w:t>
      </w:r>
    </w:p>
    <w:p w:rsidR="00444B26" w:rsidRDefault="007A4740" w:rsidP="00444B26">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inline distT="0" distB="0" distL="0" distR="0">
            <wp:extent cx="2035810" cy="1884680"/>
            <wp:effectExtent l="0" t="0" r="2540" b="127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35810" cy="1884680"/>
                    </a:xfrm>
                    <a:prstGeom prst="rect">
                      <a:avLst/>
                    </a:prstGeom>
                    <a:noFill/>
                    <a:ln>
                      <a:noFill/>
                    </a:ln>
                  </pic:spPr>
                </pic:pic>
              </a:graphicData>
            </a:graphic>
          </wp:inline>
        </w:drawing>
      </w:r>
    </w:p>
    <w:p w:rsidR="00546BF7" w:rsidRDefault="00546BF7" w:rsidP="00444B26">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23 - </w:t>
      </w:r>
      <w:r w:rsidRPr="00444B26">
        <w:rPr>
          <w:rFonts w:ascii="Times New Roman" w:hAnsi="Times New Roman" w:cs="Times New Roman"/>
          <w:color w:val="000000"/>
          <w:sz w:val="24"/>
          <w:szCs w:val="24"/>
        </w:rPr>
        <w:t xml:space="preserve">Фрезы для изготовления </w:t>
      </w:r>
      <w:proofErr w:type="spellStart"/>
      <w:r w:rsidRPr="00444B26">
        <w:rPr>
          <w:rFonts w:ascii="Times New Roman" w:hAnsi="Times New Roman" w:cs="Times New Roman"/>
          <w:color w:val="000000"/>
          <w:sz w:val="24"/>
          <w:szCs w:val="24"/>
        </w:rPr>
        <w:t>вагонки</w:t>
      </w:r>
      <w:proofErr w:type="spellEnd"/>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Фрезы </w:t>
      </w:r>
      <w:proofErr w:type="spellStart"/>
      <w:r w:rsidRPr="00444B26">
        <w:rPr>
          <w:rFonts w:ascii="Times New Roman" w:hAnsi="Times New Roman" w:cs="Times New Roman"/>
          <w:color w:val="000000"/>
          <w:sz w:val="24"/>
          <w:szCs w:val="24"/>
        </w:rPr>
        <w:t>фигирейные</w:t>
      </w:r>
      <w:proofErr w:type="spellEnd"/>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Да</w:t>
      </w:r>
      <w:r w:rsidR="00825336">
        <w:rPr>
          <w:rFonts w:ascii="Times New Roman" w:hAnsi="Times New Roman" w:cs="Times New Roman"/>
          <w:color w:val="000000"/>
          <w:sz w:val="24"/>
          <w:szCs w:val="24"/>
        </w:rPr>
        <w:t>нный тип фрез используется для д</w:t>
      </w:r>
      <w:r w:rsidRPr="00444B26">
        <w:rPr>
          <w:rFonts w:ascii="Times New Roman" w:hAnsi="Times New Roman" w:cs="Times New Roman"/>
          <w:color w:val="000000"/>
          <w:sz w:val="24"/>
          <w:szCs w:val="24"/>
        </w:rPr>
        <w:t>екоративной обработки кромок филенок. На данных фрезах есть подшипник, а поэтому можно обрабатывать не только прямолинейные заготовки, но и криволинейную кромку.</w:t>
      </w: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444B26" w:rsidRPr="00444B26"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 xml:space="preserve">Фрезы </w:t>
      </w:r>
      <w:proofErr w:type="spellStart"/>
      <w:r w:rsidRPr="00444B26">
        <w:rPr>
          <w:rFonts w:ascii="Times New Roman" w:hAnsi="Times New Roman" w:cs="Times New Roman"/>
          <w:color w:val="000000"/>
          <w:sz w:val="24"/>
          <w:szCs w:val="24"/>
        </w:rPr>
        <w:t>фигирийные</w:t>
      </w:r>
      <w:proofErr w:type="spellEnd"/>
      <w:r w:rsidRPr="00444B26">
        <w:rPr>
          <w:rFonts w:ascii="Times New Roman" w:hAnsi="Times New Roman" w:cs="Times New Roman"/>
          <w:color w:val="000000"/>
          <w:sz w:val="24"/>
          <w:szCs w:val="24"/>
        </w:rPr>
        <w:t xml:space="preserve"> горизонтальные</w:t>
      </w:r>
    </w:p>
    <w:p w:rsidR="00382475" w:rsidRDefault="00444B26" w:rsidP="00444B26">
      <w:pPr>
        <w:autoSpaceDE w:val="0"/>
        <w:autoSpaceDN w:val="0"/>
        <w:adjustRightInd w:val="0"/>
        <w:spacing w:after="0" w:line="360" w:lineRule="auto"/>
        <w:ind w:firstLine="709"/>
        <w:jc w:val="both"/>
        <w:rPr>
          <w:rFonts w:ascii="Times New Roman" w:hAnsi="Times New Roman" w:cs="Times New Roman"/>
          <w:color w:val="000000"/>
          <w:sz w:val="24"/>
          <w:szCs w:val="24"/>
        </w:rPr>
      </w:pPr>
      <w:r w:rsidRPr="00444B26">
        <w:rPr>
          <w:rFonts w:ascii="Times New Roman" w:hAnsi="Times New Roman" w:cs="Times New Roman"/>
          <w:color w:val="000000"/>
          <w:sz w:val="24"/>
          <w:szCs w:val="24"/>
        </w:rPr>
        <w:t>Бывает два типа: односторонние и двусторонние, вторые обрабатывают кромку изделия сверху и снизу.</w:t>
      </w:r>
    </w:p>
    <w:p w:rsidR="00444B26" w:rsidRDefault="00825336" w:rsidP="00546BF7">
      <w:pPr>
        <w:autoSpaceDE w:val="0"/>
        <w:autoSpaceDN w:val="0"/>
        <w:adjustRightInd w:val="0"/>
        <w:spacing w:after="0" w:line="360" w:lineRule="auto"/>
        <w:ind w:firstLine="709"/>
        <w:jc w:val="center"/>
      </w:pPr>
      <w:r>
        <w:rPr>
          <w:noProof/>
          <w:lang w:eastAsia="ru-RU"/>
        </w:rPr>
        <w:lastRenderedPageBreak/>
        <w:drawing>
          <wp:inline distT="0" distB="0" distL="0" distR="0">
            <wp:extent cx="1717675" cy="159004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17675" cy="1590040"/>
                    </a:xfrm>
                    <a:prstGeom prst="rect">
                      <a:avLst/>
                    </a:prstGeom>
                    <a:noFill/>
                    <a:ln>
                      <a:noFill/>
                    </a:ln>
                  </pic:spPr>
                </pic:pic>
              </a:graphicData>
            </a:graphic>
          </wp:inline>
        </w:drawing>
      </w:r>
      <w:r>
        <w:rPr>
          <w:noProof/>
          <w:lang w:eastAsia="ru-RU"/>
        </w:rPr>
        <w:drawing>
          <wp:inline distT="0" distB="0" distL="0" distR="0" wp14:anchorId="1DCDCAAA" wp14:editId="7AE49021">
            <wp:extent cx="1693545" cy="1582420"/>
            <wp:effectExtent l="0" t="0" r="190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93545" cy="1582420"/>
                    </a:xfrm>
                    <a:prstGeom prst="rect">
                      <a:avLst/>
                    </a:prstGeom>
                    <a:noFill/>
                    <a:ln>
                      <a:noFill/>
                    </a:ln>
                  </pic:spPr>
                </pic:pic>
              </a:graphicData>
            </a:graphic>
          </wp:inline>
        </w:drawing>
      </w:r>
      <w:r>
        <w:rPr>
          <w:noProof/>
          <w:lang w:eastAsia="ru-RU"/>
        </w:rPr>
        <w:drawing>
          <wp:inline distT="0" distB="0" distL="0" distR="0" wp14:anchorId="529869F2" wp14:editId="3C254EE4">
            <wp:extent cx="1749425" cy="1630045"/>
            <wp:effectExtent l="0" t="0" r="3175" b="825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49425" cy="1630045"/>
                    </a:xfrm>
                    <a:prstGeom prst="rect">
                      <a:avLst/>
                    </a:prstGeom>
                    <a:noFill/>
                    <a:ln>
                      <a:noFill/>
                    </a:ln>
                  </pic:spPr>
                </pic:pic>
              </a:graphicData>
            </a:graphic>
          </wp:inline>
        </w:drawing>
      </w:r>
    </w:p>
    <w:p w:rsidR="00546BF7" w:rsidRDefault="00546BF7" w:rsidP="00546BF7">
      <w:pPr>
        <w:autoSpaceDE w:val="0"/>
        <w:autoSpaceDN w:val="0"/>
        <w:adjustRightInd w:val="0"/>
        <w:spacing w:after="0" w:line="360" w:lineRule="auto"/>
        <w:ind w:firstLine="709"/>
        <w:jc w:val="center"/>
        <w:rPr>
          <w:rFonts w:ascii="Times New Roman" w:hAnsi="Times New Roman" w:cs="Times New Roman"/>
          <w:color w:val="000000"/>
          <w:sz w:val="24"/>
          <w:szCs w:val="24"/>
        </w:rPr>
      </w:pPr>
      <w:r w:rsidRPr="00546BF7">
        <w:rPr>
          <w:rFonts w:ascii="Times New Roman" w:hAnsi="Times New Roman" w:cs="Times New Roman"/>
          <w:color w:val="000000"/>
          <w:sz w:val="24"/>
          <w:szCs w:val="24"/>
        </w:rPr>
        <w:t xml:space="preserve">Рисунок 24 – Фрезы </w:t>
      </w:r>
      <w:proofErr w:type="spellStart"/>
      <w:r w:rsidRPr="00546BF7">
        <w:rPr>
          <w:rFonts w:ascii="Times New Roman" w:hAnsi="Times New Roman" w:cs="Times New Roman"/>
          <w:color w:val="000000"/>
          <w:sz w:val="24"/>
          <w:szCs w:val="24"/>
        </w:rPr>
        <w:t>фигирейные</w:t>
      </w:r>
      <w:proofErr w:type="spellEnd"/>
    </w:p>
    <w:p w:rsidR="00444B26" w:rsidRDefault="00444B26"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587CF5" w:rsidRDefault="00587CF5" w:rsidP="00382475">
      <w:pPr>
        <w:autoSpaceDE w:val="0"/>
        <w:autoSpaceDN w:val="0"/>
        <w:adjustRightInd w:val="0"/>
        <w:spacing w:after="0" w:line="360" w:lineRule="auto"/>
        <w:ind w:firstLine="709"/>
        <w:jc w:val="both"/>
        <w:rPr>
          <w:rFonts w:ascii="Times New Roman" w:hAnsi="Times New Roman" w:cs="Times New Roman"/>
          <w:b/>
          <w:color w:val="000000"/>
          <w:sz w:val="24"/>
          <w:szCs w:val="24"/>
        </w:rPr>
      </w:pPr>
    </w:p>
    <w:p w:rsidR="00587CF5" w:rsidRPr="00587CF5" w:rsidRDefault="00587CF5" w:rsidP="00382475">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587CF5">
        <w:rPr>
          <w:rFonts w:ascii="Times New Roman" w:hAnsi="Times New Roman" w:cs="Times New Roman"/>
          <w:b/>
          <w:color w:val="000000"/>
          <w:sz w:val="24"/>
          <w:szCs w:val="24"/>
        </w:rPr>
        <w:t>Концевые фрезы для ЧПУ станков</w:t>
      </w:r>
    </w:p>
    <w:p w:rsidR="00587CF5" w:rsidRDefault="00587CF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82475" w:rsidRDefault="00444B26"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Отдельно стоит выделить концевые фрезы, как наиболее используемые </w:t>
      </w:r>
      <w:r w:rsidR="00587CF5">
        <w:rPr>
          <w:rFonts w:ascii="Times New Roman" w:hAnsi="Times New Roman" w:cs="Times New Roman"/>
          <w:color w:val="000000"/>
          <w:sz w:val="24"/>
          <w:szCs w:val="24"/>
        </w:rPr>
        <w:t>при работе на станках с ЧПУ для раскроя материала, формирования 3Д рельефов и пр. операций.</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587CF5" w:rsidRPr="00587CF5" w:rsidRDefault="00587CF5"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rPr>
          <w:rFonts w:ascii="Times New Roman" w:hAnsi="Times New Roman" w:cs="Times New Roman"/>
          <w:color w:val="000000"/>
          <w:sz w:val="24"/>
          <w:szCs w:val="24"/>
        </w:rPr>
        <w:t>На сегодня существует два способа изготовления концевых фрез: технология производства фрез из цельного сплава быстрорежущей стали и технология стальных фрез с напаянными пластинами.</w:t>
      </w:r>
    </w:p>
    <w:p w:rsidR="00587CF5" w:rsidRPr="00587CF5" w:rsidRDefault="00587CF5"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rPr>
          <w:rFonts w:ascii="Times New Roman" w:hAnsi="Times New Roman" w:cs="Times New Roman"/>
          <w:color w:val="000000"/>
          <w:sz w:val="24"/>
          <w:szCs w:val="24"/>
        </w:rPr>
        <w:t xml:space="preserve">Серийный инструмент производится из цельных твердых сплавов, в частности, из быстрорежущей стали. Цельнометаллические фрезы характеризуются максимальной жесткостью, высочайшей точностью линейных размеров, надежны при эксплуатации в разных режимах, включая </w:t>
      </w:r>
      <w:proofErr w:type="gramStart"/>
      <w:r w:rsidRPr="00587CF5">
        <w:rPr>
          <w:rFonts w:ascii="Times New Roman" w:hAnsi="Times New Roman" w:cs="Times New Roman"/>
          <w:color w:val="000000"/>
          <w:sz w:val="24"/>
          <w:szCs w:val="24"/>
        </w:rPr>
        <w:t>максимальный</w:t>
      </w:r>
      <w:proofErr w:type="gramEnd"/>
      <w:r w:rsidRPr="00587CF5">
        <w:rPr>
          <w:rFonts w:ascii="Times New Roman" w:hAnsi="Times New Roman" w:cs="Times New Roman"/>
          <w:color w:val="000000"/>
          <w:sz w:val="24"/>
          <w:szCs w:val="24"/>
        </w:rPr>
        <w:t>.</w:t>
      </w:r>
    </w:p>
    <w:p w:rsidR="00382475" w:rsidRDefault="00587CF5"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rPr>
          <w:rFonts w:ascii="Times New Roman" w:hAnsi="Times New Roman" w:cs="Times New Roman"/>
          <w:color w:val="000000"/>
          <w:sz w:val="24"/>
          <w:szCs w:val="24"/>
        </w:rPr>
        <w:t>Алмазные, крупноразмерные и фасонные фрезы со сложной геометрией режущих кромок изготавливаются по другой технологии. На стальном теле напаяны кромки из другого более твёрдого материала. Есть варианты фрез со сменными пластинами. Такой инструмент более уязвим при работе на максимальных режимах. Этим способом изготавливаются и фрезы для ручных фрезеров.</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587CF5" w:rsidRPr="00587CF5" w:rsidRDefault="00587CF5" w:rsidP="00587CF5">
      <w:pPr>
        <w:autoSpaceDE w:val="0"/>
        <w:autoSpaceDN w:val="0"/>
        <w:adjustRightInd w:val="0"/>
        <w:spacing w:after="0" w:line="360" w:lineRule="auto"/>
        <w:ind w:firstLine="709"/>
        <w:jc w:val="both"/>
        <w:rPr>
          <w:rFonts w:ascii="Times New Roman" w:hAnsi="Times New Roman" w:cs="Times New Roman"/>
          <w:b/>
          <w:i/>
          <w:color w:val="000000"/>
          <w:sz w:val="24"/>
          <w:szCs w:val="24"/>
        </w:rPr>
      </w:pPr>
      <w:r w:rsidRPr="00587CF5">
        <w:rPr>
          <w:rFonts w:ascii="Times New Roman" w:hAnsi="Times New Roman" w:cs="Times New Roman"/>
          <w:b/>
          <w:i/>
          <w:color w:val="000000"/>
          <w:sz w:val="24"/>
          <w:szCs w:val="24"/>
        </w:rPr>
        <w:t>Фрезы по количеству заходов режущей кромки</w:t>
      </w:r>
    </w:p>
    <w:p w:rsidR="00587CF5" w:rsidRPr="00587CF5" w:rsidRDefault="00587CF5"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rPr>
          <w:rFonts w:ascii="Times New Roman" w:hAnsi="Times New Roman" w:cs="Times New Roman"/>
          <w:color w:val="000000"/>
          <w:sz w:val="24"/>
          <w:szCs w:val="24"/>
        </w:rPr>
        <w:t>По количеству режущих плоскостей различают одно-, дву</w:t>
      </w:r>
      <w:proofErr w:type="gramStart"/>
      <w:r w:rsidRPr="00587CF5">
        <w:rPr>
          <w:rFonts w:ascii="Times New Roman" w:hAnsi="Times New Roman" w:cs="Times New Roman"/>
          <w:color w:val="000000"/>
          <w:sz w:val="24"/>
          <w:szCs w:val="24"/>
        </w:rPr>
        <w:t>х-</w:t>
      </w:r>
      <w:proofErr w:type="gramEnd"/>
      <w:r w:rsidRPr="00587CF5">
        <w:rPr>
          <w:rFonts w:ascii="Times New Roman" w:hAnsi="Times New Roman" w:cs="Times New Roman"/>
          <w:color w:val="000000"/>
          <w:sz w:val="24"/>
          <w:szCs w:val="24"/>
        </w:rPr>
        <w:t xml:space="preserve">, </w:t>
      </w:r>
      <w:proofErr w:type="spellStart"/>
      <w:r w:rsidRPr="00587CF5">
        <w:rPr>
          <w:rFonts w:ascii="Times New Roman" w:hAnsi="Times New Roman" w:cs="Times New Roman"/>
          <w:color w:val="000000"/>
          <w:sz w:val="24"/>
          <w:szCs w:val="24"/>
        </w:rPr>
        <w:t>трехзаходные</w:t>
      </w:r>
      <w:proofErr w:type="spellEnd"/>
      <w:r w:rsidRPr="00587CF5">
        <w:rPr>
          <w:rFonts w:ascii="Times New Roman" w:hAnsi="Times New Roman" w:cs="Times New Roman"/>
          <w:color w:val="000000"/>
          <w:sz w:val="24"/>
          <w:szCs w:val="24"/>
        </w:rPr>
        <w:t xml:space="preserve">. В отличие от </w:t>
      </w:r>
      <w:proofErr w:type="gramStart"/>
      <w:r w:rsidRPr="00587CF5">
        <w:rPr>
          <w:rFonts w:ascii="Times New Roman" w:hAnsi="Times New Roman" w:cs="Times New Roman"/>
          <w:color w:val="000000"/>
          <w:sz w:val="24"/>
          <w:szCs w:val="24"/>
        </w:rPr>
        <w:t>однозаходного</w:t>
      </w:r>
      <w:proofErr w:type="gramEnd"/>
      <w:r w:rsidRPr="00587CF5">
        <w:rPr>
          <w:rFonts w:ascii="Times New Roman" w:hAnsi="Times New Roman" w:cs="Times New Roman"/>
          <w:color w:val="000000"/>
          <w:sz w:val="24"/>
          <w:szCs w:val="24"/>
        </w:rPr>
        <w:t>, многозаходный инструмент выполняет несколько режущих движений за один оборот. Теоретически, при одной и той же подаче, многозаходные фрезы обрабатывают поверхность чище, либо обеспечивают необходимую чистоту обработки при более высоких подачах.</w:t>
      </w:r>
    </w:p>
    <w:p w:rsidR="00587CF5" w:rsidRDefault="00587CF5"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rPr>
          <w:rFonts w:ascii="Times New Roman" w:hAnsi="Times New Roman" w:cs="Times New Roman"/>
          <w:color w:val="000000"/>
          <w:sz w:val="24"/>
          <w:szCs w:val="24"/>
        </w:rPr>
        <w:lastRenderedPageBreak/>
        <w:t>При работе многозаходными фрезами важно, чтобы стружка не задерживалась в рабочей зоне, иначе инструмент сломается. Увеличение количества режущих кромок неизбежно связано с уменьшением ширины канавки. Поэтому чем меньше диаметр фрезы, тем меньше количество режущих кромок.</w:t>
      </w:r>
    </w:p>
    <w:p w:rsidR="00587CF5" w:rsidRDefault="00587CF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rPr>
          <w:rFonts w:ascii="Times New Roman" w:hAnsi="Times New Roman" w:cs="Times New Roman"/>
          <w:color w:val="000000"/>
          <w:sz w:val="24"/>
          <w:szCs w:val="24"/>
        </w:rPr>
        <w:t>Удаление стружки из рабочей зоны производится вверх или вниз.</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587CF5" w:rsidRPr="00587CF5" w:rsidRDefault="00587CF5" w:rsidP="00587CF5">
      <w:pPr>
        <w:autoSpaceDE w:val="0"/>
        <w:autoSpaceDN w:val="0"/>
        <w:adjustRightInd w:val="0"/>
        <w:spacing w:after="0" w:line="360" w:lineRule="auto"/>
        <w:ind w:firstLine="709"/>
        <w:jc w:val="both"/>
        <w:rPr>
          <w:rFonts w:ascii="Times New Roman" w:hAnsi="Times New Roman" w:cs="Times New Roman"/>
          <w:b/>
          <w:i/>
          <w:color w:val="000000"/>
          <w:sz w:val="24"/>
          <w:szCs w:val="24"/>
        </w:rPr>
      </w:pPr>
      <w:r w:rsidRPr="00587CF5">
        <w:rPr>
          <w:rFonts w:ascii="Times New Roman" w:hAnsi="Times New Roman" w:cs="Times New Roman"/>
          <w:b/>
          <w:i/>
          <w:color w:val="000000"/>
          <w:sz w:val="24"/>
          <w:szCs w:val="24"/>
        </w:rPr>
        <w:t>Однозаходные фрезы с выбросом стружки вверх</w:t>
      </w:r>
    </w:p>
    <w:p w:rsidR="00587CF5" w:rsidRPr="00587CF5" w:rsidRDefault="00587CF5"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rPr>
          <w:rFonts w:ascii="Times New Roman" w:hAnsi="Times New Roman" w:cs="Times New Roman"/>
          <w:color w:val="000000"/>
          <w:sz w:val="24"/>
          <w:szCs w:val="24"/>
        </w:rPr>
        <w:t>Фрезы такого типа идеально подходят для обработки вязких легкоплавких материалов, например, сплавов алюминия и полимерных материалов. Образующаяся стружка налипает на инструмент, а при работе однозаходным инструментом материал не разогревается до температуры плавления.</w:t>
      </w:r>
    </w:p>
    <w:p w:rsidR="00382475" w:rsidRDefault="00587CF5"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rPr>
          <w:rFonts w:ascii="Times New Roman" w:hAnsi="Times New Roman" w:cs="Times New Roman"/>
          <w:color w:val="000000"/>
          <w:sz w:val="24"/>
          <w:szCs w:val="24"/>
        </w:rPr>
        <w:t xml:space="preserve">При необходимости обработки пластика фрезой диаметром менее 9,5 мм рекомендуется использовать однолезвийные инструменты. В случае применения инструмента большего диаметра более целесообразно выбрать </w:t>
      </w:r>
      <w:proofErr w:type="spellStart"/>
      <w:r w:rsidRPr="00587CF5">
        <w:rPr>
          <w:rFonts w:ascii="Times New Roman" w:hAnsi="Times New Roman" w:cs="Times New Roman"/>
          <w:color w:val="000000"/>
          <w:sz w:val="24"/>
          <w:szCs w:val="24"/>
        </w:rPr>
        <w:t>двухзаходную</w:t>
      </w:r>
      <w:proofErr w:type="spellEnd"/>
      <w:r w:rsidRPr="00587CF5">
        <w:rPr>
          <w:rFonts w:ascii="Times New Roman" w:hAnsi="Times New Roman" w:cs="Times New Roman"/>
          <w:color w:val="000000"/>
          <w:sz w:val="24"/>
          <w:szCs w:val="24"/>
        </w:rPr>
        <w:t xml:space="preserve"> фрезу. </w:t>
      </w:r>
      <w:r>
        <w:rPr>
          <w:rFonts w:ascii="Times New Roman" w:hAnsi="Times New Roman" w:cs="Times New Roman"/>
          <w:color w:val="000000"/>
          <w:sz w:val="24"/>
          <w:szCs w:val="24"/>
        </w:rPr>
        <w:t>О</w:t>
      </w:r>
      <w:r w:rsidRPr="00587CF5">
        <w:rPr>
          <w:rFonts w:ascii="Times New Roman" w:hAnsi="Times New Roman" w:cs="Times New Roman"/>
          <w:color w:val="000000"/>
          <w:sz w:val="24"/>
          <w:szCs w:val="24"/>
        </w:rPr>
        <w:t>днозаходные фрезы с разным углом заточки используются при обработке ПВХ, пенопласта, акрила, древесины, цветных металлов и их сплавов.</w:t>
      </w:r>
    </w:p>
    <w:p w:rsidR="00546BF7" w:rsidRDefault="00546BF7"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546BF7" w:rsidRDefault="00587CF5" w:rsidP="00546BF7">
      <w:pPr>
        <w:autoSpaceDE w:val="0"/>
        <w:autoSpaceDN w:val="0"/>
        <w:adjustRightInd w:val="0"/>
        <w:spacing w:after="0" w:line="360" w:lineRule="auto"/>
        <w:jc w:val="center"/>
      </w:pPr>
      <w:r w:rsidRPr="00587CF5">
        <w:rPr>
          <w:rFonts w:ascii="Times New Roman" w:hAnsi="Times New Roman" w:cs="Times New Roman"/>
          <w:noProof/>
          <w:color w:val="000000"/>
          <w:sz w:val="24"/>
          <w:szCs w:val="24"/>
          <w:lang w:eastAsia="ru-RU"/>
        </w:rPr>
        <w:drawing>
          <wp:inline distT="0" distB="0" distL="0" distR="0">
            <wp:extent cx="2381250" cy="2381250"/>
            <wp:effectExtent l="0" t="0" r="0" b="0"/>
            <wp:docPr id="129" name="Рисунок 129" descr="Ð¤ÑÐµÐ·Ñ ÐºÐ¾Ð½ÑÐµÐ²ÑÐµ Ð¾Ð´Ð½Ð¾Ð·Ð°ÑÐ¾Ð´Ð½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Ð¤ÑÐµÐ·Ñ ÐºÐ¾Ð½ÑÐµÐ²ÑÐµ Ð¾Ð´Ð½Ð¾Ð·Ð°ÑÐ¾Ð´Ð½ÑÐµ"/>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546BF7" w:rsidRDefault="00546BF7" w:rsidP="00546BF7">
      <w:pPr>
        <w:autoSpaceDE w:val="0"/>
        <w:autoSpaceDN w:val="0"/>
        <w:adjustRightInd w:val="0"/>
        <w:spacing w:after="0" w:line="360" w:lineRule="auto"/>
        <w:jc w:val="center"/>
        <w:rPr>
          <w:rFonts w:ascii="Times New Roman" w:hAnsi="Times New Roman" w:cs="Times New Roman"/>
          <w:color w:val="000000"/>
          <w:sz w:val="24"/>
          <w:szCs w:val="24"/>
        </w:rPr>
      </w:pPr>
      <w:r w:rsidRPr="00546BF7">
        <w:rPr>
          <w:rFonts w:ascii="Times New Roman" w:hAnsi="Times New Roman" w:cs="Times New Roman"/>
          <w:color w:val="000000"/>
          <w:sz w:val="24"/>
          <w:szCs w:val="24"/>
        </w:rPr>
        <w:t>Рисунок 25 - Однозаходные фрезы с выбросом стружки вверх</w:t>
      </w:r>
    </w:p>
    <w:p w:rsidR="00546BF7" w:rsidRDefault="00546BF7" w:rsidP="00546BF7">
      <w:pPr>
        <w:autoSpaceDE w:val="0"/>
        <w:autoSpaceDN w:val="0"/>
        <w:adjustRightInd w:val="0"/>
        <w:spacing w:after="0" w:line="360" w:lineRule="auto"/>
        <w:jc w:val="center"/>
      </w:pPr>
    </w:p>
    <w:p w:rsidR="00382475" w:rsidRDefault="00587CF5" w:rsidP="00546BF7">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t xml:space="preserve"> </w:t>
      </w:r>
      <w:r w:rsidRPr="00587CF5">
        <w:rPr>
          <w:rFonts w:ascii="Times New Roman" w:hAnsi="Times New Roman" w:cs="Times New Roman"/>
          <w:color w:val="000000"/>
          <w:sz w:val="24"/>
          <w:szCs w:val="24"/>
        </w:rPr>
        <w:t>Однозаходные концевые фрезы применяется для обработки материалов с образованием крупной стружки. Это полимерные материалы типа акрила, пластика разной твердости, оргстекла, а также ABS, ПВХ, дерево, композит, ДСП, ЛДСП, фанера. Они обеспечивают высокоскоростную обработку с превосходным качеством поверхности и быстрое удаление стружки при фрезеровании</w:t>
      </w:r>
      <w:r>
        <w:rPr>
          <w:rFonts w:ascii="Times New Roman" w:hAnsi="Times New Roman" w:cs="Times New Roman"/>
          <w:color w:val="000000"/>
          <w:sz w:val="24"/>
          <w:szCs w:val="24"/>
        </w:rPr>
        <w:t>.</w:t>
      </w:r>
    </w:p>
    <w:p w:rsidR="00382475" w:rsidRDefault="00382475" w:rsidP="0038247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F0F77" w:rsidRDefault="007F0F77"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825336" w:rsidRDefault="00825336" w:rsidP="00587CF5">
      <w:pPr>
        <w:autoSpaceDE w:val="0"/>
        <w:autoSpaceDN w:val="0"/>
        <w:adjustRightInd w:val="0"/>
        <w:spacing w:after="0" w:line="360" w:lineRule="auto"/>
        <w:ind w:firstLine="709"/>
        <w:jc w:val="both"/>
        <w:rPr>
          <w:rFonts w:ascii="Times New Roman" w:hAnsi="Times New Roman" w:cs="Times New Roman"/>
          <w:b/>
          <w:i/>
          <w:color w:val="000000"/>
          <w:sz w:val="24"/>
          <w:szCs w:val="24"/>
        </w:rPr>
      </w:pPr>
    </w:p>
    <w:p w:rsidR="00587CF5" w:rsidRPr="00587CF5" w:rsidRDefault="00587CF5" w:rsidP="00587CF5">
      <w:pPr>
        <w:autoSpaceDE w:val="0"/>
        <w:autoSpaceDN w:val="0"/>
        <w:adjustRightInd w:val="0"/>
        <w:spacing w:after="0" w:line="360" w:lineRule="auto"/>
        <w:ind w:firstLine="709"/>
        <w:jc w:val="both"/>
        <w:rPr>
          <w:rFonts w:ascii="Times New Roman" w:hAnsi="Times New Roman" w:cs="Times New Roman"/>
          <w:b/>
          <w:i/>
          <w:color w:val="000000"/>
          <w:sz w:val="24"/>
          <w:szCs w:val="24"/>
        </w:rPr>
      </w:pPr>
      <w:proofErr w:type="spellStart"/>
      <w:r w:rsidRPr="00587CF5">
        <w:rPr>
          <w:rFonts w:ascii="Times New Roman" w:hAnsi="Times New Roman" w:cs="Times New Roman"/>
          <w:b/>
          <w:i/>
          <w:color w:val="000000"/>
          <w:sz w:val="24"/>
          <w:szCs w:val="24"/>
        </w:rPr>
        <w:t>Двухзаходные</w:t>
      </w:r>
      <w:proofErr w:type="spellEnd"/>
      <w:r w:rsidRPr="00587CF5">
        <w:rPr>
          <w:rFonts w:ascii="Times New Roman" w:hAnsi="Times New Roman" w:cs="Times New Roman"/>
          <w:b/>
          <w:i/>
          <w:color w:val="000000"/>
          <w:sz w:val="24"/>
          <w:szCs w:val="24"/>
        </w:rPr>
        <w:t xml:space="preserve"> фрезы с выбросом стружки вверх</w:t>
      </w:r>
    </w:p>
    <w:p w:rsidR="00382475" w:rsidRDefault="00587CF5"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87CF5">
        <w:rPr>
          <w:rFonts w:ascii="Times New Roman" w:hAnsi="Times New Roman" w:cs="Times New Roman"/>
          <w:color w:val="000000"/>
          <w:sz w:val="24"/>
          <w:szCs w:val="24"/>
        </w:rPr>
        <w:t xml:space="preserve">Фрезы с двумя лезвиями предназначены для обработки неплавких легких материалов, прежде всего – древесины. В </w:t>
      </w:r>
      <w:proofErr w:type="spellStart"/>
      <w:r w:rsidRPr="00587CF5">
        <w:rPr>
          <w:rFonts w:ascii="Times New Roman" w:hAnsi="Times New Roman" w:cs="Times New Roman"/>
          <w:color w:val="000000"/>
          <w:sz w:val="24"/>
          <w:szCs w:val="24"/>
        </w:rPr>
        <w:t>типоразмерном</w:t>
      </w:r>
      <w:proofErr w:type="spellEnd"/>
      <w:r w:rsidRPr="00587CF5">
        <w:rPr>
          <w:rFonts w:ascii="Times New Roman" w:hAnsi="Times New Roman" w:cs="Times New Roman"/>
          <w:color w:val="000000"/>
          <w:sz w:val="24"/>
          <w:szCs w:val="24"/>
        </w:rPr>
        <w:t xml:space="preserve"> ряду </w:t>
      </w:r>
      <w:proofErr w:type="spellStart"/>
      <w:r w:rsidRPr="00587CF5">
        <w:rPr>
          <w:rFonts w:ascii="Times New Roman" w:hAnsi="Times New Roman" w:cs="Times New Roman"/>
          <w:color w:val="000000"/>
          <w:sz w:val="24"/>
          <w:szCs w:val="24"/>
        </w:rPr>
        <w:t>двухзаходных</w:t>
      </w:r>
      <w:proofErr w:type="spellEnd"/>
      <w:r w:rsidRPr="00587CF5">
        <w:rPr>
          <w:rFonts w:ascii="Times New Roman" w:hAnsi="Times New Roman" w:cs="Times New Roman"/>
          <w:color w:val="000000"/>
          <w:sz w:val="24"/>
          <w:szCs w:val="24"/>
        </w:rPr>
        <w:t xml:space="preserve"> фрез для станков с ЧПУ представлены инструменты разного диаметра, начиная </w:t>
      </w:r>
      <w:proofErr w:type="gramStart"/>
      <w:r w:rsidRPr="00587CF5">
        <w:rPr>
          <w:rFonts w:ascii="Times New Roman" w:hAnsi="Times New Roman" w:cs="Times New Roman"/>
          <w:color w:val="000000"/>
          <w:sz w:val="24"/>
          <w:szCs w:val="24"/>
        </w:rPr>
        <w:t>от</w:t>
      </w:r>
      <w:proofErr w:type="gramEnd"/>
      <w:r w:rsidRPr="00587CF5">
        <w:rPr>
          <w:rFonts w:ascii="Times New Roman" w:hAnsi="Times New Roman" w:cs="Times New Roman"/>
          <w:color w:val="000000"/>
          <w:sz w:val="24"/>
          <w:szCs w:val="24"/>
        </w:rPr>
        <w:t xml:space="preserve"> минимального. </w:t>
      </w:r>
      <w:proofErr w:type="spellStart"/>
      <w:r w:rsidRPr="00587CF5">
        <w:rPr>
          <w:rFonts w:ascii="Times New Roman" w:hAnsi="Times New Roman" w:cs="Times New Roman"/>
          <w:color w:val="000000"/>
          <w:sz w:val="24"/>
          <w:szCs w:val="24"/>
        </w:rPr>
        <w:t>Двухзаходные</w:t>
      </w:r>
      <w:proofErr w:type="spellEnd"/>
      <w:r w:rsidRPr="00587CF5">
        <w:rPr>
          <w:rFonts w:ascii="Times New Roman" w:hAnsi="Times New Roman" w:cs="Times New Roman"/>
          <w:color w:val="000000"/>
          <w:sz w:val="24"/>
          <w:szCs w:val="24"/>
        </w:rPr>
        <w:t xml:space="preserve"> фрезы диаметром свыше 8 мм можно использовать для работы с полимерными материалами. </w:t>
      </w:r>
      <w:proofErr w:type="spellStart"/>
      <w:r w:rsidRPr="00587CF5">
        <w:rPr>
          <w:rFonts w:ascii="Times New Roman" w:hAnsi="Times New Roman" w:cs="Times New Roman"/>
          <w:color w:val="000000"/>
          <w:sz w:val="24"/>
          <w:szCs w:val="24"/>
        </w:rPr>
        <w:t>Двухзаходные</w:t>
      </w:r>
      <w:proofErr w:type="spellEnd"/>
      <w:r w:rsidRPr="00587CF5">
        <w:rPr>
          <w:rFonts w:ascii="Times New Roman" w:hAnsi="Times New Roman" w:cs="Times New Roman"/>
          <w:color w:val="000000"/>
          <w:sz w:val="24"/>
          <w:szCs w:val="24"/>
        </w:rPr>
        <w:t xml:space="preserve"> фрезы по металлу часто имеют защитное покрытие, благодаря которому их можно использовать для обработки практически всех металлов. Для обработки алюминия рекомендованы </w:t>
      </w:r>
      <w:proofErr w:type="spellStart"/>
      <w:r w:rsidRPr="00587CF5">
        <w:rPr>
          <w:rFonts w:ascii="Times New Roman" w:hAnsi="Times New Roman" w:cs="Times New Roman"/>
          <w:color w:val="000000"/>
          <w:sz w:val="24"/>
          <w:szCs w:val="24"/>
        </w:rPr>
        <w:t>двухлезвийные</w:t>
      </w:r>
      <w:proofErr w:type="spellEnd"/>
      <w:r w:rsidRPr="00587CF5">
        <w:rPr>
          <w:rFonts w:ascii="Times New Roman" w:hAnsi="Times New Roman" w:cs="Times New Roman"/>
          <w:color w:val="000000"/>
          <w:sz w:val="24"/>
          <w:szCs w:val="24"/>
        </w:rPr>
        <w:t xml:space="preserve"> фрезы с осевым углом 45°-55°. За счет довольно большого угла, лезвия преодолевают сопротивление материала с минимально возможным усилием, металл не разогревается до температуры плавления. Пологие канавки обеспечивают наиболее эффективный выброс стружки из зоны резания.</w:t>
      </w:r>
    </w:p>
    <w:p w:rsidR="00587CF5" w:rsidRDefault="00587CF5" w:rsidP="00587CF5">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0E0F5D" w:rsidRDefault="000E0F5D" w:rsidP="000E0F5D">
      <w:pPr>
        <w:autoSpaceDE w:val="0"/>
        <w:autoSpaceDN w:val="0"/>
        <w:adjustRightInd w:val="0"/>
        <w:spacing w:after="0" w:line="360" w:lineRule="auto"/>
        <w:jc w:val="center"/>
      </w:pPr>
      <w:r w:rsidRPr="00587CF5">
        <w:rPr>
          <w:rFonts w:ascii="Times New Roman" w:hAnsi="Times New Roman" w:cs="Times New Roman"/>
          <w:noProof/>
          <w:color w:val="000000"/>
          <w:sz w:val="24"/>
          <w:szCs w:val="24"/>
          <w:lang w:eastAsia="ru-RU"/>
        </w:rPr>
        <w:drawing>
          <wp:inline distT="0" distB="0" distL="0" distR="0" wp14:anchorId="6A626CA9" wp14:editId="5CEF7226">
            <wp:extent cx="2381250" cy="2381250"/>
            <wp:effectExtent l="0" t="0" r="0" b="0"/>
            <wp:docPr id="131" name="Рисунок 131" descr="Ð¤ÑÐµÐ·Ñ ÐºÐ¾Ð½ÑÐµÐ²ÑÐµ Ð´Ð²ÑÑÐ·Ð°ÑÐ¾Ð´Ð½ÑÐµ Ð¿ÑÑÐ¼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Ð¤ÑÐµÐ·Ñ ÐºÐ¾Ð½ÑÐµÐ²ÑÐµ Ð´Ð²ÑÑÐ·Ð°ÑÐ¾Ð´Ð½ÑÐµ Ð¿ÑÑÐ¼ÑÐµ"/>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0E0F5D" w:rsidRDefault="000E0F5D" w:rsidP="000E0F5D">
      <w:pPr>
        <w:autoSpaceDE w:val="0"/>
        <w:autoSpaceDN w:val="0"/>
        <w:adjustRightInd w:val="0"/>
        <w:spacing w:after="0" w:line="360" w:lineRule="auto"/>
        <w:jc w:val="center"/>
        <w:rPr>
          <w:rFonts w:ascii="Times New Roman" w:hAnsi="Times New Roman" w:cs="Times New Roman"/>
          <w:color w:val="000000"/>
          <w:sz w:val="24"/>
          <w:szCs w:val="24"/>
        </w:rPr>
      </w:pPr>
      <w:r w:rsidRPr="000E0F5D">
        <w:rPr>
          <w:rFonts w:ascii="Times New Roman" w:hAnsi="Times New Roman" w:cs="Times New Roman"/>
          <w:color w:val="000000"/>
          <w:sz w:val="24"/>
          <w:szCs w:val="24"/>
        </w:rPr>
        <w:t xml:space="preserve">Рисунок 26 - </w:t>
      </w:r>
      <w:proofErr w:type="spellStart"/>
      <w:r>
        <w:rPr>
          <w:rFonts w:ascii="Times New Roman" w:hAnsi="Times New Roman" w:cs="Times New Roman"/>
          <w:color w:val="000000"/>
          <w:sz w:val="24"/>
          <w:szCs w:val="24"/>
        </w:rPr>
        <w:t>Двухзаходная</w:t>
      </w:r>
      <w:proofErr w:type="spellEnd"/>
      <w:r>
        <w:rPr>
          <w:rFonts w:ascii="Times New Roman" w:hAnsi="Times New Roman" w:cs="Times New Roman"/>
          <w:color w:val="000000"/>
          <w:sz w:val="24"/>
          <w:szCs w:val="24"/>
        </w:rPr>
        <w:t xml:space="preserve"> фреза</w:t>
      </w:r>
      <w:r w:rsidRPr="000E0F5D">
        <w:rPr>
          <w:rFonts w:ascii="Times New Roman" w:hAnsi="Times New Roman" w:cs="Times New Roman"/>
          <w:color w:val="000000"/>
          <w:sz w:val="24"/>
          <w:szCs w:val="24"/>
        </w:rPr>
        <w:t xml:space="preserve"> с выбросом стружки вверх</w:t>
      </w:r>
    </w:p>
    <w:p w:rsidR="000E0F5D" w:rsidRPr="000E0F5D" w:rsidRDefault="000E0F5D" w:rsidP="000E0F5D">
      <w:pPr>
        <w:autoSpaceDE w:val="0"/>
        <w:autoSpaceDN w:val="0"/>
        <w:adjustRightInd w:val="0"/>
        <w:spacing w:after="0" w:line="360" w:lineRule="auto"/>
        <w:jc w:val="center"/>
        <w:rPr>
          <w:rFonts w:ascii="Times New Roman" w:hAnsi="Times New Roman" w:cs="Times New Roman"/>
          <w:color w:val="000000"/>
          <w:sz w:val="24"/>
          <w:szCs w:val="24"/>
        </w:rPr>
      </w:pPr>
    </w:p>
    <w:p w:rsidR="00382475" w:rsidRDefault="00587CF5" w:rsidP="00587CF5">
      <w:pPr>
        <w:autoSpaceDE w:val="0"/>
        <w:autoSpaceDN w:val="0"/>
        <w:adjustRightInd w:val="0"/>
        <w:spacing w:after="0" w:line="360" w:lineRule="auto"/>
        <w:jc w:val="both"/>
        <w:rPr>
          <w:rFonts w:ascii="Times New Roman" w:hAnsi="Times New Roman" w:cs="Times New Roman"/>
          <w:color w:val="000000"/>
          <w:sz w:val="24"/>
          <w:szCs w:val="24"/>
        </w:rPr>
      </w:pPr>
      <w:r w:rsidRPr="00587CF5">
        <w:rPr>
          <w:rFonts w:ascii="Times New Roman" w:hAnsi="Times New Roman" w:cs="Times New Roman"/>
          <w:i/>
          <w:color w:val="000000"/>
          <w:sz w:val="24"/>
          <w:szCs w:val="24"/>
        </w:rPr>
        <w:t xml:space="preserve">Фрезы концевые </w:t>
      </w:r>
      <w:proofErr w:type="spellStart"/>
      <w:r w:rsidRPr="00587CF5">
        <w:rPr>
          <w:rFonts w:ascii="Times New Roman" w:hAnsi="Times New Roman" w:cs="Times New Roman"/>
          <w:i/>
          <w:color w:val="000000"/>
          <w:sz w:val="24"/>
          <w:szCs w:val="24"/>
        </w:rPr>
        <w:t>двухзаходные</w:t>
      </w:r>
      <w:proofErr w:type="spellEnd"/>
      <w:r w:rsidRPr="00587CF5">
        <w:rPr>
          <w:rFonts w:ascii="Times New Roman" w:hAnsi="Times New Roman" w:cs="Times New Roman"/>
          <w:i/>
          <w:color w:val="000000"/>
          <w:sz w:val="24"/>
          <w:szCs w:val="24"/>
        </w:rPr>
        <w:t xml:space="preserve"> радиусные</w:t>
      </w:r>
      <w:r>
        <w:rPr>
          <w:rFonts w:ascii="Times New Roman" w:hAnsi="Times New Roman" w:cs="Times New Roman"/>
          <w:i/>
          <w:color w:val="000000"/>
          <w:sz w:val="24"/>
          <w:szCs w:val="24"/>
        </w:rPr>
        <w:t>.</w:t>
      </w:r>
      <w:r w:rsidRPr="00587CF5">
        <w:t xml:space="preserve"> </w:t>
      </w:r>
      <w:proofErr w:type="spellStart"/>
      <w:r w:rsidRPr="00587CF5">
        <w:rPr>
          <w:rFonts w:ascii="Times New Roman" w:hAnsi="Times New Roman" w:cs="Times New Roman"/>
          <w:color w:val="000000"/>
          <w:sz w:val="24"/>
          <w:szCs w:val="24"/>
        </w:rPr>
        <w:t>Двузаходные</w:t>
      </w:r>
      <w:proofErr w:type="spellEnd"/>
      <w:r w:rsidRPr="00587CF5">
        <w:rPr>
          <w:rFonts w:ascii="Times New Roman" w:hAnsi="Times New Roman" w:cs="Times New Roman"/>
          <w:color w:val="000000"/>
          <w:sz w:val="24"/>
          <w:szCs w:val="24"/>
        </w:rPr>
        <w:t xml:space="preserve"> фрезы с радиусным кончиком режущей кромки. Применяются для обработки поверхности с образованием более мелкой стружки и с меньшим съемом материала за один проход. Используются для черновой обработки таких материалов, как: ПВХ, ABC, дерево, композит, ДСП, фанера.</w:t>
      </w:r>
    </w:p>
    <w:p w:rsidR="00382475" w:rsidRDefault="00382475"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587CF5" w:rsidRDefault="000E0F5D" w:rsidP="000E0F5D">
      <w:pPr>
        <w:autoSpaceDE w:val="0"/>
        <w:autoSpaceDN w:val="0"/>
        <w:adjustRightInd w:val="0"/>
        <w:spacing w:after="0" w:line="360" w:lineRule="auto"/>
        <w:ind w:firstLine="709"/>
        <w:jc w:val="center"/>
        <w:rPr>
          <w:rFonts w:ascii="Times New Roman" w:hAnsi="Times New Roman" w:cs="Times New Roman"/>
          <w:color w:val="000000"/>
          <w:sz w:val="24"/>
          <w:szCs w:val="24"/>
        </w:rPr>
      </w:pPr>
      <w:r w:rsidRPr="00587CF5">
        <w:rPr>
          <w:rFonts w:ascii="Times New Roman" w:hAnsi="Times New Roman" w:cs="Times New Roman"/>
          <w:noProof/>
          <w:color w:val="000000"/>
          <w:sz w:val="24"/>
          <w:szCs w:val="24"/>
          <w:lang w:eastAsia="ru-RU"/>
        </w:rPr>
        <w:lastRenderedPageBreak/>
        <w:drawing>
          <wp:inline distT="0" distB="0" distL="0" distR="0" wp14:anchorId="126F2E17" wp14:editId="4E47F515">
            <wp:extent cx="2381250" cy="2381250"/>
            <wp:effectExtent l="0" t="0" r="0" b="0"/>
            <wp:docPr id="130" name="Рисунок 130" descr="Ð¤ÑÐµÐ·Ñ ÐºÐ¾Ð½ÑÐµÐ²ÑÐµ Ð´Ð²ÑÑÐ·Ð°ÑÐ¾Ð´Ð½ÑÐµ ÑÐ°Ð´Ð¸ÑÑÐ½ÑÐ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Ð¤ÑÐµÐ·Ñ ÐºÐ¾Ð½ÑÐµÐ²ÑÐµ Ð´Ð²ÑÑÐ·Ð°ÑÐ¾Ð´Ð½ÑÐµ ÑÐ°Ð´Ð¸ÑÑÐ½ÑÐµ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0E0F5D" w:rsidRDefault="000E0F5D" w:rsidP="000E0F5D">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27 - Фреза концевая </w:t>
      </w:r>
      <w:proofErr w:type="spellStart"/>
      <w:r>
        <w:rPr>
          <w:rFonts w:ascii="Times New Roman" w:hAnsi="Times New Roman" w:cs="Times New Roman"/>
          <w:color w:val="000000"/>
          <w:sz w:val="24"/>
          <w:szCs w:val="24"/>
        </w:rPr>
        <w:t>двухзаходная</w:t>
      </w:r>
      <w:proofErr w:type="spellEnd"/>
      <w:r>
        <w:rPr>
          <w:rFonts w:ascii="Times New Roman" w:hAnsi="Times New Roman" w:cs="Times New Roman"/>
          <w:color w:val="000000"/>
          <w:sz w:val="24"/>
          <w:szCs w:val="24"/>
        </w:rPr>
        <w:t xml:space="preserve"> радиусная</w:t>
      </w:r>
    </w:p>
    <w:p w:rsidR="000E0F5D" w:rsidRDefault="000E0F5D"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F0F77" w:rsidRDefault="00587CF5"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roofErr w:type="spellStart"/>
      <w:r w:rsidRPr="00587CF5">
        <w:rPr>
          <w:rFonts w:ascii="Times New Roman" w:hAnsi="Times New Roman" w:cs="Times New Roman"/>
          <w:color w:val="000000"/>
          <w:sz w:val="24"/>
          <w:szCs w:val="24"/>
        </w:rPr>
        <w:t>Двузаходные</w:t>
      </w:r>
      <w:proofErr w:type="spellEnd"/>
      <w:r w:rsidRPr="00587CF5">
        <w:rPr>
          <w:rFonts w:ascii="Times New Roman" w:hAnsi="Times New Roman" w:cs="Times New Roman"/>
          <w:color w:val="000000"/>
          <w:sz w:val="24"/>
          <w:szCs w:val="24"/>
        </w:rPr>
        <w:t xml:space="preserve"> фрезы с прямым кончиком режущей кромки. Применяются для обработки поверхности с образованием более мелкой стружки и с меньшим съемом материала за один проход. Используются для черновой обработки таких материалов, как: ПВХ, ABC, дерево, композит, ДСП, фанера.</w:t>
      </w:r>
    </w:p>
    <w:p w:rsidR="00B74AED" w:rsidRDefault="00B74AED" w:rsidP="007F0F77">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B74AED" w:rsidRPr="00B74AED" w:rsidRDefault="00B74AED" w:rsidP="00B74AED">
      <w:pPr>
        <w:autoSpaceDE w:val="0"/>
        <w:autoSpaceDN w:val="0"/>
        <w:adjustRightInd w:val="0"/>
        <w:spacing w:after="0" w:line="360" w:lineRule="auto"/>
        <w:ind w:firstLine="709"/>
        <w:jc w:val="both"/>
        <w:rPr>
          <w:rFonts w:ascii="Times New Roman" w:hAnsi="Times New Roman" w:cs="Times New Roman"/>
          <w:b/>
          <w:i/>
          <w:color w:val="000000"/>
          <w:sz w:val="24"/>
          <w:szCs w:val="24"/>
        </w:rPr>
      </w:pPr>
      <w:r w:rsidRPr="00B74AED">
        <w:rPr>
          <w:rFonts w:ascii="Times New Roman" w:hAnsi="Times New Roman" w:cs="Times New Roman"/>
          <w:b/>
          <w:i/>
          <w:color w:val="000000"/>
          <w:sz w:val="24"/>
          <w:szCs w:val="24"/>
        </w:rPr>
        <w:t>Тре</w:t>
      </w:r>
      <w:proofErr w:type="gramStart"/>
      <w:r w:rsidRPr="00B74AED">
        <w:rPr>
          <w:rFonts w:ascii="Times New Roman" w:hAnsi="Times New Roman" w:cs="Times New Roman"/>
          <w:b/>
          <w:i/>
          <w:color w:val="000000"/>
          <w:sz w:val="24"/>
          <w:szCs w:val="24"/>
        </w:rPr>
        <w:t>х-</w:t>
      </w:r>
      <w:proofErr w:type="gramEnd"/>
      <w:r w:rsidRPr="00B74AED">
        <w:rPr>
          <w:rFonts w:ascii="Times New Roman" w:hAnsi="Times New Roman" w:cs="Times New Roman"/>
          <w:b/>
          <w:i/>
          <w:color w:val="000000"/>
          <w:sz w:val="24"/>
          <w:szCs w:val="24"/>
        </w:rPr>
        <w:t xml:space="preserve"> и </w:t>
      </w:r>
      <w:proofErr w:type="spellStart"/>
      <w:r w:rsidRPr="00B74AED">
        <w:rPr>
          <w:rFonts w:ascii="Times New Roman" w:hAnsi="Times New Roman" w:cs="Times New Roman"/>
          <w:b/>
          <w:i/>
          <w:color w:val="000000"/>
          <w:sz w:val="24"/>
          <w:szCs w:val="24"/>
        </w:rPr>
        <w:t>четырехзаходные</w:t>
      </w:r>
      <w:proofErr w:type="spellEnd"/>
      <w:r w:rsidRPr="00B74AED">
        <w:rPr>
          <w:rFonts w:ascii="Times New Roman" w:hAnsi="Times New Roman" w:cs="Times New Roman"/>
          <w:b/>
          <w:i/>
          <w:color w:val="000000"/>
          <w:sz w:val="24"/>
          <w:szCs w:val="24"/>
        </w:rPr>
        <w:t xml:space="preserve"> фрезы с верхним выбросом стружки</w:t>
      </w:r>
    </w:p>
    <w:p w:rsidR="00B74AED" w:rsidRPr="00B74AED" w:rsidRDefault="00B74AED" w:rsidP="00B74AED">
      <w:pPr>
        <w:autoSpaceDE w:val="0"/>
        <w:autoSpaceDN w:val="0"/>
        <w:adjustRightInd w:val="0"/>
        <w:spacing w:after="0" w:line="360" w:lineRule="auto"/>
        <w:ind w:firstLine="709"/>
        <w:jc w:val="both"/>
        <w:rPr>
          <w:rFonts w:ascii="Times New Roman" w:hAnsi="Times New Roman" w:cs="Times New Roman"/>
          <w:color w:val="000000"/>
          <w:sz w:val="24"/>
          <w:szCs w:val="24"/>
        </w:rPr>
      </w:pPr>
      <w:r w:rsidRPr="00B74AED">
        <w:rPr>
          <w:rFonts w:ascii="Times New Roman" w:hAnsi="Times New Roman" w:cs="Times New Roman"/>
          <w:color w:val="000000"/>
          <w:sz w:val="24"/>
          <w:szCs w:val="24"/>
        </w:rPr>
        <w:t xml:space="preserve">Многолезвийные фрезы для станков с ЧПУ используются реже. Такой инструмент незаменим для крупносерийного и массового производства, где требуется обработка большого количества сложного материала. Наибольшего внимания заслуживают фрезы со </w:t>
      </w:r>
      <w:proofErr w:type="spellStart"/>
      <w:r w:rsidRPr="00B74AED">
        <w:rPr>
          <w:rFonts w:ascii="Times New Roman" w:hAnsi="Times New Roman" w:cs="Times New Roman"/>
          <w:color w:val="000000"/>
          <w:sz w:val="24"/>
          <w:szCs w:val="24"/>
        </w:rPr>
        <w:t>стружколомом</w:t>
      </w:r>
      <w:proofErr w:type="spellEnd"/>
      <w:r w:rsidRPr="00B74AED">
        <w:rPr>
          <w:rFonts w:ascii="Times New Roman" w:hAnsi="Times New Roman" w:cs="Times New Roman"/>
          <w:color w:val="000000"/>
          <w:sz w:val="24"/>
          <w:szCs w:val="24"/>
        </w:rPr>
        <w:t xml:space="preserve">. Они медленнее тупятся и снимают довольно большой объем материала за проход. Инструмент можно считать идеальным для чернового фрезерования МДФ, скоростного раскроя </w:t>
      </w:r>
      <w:proofErr w:type="spellStart"/>
      <w:r w:rsidRPr="00B74AED">
        <w:rPr>
          <w:rFonts w:ascii="Times New Roman" w:hAnsi="Times New Roman" w:cs="Times New Roman"/>
          <w:color w:val="000000"/>
          <w:sz w:val="24"/>
          <w:szCs w:val="24"/>
        </w:rPr>
        <w:t>ламината</w:t>
      </w:r>
      <w:proofErr w:type="spellEnd"/>
      <w:r w:rsidRPr="00B74AED">
        <w:rPr>
          <w:rFonts w:ascii="Times New Roman" w:hAnsi="Times New Roman" w:cs="Times New Roman"/>
          <w:color w:val="000000"/>
          <w:sz w:val="24"/>
          <w:szCs w:val="24"/>
        </w:rPr>
        <w:t xml:space="preserve"> и фанеры. Черновой чистоты обработки поверхности часто бывает достаточно для дальнейшего применения готовой детали. Если чистота обработки не принципиальна, фрезы со </w:t>
      </w:r>
      <w:proofErr w:type="spellStart"/>
      <w:r w:rsidRPr="00B74AED">
        <w:rPr>
          <w:rFonts w:ascii="Times New Roman" w:hAnsi="Times New Roman" w:cs="Times New Roman"/>
          <w:color w:val="000000"/>
          <w:sz w:val="24"/>
          <w:szCs w:val="24"/>
        </w:rPr>
        <w:t>стружколомом</w:t>
      </w:r>
      <w:proofErr w:type="spellEnd"/>
      <w:r w:rsidRPr="00B74AED">
        <w:rPr>
          <w:rFonts w:ascii="Times New Roman" w:hAnsi="Times New Roman" w:cs="Times New Roman"/>
          <w:color w:val="000000"/>
          <w:sz w:val="24"/>
          <w:szCs w:val="24"/>
        </w:rPr>
        <w:t xml:space="preserve"> более предпочтительны, так как период стойкости инструмента для чистовой обработки значительно ниже.</w:t>
      </w:r>
    </w:p>
    <w:p w:rsidR="00B74AED" w:rsidRDefault="00B74AED" w:rsidP="00B74AED">
      <w:pPr>
        <w:autoSpaceDE w:val="0"/>
        <w:autoSpaceDN w:val="0"/>
        <w:adjustRightInd w:val="0"/>
        <w:spacing w:after="0" w:line="360" w:lineRule="auto"/>
        <w:ind w:firstLine="709"/>
        <w:jc w:val="center"/>
        <w:rPr>
          <w:rFonts w:ascii="Times New Roman" w:hAnsi="Times New Roman" w:cs="Times New Roman"/>
          <w:color w:val="000000"/>
          <w:sz w:val="24"/>
          <w:szCs w:val="24"/>
        </w:rPr>
      </w:pPr>
      <w:r w:rsidRPr="00B74AED">
        <w:rPr>
          <w:rFonts w:ascii="Times New Roman" w:hAnsi="Times New Roman" w:cs="Times New Roman"/>
          <w:noProof/>
          <w:color w:val="000000"/>
          <w:sz w:val="24"/>
          <w:szCs w:val="24"/>
          <w:lang w:eastAsia="ru-RU"/>
        </w:rPr>
        <w:lastRenderedPageBreak/>
        <w:drawing>
          <wp:inline distT="0" distB="0" distL="0" distR="0" wp14:anchorId="3EBF02CA" wp14:editId="40DADC38">
            <wp:extent cx="2381250" cy="2381250"/>
            <wp:effectExtent l="0" t="0" r="0" b="0"/>
            <wp:docPr id="132" name="Рисунок 132" descr="Ð¤ÑÐµÐ·Ñ ÐºÐ¾Ð½ÑÐµÐ²ÑÐµ ÑÑÐµÑÐ·Ð°ÑÐ¾Ð´Ð½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Ð¤ÑÐµÐ·Ñ ÐºÐ¾Ð½ÑÐµÐ²ÑÐµ ÑÑÐµÑÐ·Ð°ÑÐ¾Ð´Ð½ÑÐµ"/>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0E0F5D" w:rsidRDefault="000E0F5D" w:rsidP="00B74AED">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28 – </w:t>
      </w:r>
      <w:proofErr w:type="spellStart"/>
      <w:r>
        <w:rPr>
          <w:rFonts w:ascii="Times New Roman" w:hAnsi="Times New Roman" w:cs="Times New Roman"/>
          <w:color w:val="000000"/>
          <w:sz w:val="24"/>
          <w:szCs w:val="24"/>
        </w:rPr>
        <w:t>Трехзаходная</w:t>
      </w:r>
      <w:proofErr w:type="spellEnd"/>
      <w:r>
        <w:rPr>
          <w:rFonts w:ascii="Times New Roman" w:hAnsi="Times New Roman" w:cs="Times New Roman"/>
          <w:color w:val="000000"/>
          <w:sz w:val="24"/>
          <w:szCs w:val="24"/>
        </w:rPr>
        <w:t xml:space="preserve"> фреза</w:t>
      </w:r>
    </w:p>
    <w:p w:rsidR="000E0F5D" w:rsidRPr="00B74AED" w:rsidRDefault="000E0F5D" w:rsidP="00B74AED">
      <w:pPr>
        <w:autoSpaceDE w:val="0"/>
        <w:autoSpaceDN w:val="0"/>
        <w:adjustRightInd w:val="0"/>
        <w:spacing w:after="0" w:line="360" w:lineRule="auto"/>
        <w:ind w:firstLine="709"/>
        <w:jc w:val="center"/>
        <w:rPr>
          <w:rFonts w:ascii="Times New Roman" w:hAnsi="Times New Roman" w:cs="Times New Roman"/>
          <w:color w:val="000000"/>
          <w:sz w:val="24"/>
          <w:szCs w:val="24"/>
        </w:rPr>
      </w:pPr>
    </w:p>
    <w:p w:rsidR="00B74AED" w:rsidRDefault="00B74AED" w:rsidP="00B74AED">
      <w:pPr>
        <w:autoSpaceDE w:val="0"/>
        <w:autoSpaceDN w:val="0"/>
        <w:adjustRightInd w:val="0"/>
        <w:spacing w:after="0" w:line="360" w:lineRule="auto"/>
        <w:ind w:firstLine="709"/>
        <w:jc w:val="both"/>
        <w:rPr>
          <w:rFonts w:ascii="Times New Roman" w:hAnsi="Times New Roman" w:cs="Times New Roman"/>
          <w:color w:val="000000"/>
          <w:sz w:val="24"/>
          <w:szCs w:val="24"/>
        </w:rPr>
      </w:pPr>
      <w:r w:rsidRPr="00B74AED">
        <w:rPr>
          <w:rFonts w:ascii="Times New Roman" w:hAnsi="Times New Roman" w:cs="Times New Roman"/>
          <w:color w:val="000000"/>
          <w:sz w:val="24"/>
          <w:szCs w:val="24"/>
        </w:rPr>
        <w:t>Применение многозаходных фрез оправдано и там, где необходима высокая скорость работы. Чем больше лезвий и меньше глубина фрезерования относительно диаметра фрезы, тем выше скорость резания.</w:t>
      </w:r>
    </w:p>
    <w:p w:rsidR="00B74AED" w:rsidRDefault="00B74AED" w:rsidP="00B74AED">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B74AED" w:rsidRDefault="00B74AED" w:rsidP="00B74AED">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B74AED" w:rsidRPr="00B74AED" w:rsidRDefault="00B74AED" w:rsidP="00B74AED">
      <w:pPr>
        <w:autoSpaceDE w:val="0"/>
        <w:autoSpaceDN w:val="0"/>
        <w:adjustRightInd w:val="0"/>
        <w:spacing w:after="0" w:line="360" w:lineRule="auto"/>
        <w:ind w:firstLine="709"/>
        <w:jc w:val="both"/>
        <w:rPr>
          <w:rFonts w:ascii="Times New Roman" w:hAnsi="Times New Roman" w:cs="Times New Roman"/>
          <w:b/>
          <w:i/>
          <w:color w:val="000000"/>
          <w:sz w:val="24"/>
          <w:szCs w:val="24"/>
        </w:rPr>
      </w:pPr>
      <w:r w:rsidRPr="00B74AED">
        <w:rPr>
          <w:rFonts w:ascii="Times New Roman" w:hAnsi="Times New Roman" w:cs="Times New Roman"/>
          <w:b/>
          <w:i/>
          <w:color w:val="000000"/>
          <w:sz w:val="24"/>
          <w:szCs w:val="24"/>
        </w:rPr>
        <w:t>Компрессионные фрезы</w:t>
      </w:r>
    </w:p>
    <w:p w:rsidR="00B74AED" w:rsidRDefault="00B74AED" w:rsidP="00B74AED">
      <w:pPr>
        <w:autoSpaceDE w:val="0"/>
        <w:autoSpaceDN w:val="0"/>
        <w:adjustRightInd w:val="0"/>
        <w:spacing w:after="0" w:line="360" w:lineRule="auto"/>
        <w:ind w:firstLine="709"/>
        <w:jc w:val="both"/>
        <w:rPr>
          <w:rFonts w:ascii="Times New Roman" w:hAnsi="Times New Roman" w:cs="Times New Roman"/>
          <w:color w:val="000000"/>
          <w:sz w:val="24"/>
          <w:szCs w:val="24"/>
        </w:rPr>
      </w:pPr>
      <w:r w:rsidRPr="00B74AED">
        <w:rPr>
          <w:rFonts w:ascii="Times New Roman" w:hAnsi="Times New Roman" w:cs="Times New Roman"/>
          <w:color w:val="000000"/>
          <w:sz w:val="24"/>
          <w:szCs w:val="24"/>
        </w:rPr>
        <w:t xml:space="preserve">К </w:t>
      </w:r>
      <w:proofErr w:type="gramStart"/>
      <w:r w:rsidRPr="00B74AED">
        <w:rPr>
          <w:rFonts w:ascii="Times New Roman" w:hAnsi="Times New Roman" w:cs="Times New Roman"/>
          <w:color w:val="000000"/>
          <w:sz w:val="24"/>
          <w:szCs w:val="24"/>
        </w:rPr>
        <w:t>компрессионным</w:t>
      </w:r>
      <w:proofErr w:type="gramEnd"/>
      <w:r w:rsidRPr="00B74AED">
        <w:rPr>
          <w:rFonts w:ascii="Times New Roman" w:hAnsi="Times New Roman" w:cs="Times New Roman"/>
          <w:color w:val="000000"/>
          <w:sz w:val="24"/>
          <w:szCs w:val="24"/>
        </w:rPr>
        <w:t xml:space="preserve"> относят фрезы со сложной геометрией режущих кромок. Верхний нож инструмента направлен книзу, нижний, соответственно - кверху. Такое расположение лезвий предотвращает образование сколов и других дефектов на поверхности обрабатываемого материала. Область применения компрессионных фрез для станов с ЧПУ – обработка </w:t>
      </w:r>
      <w:proofErr w:type="spellStart"/>
      <w:r w:rsidRPr="00B74AED">
        <w:rPr>
          <w:rFonts w:ascii="Times New Roman" w:hAnsi="Times New Roman" w:cs="Times New Roman"/>
          <w:color w:val="000000"/>
          <w:sz w:val="24"/>
          <w:szCs w:val="24"/>
        </w:rPr>
        <w:t>ламината</w:t>
      </w:r>
      <w:proofErr w:type="spellEnd"/>
      <w:r w:rsidRPr="00B74AED">
        <w:rPr>
          <w:rFonts w:ascii="Times New Roman" w:hAnsi="Times New Roman" w:cs="Times New Roman"/>
          <w:color w:val="000000"/>
          <w:sz w:val="24"/>
          <w:szCs w:val="24"/>
        </w:rPr>
        <w:t>, мягкой древесины и других материалов, склонных к скалыванию и образованию ворса. Важно, что для компрессионных фрез характерен длительный период стойкости. Работать компрессионной фрезой можно в один или несколько проходов. При этом важно, чтобы нижний нож был короче толщины снимаемого материала. Пренебрежение этим требованием неизбежно сказывается на качестве резания. В таком случае инструмент работает как обычная фреза с удалением стружки кверху, а верхняя кромка материала повреждается нижним ножом.</w:t>
      </w:r>
    </w:p>
    <w:p w:rsidR="00B74AED" w:rsidRDefault="00B74AED" w:rsidP="00B74AED">
      <w:pPr>
        <w:autoSpaceDE w:val="0"/>
        <w:autoSpaceDN w:val="0"/>
        <w:adjustRightInd w:val="0"/>
        <w:spacing w:after="0" w:line="360" w:lineRule="auto"/>
        <w:ind w:firstLine="709"/>
        <w:jc w:val="center"/>
        <w:rPr>
          <w:rFonts w:ascii="Times New Roman" w:hAnsi="Times New Roman" w:cs="Times New Roman"/>
          <w:color w:val="000000"/>
          <w:sz w:val="24"/>
          <w:szCs w:val="24"/>
        </w:rPr>
      </w:pPr>
      <w:r w:rsidRPr="00B74AED">
        <w:rPr>
          <w:rFonts w:ascii="Times New Roman" w:hAnsi="Times New Roman" w:cs="Times New Roman"/>
          <w:noProof/>
          <w:color w:val="000000"/>
          <w:sz w:val="24"/>
          <w:szCs w:val="24"/>
          <w:lang w:eastAsia="ru-RU"/>
        </w:rPr>
        <w:lastRenderedPageBreak/>
        <w:drawing>
          <wp:inline distT="0" distB="0" distL="0" distR="0">
            <wp:extent cx="2463421" cy="2463421"/>
            <wp:effectExtent l="0" t="0" r="0" b="0"/>
            <wp:docPr id="133" name="Рисунок 133" descr="Ð¤ÑÐµÐ·Ð° Ð¾Ð´Ð½Ð¾Ð·Ð°ÑÐ¾Ð´Ð½Ð°Ñ ÐºÐ¾Ð¼Ð¿ÑÐµÑÑÐ¸Ð¾Ð½Ð½Ð°Ñ 3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Ð¤ÑÐµÐ·Ð° Ð¾Ð´Ð½Ð¾Ð·Ð°ÑÐ¾Ð´Ð½Ð°Ñ ÐºÐ¾Ð¼Ð¿ÑÐµÑÑÐ¸Ð¾Ð½Ð½Ð°Ñ 3mm"/>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63592" cy="2463592"/>
                    </a:xfrm>
                    <a:prstGeom prst="rect">
                      <a:avLst/>
                    </a:prstGeom>
                    <a:noFill/>
                    <a:ln>
                      <a:noFill/>
                    </a:ln>
                  </pic:spPr>
                </pic:pic>
              </a:graphicData>
            </a:graphic>
          </wp:inline>
        </w:drawing>
      </w:r>
    </w:p>
    <w:p w:rsidR="000E0F5D" w:rsidRDefault="000E0F5D" w:rsidP="00B74AED">
      <w:pPr>
        <w:autoSpaceDE w:val="0"/>
        <w:autoSpaceDN w:val="0"/>
        <w:adjustRightInd w:val="0"/>
        <w:spacing w:after="0" w:line="36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29 – Компрессионная фреза</w:t>
      </w:r>
    </w:p>
    <w:p w:rsidR="00B74AED" w:rsidRDefault="00B74AED" w:rsidP="00B74AED">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B74AED" w:rsidRPr="00B74AED" w:rsidRDefault="00B74AED" w:rsidP="00B74AED">
      <w:pPr>
        <w:autoSpaceDE w:val="0"/>
        <w:autoSpaceDN w:val="0"/>
        <w:adjustRightInd w:val="0"/>
        <w:spacing w:after="0" w:line="360" w:lineRule="auto"/>
        <w:ind w:firstLine="709"/>
        <w:jc w:val="both"/>
        <w:rPr>
          <w:rFonts w:ascii="Times New Roman" w:hAnsi="Times New Roman" w:cs="Times New Roman"/>
          <w:b/>
          <w:i/>
          <w:color w:val="000000"/>
          <w:sz w:val="24"/>
          <w:szCs w:val="24"/>
        </w:rPr>
      </w:pPr>
      <w:proofErr w:type="gramStart"/>
      <w:r w:rsidRPr="00B74AED">
        <w:rPr>
          <w:rFonts w:ascii="Times New Roman" w:hAnsi="Times New Roman" w:cs="Times New Roman"/>
          <w:b/>
          <w:i/>
          <w:color w:val="000000"/>
          <w:sz w:val="24"/>
          <w:szCs w:val="24"/>
        </w:rPr>
        <w:t>Бор-фрезы</w:t>
      </w:r>
      <w:proofErr w:type="gramEnd"/>
      <w:r w:rsidRPr="00B74AED">
        <w:rPr>
          <w:rFonts w:ascii="Times New Roman" w:hAnsi="Times New Roman" w:cs="Times New Roman"/>
          <w:b/>
          <w:i/>
          <w:color w:val="000000"/>
          <w:sz w:val="24"/>
          <w:szCs w:val="24"/>
        </w:rPr>
        <w:t xml:space="preserve"> (или "кукуруза")</w:t>
      </w:r>
    </w:p>
    <w:p w:rsidR="00587CF5" w:rsidRDefault="00B74AED" w:rsidP="00B74AED">
      <w:pPr>
        <w:autoSpaceDE w:val="0"/>
        <w:autoSpaceDN w:val="0"/>
        <w:adjustRightInd w:val="0"/>
        <w:spacing w:after="0" w:line="360" w:lineRule="auto"/>
        <w:ind w:firstLine="709"/>
        <w:jc w:val="both"/>
        <w:rPr>
          <w:rFonts w:ascii="Times New Roman" w:hAnsi="Times New Roman" w:cs="Times New Roman"/>
          <w:color w:val="000000"/>
          <w:sz w:val="24"/>
          <w:szCs w:val="24"/>
        </w:rPr>
      </w:pPr>
      <w:proofErr w:type="gramStart"/>
      <w:r w:rsidRPr="00B74AED">
        <w:rPr>
          <w:rFonts w:ascii="Times New Roman" w:hAnsi="Times New Roman" w:cs="Times New Roman"/>
          <w:color w:val="000000"/>
          <w:sz w:val="24"/>
          <w:szCs w:val="24"/>
        </w:rPr>
        <w:t>Бор-фрезы</w:t>
      </w:r>
      <w:proofErr w:type="gramEnd"/>
      <w:r w:rsidRPr="00B74AED">
        <w:rPr>
          <w:rFonts w:ascii="Times New Roman" w:hAnsi="Times New Roman" w:cs="Times New Roman"/>
          <w:color w:val="000000"/>
          <w:sz w:val="24"/>
          <w:szCs w:val="24"/>
        </w:rPr>
        <w:t>, иначе – рашпильные фрезы, в среде профессионалов известны как «кукуруза». Разработаны для работы по абразивным и твердым материалам: твердым породам дерева, углепластикам, стеклопластикам, ХДФ (</w:t>
      </w:r>
      <w:proofErr w:type="gramStart"/>
      <w:r w:rsidRPr="00B74AED">
        <w:rPr>
          <w:rFonts w:ascii="Times New Roman" w:hAnsi="Times New Roman" w:cs="Times New Roman"/>
          <w:color w:val="000000"/>
          <w:sz w:val="24"/>
          <w:szCs w:val="24"/>
        </w:rPr>
        <w:t>древесно-волокнистая</w:t>
      </w:r>
      <w:proofErr w:type="gramEnd"/>
      <w:r w:rsidRPr="00B74AED">
        <w:rPr>
          <w:rFonts w:ascii="Times New Roman" w:hAnsi="Times New Roman" w:cs="Times New Roman"/>
          <w:color w:val="000000"/>
          <w:sz w:val="24"/>
          <w:szCs w:val="24"/>
        </w:rPr>
        <w:t xml:space="preserve"> плита высокой плотности). Скорость работы этого типа фрез почти не отличается от скорости обычного однозаходного инструмента. Дополнительной обработки поверхности после фрезеровки обычно не требуется. </w:t>
      </w:r>
      <w:proofErr w:type="gramStart"/>
      <w:r w:rsidRPr="00B74AED">
        <w:rPr>
          <w:rFonts w:ascii="Times New Roman" w:hAnsi="Times New Roman" w:cs="Times New Roman"/>
          <w:color w:val="000000"/>
          <w:sz w:val="24"/>
          <w:szCs w:val="24"/>
        </w:rPr>
        <w:t>Но</w:t>
      </w:r>
      <w:proofErr w:type="gramEnd"/>
      <w:r w:rsidRPr="00B74AED">
        <w:rPr>
          <w:rFonts w:ascii="Times New Roman" w:hAnsi="Times New Roman" w:cs="Times New Roman"/>
          <w:color w:val="000000"/>
          <w:sz w:val="24"/>
          <w:szCs w:val="24"/>
        </w:rPr>
        <w:t xml:space="preserve"> тем не менее, существуют фрезы "кукуруза" как для черновой, так и для чистовой обработки.</w:t>
      </w:r>
    </w:p>
    <w:p w:rsidR="00825336" w:rsidRPr="000E0F5D" w:rsidRDefault="000E0F5D" w:rsidP="000E0F5D">
      <w:pPr>
        <w:autoSpaceDE w:val="0"/>
        <w:autoSpaceDN w:val="0"/>
        <w:adjustRightInd w:val="0"/>
        <w:spacing w:after="0" w:line="360" w:lineRule="auto"/>
        <w:ind w:firstLine="709"/>
        <w:jc w:val="center"/>
        <w:rPr>
          <w:rFonts w:ascii="Times New Roman" w:hAnsi="Times New Roman" w:cs="Times New Roman"/>
          <w:color w:val="000000"/>
          <w:sz w:val="24"/>
          <w:szCs w:val="24"/>
        </w:rPr>
      </w:pPr>
      <w:r w:rsidRPr="000E0F5D">
        <w:rPr>
          <w:rFonts w:ascii="Times New Roman" w:hAnsi="Times New Roman" w:cs="Times New Roman"/>
          <w:noProof/>
          <w:color w:val="000000"/>
          <w:sz w:val="24"/>
          <w:szCs w:val="24"/>
          <w:lang w:eastAsia="ru-RU"/>
        </w:rPr>
        <w:drawing>
          <wp:inline distT="0" distB="0" distL="0" distR="0" wp14:anchorId="64F81CA2" wp14:editId="1D6F6C8A">
            <wp:extent cx="2279015" cy="2279015"/>
            <wp:effectExtent l="0" t="0" r="6985" b="6985"/>
            <wp:docPr id="134" name="Рисунок 134" descr="Ð¤ÑÐµÐ·Ð° ÐºÑÐºÑÑÑÐ·Ð° 6Ð¼Ð¼ AST612 ÐºÑÐ¿Ð¸ÑÑ, ÑÐµÐ½Ð° Ð² ÐÐºÐ°ÑÐµÑÐ¸Ð½Ð±ÑÑÐ³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Ð¤ÑÐµÐ·Ð° ÐºÑÐºÑÑÑÐ·Ð° 6Ð¼Ð¼ AST612 ÐºÑÐ¿Ð¸ÑÑ, ÑÐµÐ½Ð° Ð² ÐÐºÐ°ÑÐµÑÐ¸Ð½Ð±ÑÑÐ³Ðµ"/>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79015" cy="2279015"/>
                    </a:xfrm>
                    <a:prstGeom prst="rect">
                      <a:avLst/>
                    </a:prstGeom>
                    <a:noFill/>
                    <a:ln>
                      <a:noFill/>
                    </a:ln>
                  </pic:spPr>
                </pic:pic>
              </a:graphicData>
            </a:graphic>
          </wp:inline>
        </w:drawing>
      </w:r>
    </w:p>
    <w:p w:rsidR="000E0F5D" w:rsidRDefault="000E0F5D" w:rsidP="000E0F5D">
      <w:pPr>
        <w:autoSpaceDE w:val="0"/>
        <w:autoSpaceDN w:val="0"/>
        <w:adjustRightInd w:val="0"/>
        <w:spacing w:after="0" w:line="360" w:lineRule="auto"/>
        <w:ind w:firstLine="709"/>
        <w:jc w:val="center"/>
        <w:rPr>
          <w:rFonts w:ascii="Times New Roman" w:hAnsi="Times New Roman" w:cs="Times New Roman"/>
          <w:color w:val="000000"/>
          <w:sz w:val="24"/>
          <w:szCs w:val="24"/>
        </w:rPr>
      </w:pPr>
      <w:r w:rsidRPr="000E0F5D">
        <w:rPr>
          <w:rFonts w:ascii="Times New Roman" w:hAnsi="Times New Roman" w:cs="Times New Roman"/>
          <w:color w:val="000000"/>
          <w:sz w:val="24"/>
          <w:szCs w:val="24"/>
        </w:rPr>
        <w:t>Рисунок 30 – Фреза «Кукуруза»</w:t>
      </w:r>
    </w:p>
    <w:p w:rsidR="000E0F5D" w:rsidRPr="000E0F5D" w:rsidRDefault="000E0F5D" w:rsidP="000E0F5D">
      <w:pPr>
        <w:autoSpaceDE w:val="0"/>
        <w:autoSpaceDN w:val="0"/>
        <w:adjustRightInd w:val="0"/>
        <w:spacing w:after="0" w:line="360" w:lineRule="auto"/>
        <w:ind w:firstLine="709"/>
        <w:jc w:val="center"/>
        <w:rPr>
          <w:rFonts w:ascii="Times New Roman" w:hAnsi="Times New Roman" w:cs="Times New Roman"/>
          <w:color w:val="000000"/>
          <w:sz w:val="24"/>
          <w:szCs w:val="24"/>
        </w:rPr>
      </w:pPr>
    </w:p>
    <w:p w:rsidR="00B74AED" w:rsidRPr="00B74AED" w:rsidRDefault="00B74AED" w:rsidP="00B74AED">
      <w:pPr>
        <w:autoSpaceDE w:val="0"/>
        <w:autoSpaceDN w:val="0"/>
        <w:adjustRightInd w:val="0"/>
        <w:spacing w:after="0" w:line="360" w:lineRule="auto"/>
        <w:ind w:firstLine="709"/>
        <w:jc w:val="both"/>
        <w:rPr>
          <w:rFonts w:ascii="Times New Roman" w:hAnsi="Times New Roman" w:cs="Times New Roman"/>
          <w:b/>
          <w:color w:val="000000"/>
          <w:sz w:val="24"/>
          <w:szCs w:val="24"/>
        </w:rPr>
      </w:pPr>
      <w:r w:rsidRPr="00B74AED">
        <w:rPr>
          <w:rFonts w:ascii="Times New Roman" w:hAnsi="Times New Roman" w:cs="Times New Roman"/>
          <w:b/>
          <w:color w:val="000000"/>
          <w:sz w:val="24"/>
          <w:szCs w:val="24"/>
        </w:rPr>
        <w:t>Фрезы для 3D-обработки</w:t>
      </w:r>
    </w:p>
    <w:p w:rsidR="00B74AED" w:rsidRPr="00B74AED" w:rsidRDefault="00B74AED" w:rsidP="00B74AED">
      <w:pPr>
        <w:autoSpaceDE w:val="0"/>
        <w:autoSpaceDN w:val="0"/>
        <w:adjustRightInd w:val="0"/>
        <w:spacing w:after="0" w:line="360" w:lineRule="auto"/>
        <w:ind w:firstLine="709"/>
        <w:jc w:val="both"/>
        <w:rPr>
          <w:rFonts w:ascii="Times New Roman" w:hAnsi="Times New Roman" w:cs="Times New Roman"/>
          <w:color w:val="000000"/>
          <w:sz w:val="24"/>
          <w:szCs w:val="24"/>
        </w:rPr>
      </w:pPr>
      <w:r w:rsidRPr="00B74AED">
        <w:rPr>
          <w:rFonts w:ascii="Times New Roman" w:hAnsi="Times New Roman" w:cs="Times New Roman"/>
          <w:color w:val="000000"/>
          <w:sz w:val="24"/>
          <w:szCs w:val="24"/>
        </w:rPr>
        <w:t xml:space="preserve">В группу фрез для формирования трехмерного рельефа включены инструменты со сферическим окончанием. Форма режущей </w:t>
      </w:r>
      <w:proofErr w:type="gramStart"/>
      <w:r w:rsidRPr="00B74AED">
        <w:rPr>
          <w:rFonts w:ascii="Times New Roman" w:hAnsi="Times New Roman" w:cs="Times New Roman"/>
          <w:color w:val="000000"/>
          <w:sz w:val="24"/>
          <w:szCs w:val="24"/>
        </w:rPr>
        <w:t>части</w:t>
      </w:r>
      <w:proofErr w:type="gramEnd"/>
      <w:r w:rsidRPr="00B74AED">
        <w:rPr>
          <w:rFonts w:ascii="Times New Roman" w:hAnsi="Times New Roman" w:cs="Times New Roman"/>
          <w:color w:val="000000"/>
          <w:sz w:val="24"/>
          <w:szCs w:val="24"/>
        </w:rPr>
        <w:t xml:space="preserve"> может быть:</w:t>
      </w:r>
    </w:p>
    <w:p w:rsidR="00B74AED" w:rsidRPr="00B74AED" w:rsidRDefault="00B74AED" w:rsidP="00B74AED">
      <w:pPr>
        <w:pStyle w:val="a5"/>
        <w:numPr>
          <w:ilvl w:val="0"/>
          <w:numId w:val="16"/>
        </w:numPr>
        <w:autoSpaceDE w:val="0"/>
        <w:autoSpaceDN w:val="0"/>
        <w:adjustRightInd w:val="0"/>
        <w:spacing w:after="0" w:line="360" w:lineRule="auto"/>
        <w:jc w:val="both"/>
        <w:rPr>
          <w:rFonts w:ascii="Times New Roman" w:hAnsi="Times New Roman" w:cs="Times New Roman"/>
          <w:color w:val="000000"/>
          <w:sz w:val="24"/>
          <w:szCs w:val="24"/>
        </w:rPr>
      </w:pPr>
      <w:r w:rsidRPr="00B74AED">
        <w:rPr>
          <w:rFonts w:ascii="Times New Roman" w:hAnsi="Times New Roman" w:cs="Times New Roman"/>
          <w:color w:val="000000"/>
          <w:sz w:val="24"/>
          <w:szCs w:val="24"/>
        </w:rPr>
        <w:t>Конической;</w:t>
      </w:r>
    </w:p>
    <w:p w:rsidR="00B74AED" w:rsidRPr="00B74AED" w:rsidRDefault="00B74AED" w:rsidP="00B74AED">
      <w:pPr>
        <w:pStyle w:val="a5"/>
        <w:numPr>
          <w:ilvl w:val="0"/>
          <w:numId w:val="16"/>
        </w:numPr>
        <w:autoSpaceDE w:val="0"/>
        <w:autoSpaceDN w:val="0"/>
        <w:adjustRightInd w:val="0"/>
        <w:spacing w:after="0" w:line="360" w:lineRule="auto"/>
        <w:jc w:val="both"/>
        <w:rPr>
          <w:rFonts w:ascii="Times New Roman" w:hAnsi="Times New Roman" w:cs="Times New Roman"/>
          <w:color w:val="000000"/>
          <w:sz w:val="24"/>
          <w:szCs w:val="24"/>
        </w:rPr>
      </w:pPr>
      <w:r w:rsidRPr="00B74AED">
        <w:rPr>
          <w:rFonts w:ascii="Times New Roman" w:hAnsi="Times New Roman" w:cs="Times New Roman"/>
          <w:color w:val="000000"/>
          <w:sz w:val="24"/>
          <w:szCs w:val="24"/>
        </w:rPr>
        <w:lastRenderedPageBreak/>
        <w:t>Цилиндрической.</w:t>
      </w:r>
    </w:p>
    <w:p w:rsidR="00B74AED" w:rsidRDefault="00B74AED" w:rsidP="00B74AED">
      <w:pPr>
        <w:autoSpaceDE w:val="0"/>
        <w:autoSpaceDN w:val="0"/>
        <w:adjustRightInd w:val="0"/>
        <w:spacing w:after="0" w:line="360" w:lineRule="auto"/>
        <w:ind w:firstLine="709"/>
        <w:jc w:val="both"/>
        <w:rPr>
          <w:rFonts w:ascii="Times New Roman" w:hAnsi="Times New Roman" w:cs="Times New Roman"/>
          <w:color w:val="000000"/>
          <w:sz w:val="24"/>
          <w:szCs w:val="24"/>
        </w:rPr>
      </w:pPr>
      <w:r w:rsidRPr="00B74AED">
        <w:rPr>
          <w:rFonts w:ascii="Times New Roman" w:hAnsi="Times New Roman" w:cs="Times New Roman"/>
          <w:color w:val="000000"/>
          <w:sz w:val="24"/>
          <w:szCs w:val="24"/>
        </w:rPr>
        <w:t>Конические фрезы обеспечивают высокую точность работы при нанесении мелкого рельефа, что роднит их с граверами. Принципиальное отличие этих инструментов заключается в конструкции хвостовика. Благодаря массивному хвостовику, конические фрезы пригодны для нанесения глубокого рельефа, недоступного граверу. Окончание цилиндрической фрезы имеет больший диаметр и их чаще используют для черновой обработки, дорабатывая поверхность более тонким коническим инструментом.</w:t>
      </w:r>
    </w:p>
    <w:p w:rsidR="00B74AED" w:rsidRDefault="00B74AED" w:rsidP="00B74AED">
      <w:pPr>
        <w:autoSpaceDE w:val="0"/>
        <w:autoSpaceDN w:val="0"/>
        <w:adjustRightInd w:val="0"/>
        <w:spacing w:after="0" w:line="360" w:lineRule="auto"/>
        <w:jc w:val="both"/>
      </w:pPr>
      <w:r w:rsidRPr="00B74AED">
        <w:t xml:space="preserve"> </w:t>
      </w:r>
    </w:p>
    <w:p w:rsidR="000E0F5D" w:rsidRDefault="00825336" w:rsidP="000E0F5D">
      <w:pPr>
        <w:autoSpaceDE w:val="0"/>
        <w:autoSpaceDN w:val="0"/>
        <w:adjustRightInd w:val="0"/>
        <w:spacing w:after="0" w:line="360" w:lineRule="auto"/>
        <w:jc w:val="center"/>
        <w:rPr>
          <w:rFonts w:ascii="Times New Roman" w:hAnsi="Times New Roman" w:cs="Times New Roman"/>
          <w:color w:val="000000"/>
          <w:sz w:val="24"/>
          <w:szCs w:val="24"/>
        </w:rPr>
      </w:pPr>
      <w:r w:rsidRPr="00B74AED">
        <w:rPr>
          <w:rFonts w:ascii="Times New Roman" w:hAnsi="Times New Roman" w:cs="Times New Roman"/>
          <w:noProof/>
          <w:color w:val="000000"/>
          <w:sz w:val="24"/>
          <w:szCs w:val="24"/>
          <w:lang w:eastAsia="ru-RU"/>
        </w:rPr>
        <w:drawing>
          <wp:inline distT="0" distB="0" distL="0" distR="0">
            <wp:extent cx="1807845" cy="1807845"/>
            <wp:effectExtent l="0" t="0" r="1905" b="1905"/>
            <wp:docPr id="135" name="Рисунок 135" descr="Ð¤ÑÐµÐ·Ñ ÐºÐ¾Ð½ÑÑÐ½ÑÐµ Ð´Ð²ÑÑÐ·Ð°ÑÐ¾Ð´Ð½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Ð¤ÑÐµÐ·Ñ ÐºÐ¾Ð½ÑÑÐ½ÑÐµ Ð´Ð²ÑÑÐ·Ð°ÑÐ¾Ð´Ð½ÑÐµ"/>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07845" cy="1807845"/>
                    </a:xfrm>
                    <a:prstGeom prst="rect">
                      <a:avLst/>
                    </a:prstGeom>
                    <a:noFill/>
                    <a:ln>
                      <a:noFill/>
                    </a:ln>
                  </pic:spPr>
                </pic:pic>
              </a:graphicData>
            </a:graphic>
          </wp:inline>
        </w:drawing>
      </w:r>
    </w:p>
    <w:p w:rsidR="000E0F5D" w:rsidRDefault="000E0F5D" w:rsidP="000E0F5D">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Рисунок 31 – Конусная фреза</w:t>
      </w:r>
    </w:p>
    <w:p w:rsidR="000E0F5D" w:rsidRDefault="000E0F5D" w:rsidP="000E0F5D">
      <w:pPr>
        <w:autoSpaceDE w:val="0"/>
        <w:autoSpaceDN w:val="0"/>
        <w:adjustRightInd w:val="0"/>
        <w:spacing w:after="0" w:line="360" w:lineRule="auto"/>
        <w:jc w:val="center"/>
        <w:rPr>
          <w:rFonts w:ascii="Times New Roman" w:hAnsi="Times New Roman" w:cs="Times New Roman"/>
          <w:color w:val="000000"/>
          <w:sz w:val="24"/>
          <w:szCs w:val="24"/>
        </w:rPr>
      </w:pPr>
    </w:p>
    <w:p w:rsidR="00B74AED" w:rsidRDefault="00B74AED" w:rsidP="00B74AED">
      <w:pPr>
        <w:autoSpaceDE w:val="0"/>
        <w:autoSpaceDN w:val="0"/>
        <w:adjustRightInd w:val="0"/>
        <w:spacing w:after="0" w:line="360" w:lineRule="auto"/>
        <w:jc w:val="both"/>
        <w:rPr>
          <w:rFonts w:ascii="Times New Roman" w:hAnsi="Times New Roman" w:cs="Times New Roman"/>
          <w:color w:val="000000"/>
          <w:sz w:val="24"/>
          <w:szCs w:val="24"/>
        </w:rPr>
      </w:pPr>
      <w:r w:rsidRPr="00B74AED">
        <w:rPr>
          <w:rFonts w:ascii="Times New Roman" w:hAnsi="Times New Roman" w:cs="Times New Roman"/>
          <w:color w:val="000000"/>
          <w:sz w:val="24"/>
          <w:szCs w:val="24"/>
        </w:rPr>
        <w:t xml:space="preserve">Конусные фрезы </w:t>
      </w:r>
      <w:proofErr w:type="spellStart"/>
      <w:r w:rsidRPr="00B74AED">
        <w:rPr>
          <w:rFonts w:ascii="Times New Roman" w:hAnsi="Times New Roman" w:cs="Times New Roman"/>
          <w:color w:val="000000"/>
          <w:sz w:val="24"/>
          <w:szCs w:val="24"/>
        </w:rPr>
        <w:t>идельно</w:t>
      </w:r>
      <w:proofErr w:type="spellEnd"/>
      <w:r w:rsidRPr="00B74AED">
        <w:rPr>
          <w:rFonts w:ascii="Times New Roman" w:hAnsi="Times New Roman" w:cs="Times New Roman"/>
          <w:color w:val="000000"/>
          <w:sz w:val="24"/>
          <w:szCs w:val="24"/>
        </w:rPr>
        <w:t xml:space="preserve"> подходят для обработки высоких рельефов без черновой обработки. Благодаря конусной форме, фрезы имеют высокую прочность при маленьком диаметре кончика фрезы.</w:t>
      </w:r>
      <w:r w:rsidR="000E0F5D">
        <w:rPr>
          <w:rFonts w:ascii="Times New Roman" w:hAnsi="Times New Roman" w:cs="Times New Roman"/>
          <w:color w:val="000000"/>
          <w:sz w:val="24"/>
          <w:szCs w:val="24"/>
        </w:rPr>
        <w:t xml:space="preserve"> Пример применения конусной фрезы при 3Д фрезеровке представлен на рисунке 32.</w:t>
      </w:r>
    </w:p>
    <w:p w:rsidR="000E0F5D" w:rsidRDefault="000E0F5D" w:rsidP="00B74AED">
      <w:pPr>
        <w:autoSpaceDE w:val="0"/>
        <w:autoSpaceDN w:val="0"/>
        <w:adjustRightInd w:val="0"/>
        <w:spacing w:after="0" w:line="360" w:lineRule="auto"/>
        <w:jc w:val="both"/>
        <w:rPr>
          <w:rFonts w:ascii="Times New Roman" w:hAnsi="Times New Roman" w:cs="Times New Roman"/>
          <w:color w:val="000000"/>
          <w:sz w:val="24"/>
          <w:szCs w:val="24"/>
        </w:rPr>
      </w:pPr>
    </w:p>
    <w:p w:rsidR="00B74AED" w:rsidRDefault="006F2255" w:rsidP="00B74AED">
      <w:pPr>
        <w:autoSpaceDE w:val="0"/>
        <w:autoSpaceDN w:val="0"/>
        <w:adjustRightInd w:val="0"/>
        <w:spacing w:after="0" w:line="360" w:lineRule="auto"/>
        <w:jc w:val="center"/>
        <w:rPr>
          <w:rFonts w:ascii="Times New Roman" w:hAnsi="Times New Roman" w:cs="Times New Roman"/>
          <w:color w:val="000000"/>
          <w:sz w:val="24"/>
          <w:szCs w:val="24"/>
        </w:rPr>
      </w:pPr>
      <w:r>
        <w:rPr>
          <w:noProof/>
          <w:lang w:eastAsia="ru-RU"/>
        </w:rPr>
        <w:drawing>
          <wp:inline distT="0" distB="0" distL="0" distR="0" wp14:anchorId="3D0D3C13" wp14:editId="2623A1AB">
            <wp:extent cx="3926378" cy="235242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930392" cy="2354828"/>
                    </a:xfrm>
                    <a:prstGeom prst="rect">
                      <a:avLst/>
                    </a:prstGeom>
                  </pic:spPr>
                </pic:pic>
              </a:graphicData>
            </a:graphic>
          </wp:inline>
        </w:drawing>
      </w:r>
    </w:p>
    <w:p w:rsidR="00B74AED" w:rsidRDefault="000E0F5D" w:rsidP="00B74AED">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32 - </w:t>
      </w:r>
      <w:r w:rsidR="00B74AED">
        <w:rPr>
          <w:rFonts w:ascii="Times New Roman" w:hAnsi="Times New Roman" w:cs="Times New Roman"/>
          <w:color w:val="000000"/>
          <w:sz w:val="24"/>
          <w:szCs w:val="24"/>
        </w:rPr>
        <w:t>Обработка 3Д рельефа конусной чистовой фрезой</w:t>
      </w:r>
    </w:p>
    <w:p w:rsidR="00825336" w:rsidRDefault="00825336">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825336" w:rsidRDefault="00825336" w:rsidP="00825336">
      <w:pPr>
        <w:autoSpaceDE w:val="0"/>
        <w:autoSpaceDN w:val="0"/>
        <w:adjustRightInd w:val="0"/>
        <w:spacing w:after="0" w:line="360" w:lineRule="auto"/>
        <w:jc w:val="both"/>
        <w:rPr>
          <w:rFonts w:ascii="Times New Roman" w:hAnsi="Times New Roman" w:cs="Times New Roman"/>
          <w:b/>
          <w:color w:val="000000"/>
          <w:sz w:val="24"/>
          <w:szCs w:val="24"/>
        </w:rPr>
      </w:pPr>
      <w:r w:rsidRPr="00825336">
        <w:rPr>
          <w:rFonts w:ascii="Times New Roman" w:hAnsi="Times New Roman" w:cs="Times New Roman"/>
          <w:b/>
          <w:color w:val="000000"/>
          <w:sz w:val="24"/>
          <w:szCs w:val="24"/>
        </w:rPr>
        <w:lastRenderedPageBreak/>
        <w:t>Используемая литература</w:t>
      </w:r>
    </w:p>
    <w:p w:rsidR="00825336" w:rsidRPr="00411CB9" w:rsidRDefault="00411CB9" w:rsidP="00411CB9">
      <w:pPr>
        <w:pStyle w:val="a5"/>
        <w:numPr>
          <w:ilvl w:val="0"/>
          <w:numId w:val="18"/>
        </w:numPr>
        <w:autoSpaceDE w:val="0"/>
        <w:autoSpaceDN w:val="0"/>
        <w:adjustRightInd w:val="0"/>
        <w:spacing w:after="0" w:line="360" w:lineRule="auto"/>
        <w:ind w:left="0" w:firstLine="709"/>
        <w:jc w:val="both"/>
        <w:rPr>
          <w:rFonts w:ascii="Times New Roman" w:hAnsi="Times New Roman" w:cs="Times New Roman"/>
          <w:color w:val="000000"/>
          <w:sz w:val="24"/>
          <w:szCs w:val="24"/>
        </w:rPr>
      </w:pPr>
      <w:proofErr w:type="spellStart"/>
      <w:r w:rsidRPr="00411CB9">
        <w:rPr>
          <w:rFonts w:ascii="Times New Roman" w:hAnsi="Times New Roman" w:cs="Times New Roman"/>
          <w:color w:val="000000"/>
          <w:sz w:val="24"/>
          <w:szCs w:val="24"/>
        </w:rPr>
        <w:t>Хайтек</w:t>
      </w:r>
      <w:proofErr w:type="spellEnd"/>
      <w:r w:rsidRPr="00411CB9">
        <w:rPr>
          <w:rFonts w:ascii="Times New Roman" w:hAnsi="Times New Roman" w:cs="Times New Roman"/>
          <w:color w:val="000000"/>
          <w:sz w:val="24"/>
          <w:szCs w:val="24"/>
        </w:rPr>
        <w:t xml:space="preserve"> </w:t>
      </w:r>
      <w:proofErr w:type="spellStart"/>
      <w:r w:rsidRPr="00411CB9">
        <w:rPr>
          <w:rFonts w:ascii="Times New Roman" w:hAnsi="Times New Roman" w:cs="Times New Roman"/>
          <w:color w:val="000000"/>
          <w:sz w:val="24"/>
          <w:szCs w:val="24"/>
        </w:rPr>
        <w:t>тулкит</w:t>
      </w:r>
      <w:proofErr w:type="spellEnd"/>
      <w:r w:rsidRPr="00411CB9">
        <w:rPr>
          <w:rFonts w:ascii="Times New Roman" w:hAnsi="Times New Roman" w:cs="Times New Roman"/>
          <w:color w:val="000000"/>
          <w:sz w:val="24"/>
          <w:szCs w:val="24"/>
        </w:rPr>
        <w:t xml:space="preserve">. </w:t>
      </w:r>
      <w:proofErr w:type="spellStart"/>
      <w:r w:rsidRPr="00411CB9">
        <w:rPr>
          <w:rFonts w:ascii="Times New Roman" w:hAnsi="Times New Roman" w:cs="Times New Roman"/>
          <w:color w:val="000000"/>
          <w:sz w:val="24"/>
          <w:szCs w:val="24"/>
        </w:rPr>
        <w:t>Тимбирбаев</w:t>
      </w:r>
      <w:proofErr w:type="spellEnd"/>
      <w:r w:rsidRPr="00411CB9">
        <w:rPr>
          <w:rFonts w:ascii="Times New Roman" w:hAnsi="Times New Roman" w:cs="Times New Roman"/>
          <w:color w:val="000000"/>
          <w:sz w:val="24"/>
          <w:szCs w:val="24"/>
        </w:rPr>
        <w:t xml:space="preserve"> Денис </w:t>
      </w:r>
      <w:proofErr w:type="spellStart"/>
      <w:r w:rsidRPr="00411CB9">
        <w:rPr>
          <w:rFonts w:ascii="Times New Roman" w:hAnsi="Times New Roman" w:cs="Times New Roman"/>
          <w:color w:val="000000"/>
          <w:sz w:val="24"/>
          <w:szCs w:val="24"/>
        </w:rPr>
        <w:t>Фаридович</w:t>
      </w:r>
      <w:proofErr w:type="spellEnd"/>
      <w:r w:rsidRPr="00411CB9">
        <w:rPr>
          <w:rFonts w:ascii="Times New Roman" w:hAnsi="Times New Roman" w:cs="Times New Roman"/>
          <w:color w:val="000000"/>
          <w:sz w:val="24"/>
          <w:szCs w:val="24"/>
        </w:rPr>
        <w:t xml:space="preserve">. – 2-е изд. </w:t>
      </w:r>
      <w:proofErr w:type="spellStart"/>
      <w:r w:rsidRPr="00411CB9">
        <w:rPr>
          <w:rFonts w:ascii="Times New Roman" w:hAnsi="Times New Roman" w:cs="Times New Roman"/>
          <w:color w:val="000000"/>
          <w:sz w:val="24"/>
          <w:szCs w:val="24"/>
        </w:rPr>
        <w:t>перераб</w:t>
      </w:r>
      <w:proofErr w:type="spellEnd"/>
      <w:r w:rsidRPr="00411CB9">
        <w:rPr>
          <w:rFonts w:ascii="Times New Roman" w:hAnsi="Times New Roman" w:cs="Times New Roman"/>
          <w:color w:val="000000"/>
          <w:sz w:val="24"/>
          <w:szCs w:val="24"/>
        </w:rPr>
        <w:t>. и доп. – м.: Фонд новых форм развития образования, 2019</w:t>
      </w:r>
    </w:p>
    <w:p w:rsidR="00825336" w:rsidRPr="00A473FA" w:rsidRDefault="00825336" w:rsidP="00411CB9">
      <w:pPr>
        <w:pStyle w:val="a5"/>
        <w:numPr>
          <w:ilvl w:val="0"/>
          <w:numId w:val="18"/>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411CB9">
        <w:rPr>
          <w:rFonts w:ascii="Times New Roman" w:hAnsi="Times New Roman" w:cs="Times New Roman"/>
          <w:color w:val="000000"/>
          <w:sz w:val="24"/>
          <w:szCs w:val="24"/>
        </w:rPr>
        <w:t>Резание материалов. Режущий инструмент в 2 ч. учебник / под общ</w:t>
      </w:r>
      <w:proofErr w:type="gramStart"/>
      <w:r w:rsidRPr="00411CB9">
        <w:rPr>
          <w:rFonts w:ascii="Times New Roman" w:hAnsi="Times New Roman" w:cs="Times New Roman"/>
          <w:color w:val="000000"/>
          <w:sz w:val="24"/>
          <w:szCs w:val="24"/>
        </w:rPr>
        <w:t>.</w:t>
      </w:r>
      <w:proofErr w:type="gramEnd"/>
      <w:r w:rsidRPr="00411CB9">
        <w:rPr>
          <w:rFonts w:ascii="Times New Roman" w:hAnsi="Times New Roman" w:cs="Times New Roman"/>
          <w:color w:val="000000"/>
          <w:sz w:val="24"/>
          <w:szCs w:val="24"/>
        </w:rPr>
        <w:t xml:space="preserve"> </w:t>
      </w:r>
      <w:proofErr w:type="gramStart"/>
      <w:r w:rsidRPr="00411CB9">
        <w:rPr>
          <w:rFonts w:ascii="Times New Roman" w:hAnsi="Times New Roman" w:cs="Times New Roman"/>
          <w:color w:val="000000"/>
          <w:sz w:val="24"/>
          <w:szCs w:val="24"/>
        </w:rPr>
        <w:t>р</w:t>
      </w:r>
      <w:proofErr w:type="gramEnd"/>
      <w:r w:rsidRPr="00411CB9">
        <w:rPr>
          <w:rFonts w:ascii="Times New Roman" w:hAnsi="Times New Roman" w:cs="Times New Roman"/>
          <w:color w:val="000000"/>
          <w:sz w:val="24"/>
          <w:szCs w:val="24"/>
        </w:rPr>
        <w:t xml:space="preserve">едакцией Н.А. </w:t>
      </w:r>
      <w:proofErr w:type="spellStart"/>
      <w:r w:rsidRPr="00411CB9">
        <w:rPr>
          <w:rFonts w:ascii="Times New Roman" w:hAnsi="Times New Roman" w:cs="Times New Roman"/>
          <w:color w:val="000000"/>
          <w:sz w:val="24"/>
          <w:szCs w:val="24"/>
        </w:rPr>
        <w:t>Чемборисова</w:t>
      </w:r>
      <w:proofErr w:type="spellEnd"/>
      <w:r w:rsidRPr="00411CB9">
        <w:rPr>
          <w:rFonts w:ascii="Times New Roman" w:hAnsi="Times New Roman" w:cs="Times New Roman"/>
          <w:color w:val="000000"/>
          <w:sz w:val="24"/>
          <w:szCs w:val="24"/>
        </w:rPr>
        <w:t xml:space="preserve"> – М.: Издательство </w:t>
      </w:r>
      <w:proofErr w:type="spellStart"/>
      <w:r w:rsidRPr="00411CB9">
        <w:rPr>
          <w:rFonts w:ascii="Times New Roman" w:hAnsi="Times New Roman" w:cs="Times New Roman"/>
          <w:color w:val="000000"/>
          <w:sz w:val="24"/>
          <w:szCs w:val="24"/>
        </w:rPr>
        <w:t>Юрайт</w:t>
      </w:r>
      <w:proofErr w:type="spellEnd"/>
      <w:r w:rsidRPr="00411CB9">
        <w:rPr>
          <w:rFonts w:ascii="Times New Roman" w:hAnsi="Times New Roman" w:cs="Times New Roman"/>
          <w:color w:val="000000"/>
          <w:sz w:val="24"/>
          <w:szCs w:val="24"/>
        </w:rPr>
        <w:t>, 2017</w:t>
      </w:r>
    </w:p>
    <w:p w:rsidR="00825336" w:rsidRPr="00411CB9" w:rsidRDefault="00825336" w:rsidP="00411CB9">
      <w:pPr>
        <w:pStyle w:val="a5"/>
        <w:numPr>
          <w:ilvl w:val="0"/>
          <w:numId w:val="18"/>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411CB9">
        <w:rPr>
          <w:rFonts w:ascii="Times New Roman" w:hAnsi="Times New Roman" w:cs="Times New Roman"/>
          <w:color w:val="000000"/>
          <w:sz w:val="24"/>
          <w:szCs w:val="24"/>
        </w:rPr>
        <w:t xml:space="preserve">В.И. </w:t>
      </w:r>
      <w:proofErr w:type="spellStart"/>
      <w:r w:rsidRPr="00411CB9">
        <w:rPr>
          <w:rFonts w:ascii="Times New Roman" w:hAnsi="Times New Roman" w:cs="Times New Roman"/>
          <w:color w:val="000000"/>
          <w:sz w:val="24"/>
          <w:szCs w:val="24"/>
        </w:rPr>
        <w:t>Аверченков</w:t>
      </w:r>
      <w:proofErr w:type="spellEnd"/>
      <w:r w:rsidRPr="00411CB9">
        <w:rPr>
          <w:rFonts w:ascii="Times New Roman" w:hAnsi="Times New Roman" w:cs="Times New Roman"/>
          <w:color w:val="000000"/>
          <w:sz w:val="24"/>
          <w:szCs w:val="24"/>
        </w:rPr>
        <w:t xml:space="preserve"> Автоматизация выбора режущего инструмента для станков с ЧПУ, 2016</w:t>
      </w:r>
    </w:p>
    <w:p w:rsidR="00411CB9" w:rsidRPr="00411CB9" w:rsidRDefault="00411CB9" w:rsidP="00411CB9">
      <w:pPr>
        <w:pStyle w:val="a5"/>
        <w:numPr>
          <w:ilvl w:val="0"/>
          <w:numId w:val="18"/>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411CB9">
        <w:rPr>
          <w:rFonts w:ascii="Times New Roman" w:hAnsi="Times New Roman" w:cs="Times New Roman"/>
          <w:color w:val="000000"/>
          <w:sz w:val="24"/>
          <w:szCs w:val="24"/>
        </w:rPr>
        <w:t>Рябов С.А. Современные фрезерные станки и их оснастка: учебное пособие, 2006</w:t>
      </w:r>
    </w:p>
    <w:p w:rsidR="00825336" w:rsidRPr="00411CB9" w:rsidRDefault="00411CB9" w:rsidP="00411CB9">
      <w:pPr>
        <w:pStyle w:val="a5"/>
        <w:numPr>
          <w:ilvl w:val="0"/>
          <w:numId w:val="18"/>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411CB9">
        <w:rPr>
          <w:rFonts w:ascii="Times New Roman" w:hAnsi="Times New Roman" w:cs="Times New Roman"/>
          <w:color w:val="000000"/>
          <w:sz w:val="24"/>
          <w:szCs w:val="24"/>
        </w:rPr>
        <w:t>Современные тенденции развития и основы эффективной эксплуатации обрабатывающих станков с ЧПУ / Чуваков А.Б. — Нижний Новгород: НГТУ, 2013.</w:t>
      </w:r>
      <w:r w:rsidRPr="00411CB9">
        <w:rPr>
          <w:rFonts w:ascii="Times New Roman" w:hAnsi="Times New Roman" w:cs="Times New Roman"/>
          <w:color w:val="000000"/>
          <w:sz w:val="24"/>
          <w:szCs w:val="24"/>
        </w:rPr>
        <w:cr/>
      </w:r>
    </w:p>
    <w:p w:rsidR="00825336" w:rsidRDefault="00825336" w:rsidP="00825336">
      <w:pPr>
        <w:autoSpaceDE w:val="0"/>
        <w:autoSpaceDN w:val="0"/>
        <w:adjustRightInd w:val="0"/>
        <w:spacing w:after="0" w:line="360" w:lineRule="auto"/>
        <w:jc w:val="both"/>
        <w:rPr>
          <w:rFonts w:ascii="Times New Roman" w:hAnsi="Times New Roman" w:cs="Times New Roman"/>
          <w:color w:val="000000"/>
          <w:sz w:val="24"/>
          <w:szCs w:val="24"/>
        </w:rPr>
      </w:pPr>
    </w:p>
    <w:p w:rsidR="00825336" w:rsidRPr="00825336" w:rsidRDefault="00825336" w:rsidP="00825336">
      <w:pPr>
        <w:autoSpaceDE w:val="0"/>
        <w:autoSpaceDN w:val="0"/>
        <w:adjustRightInd w:val="0"/>
        <w:spacing w:after="0" w:line="360" w:lineRule="auto"/>
        <w:jc w:val="both"/>
        <w:rPr>
          <w:rFonts w:ascii="Times New Roman" w:hAnsi="Times New Roman" w:cs="Times New Roman"/>
          <w:color w:val="000000"/>
          <w:sz w:val="24"/>
          <w:szCs w:val="24"/>
        </w:rPr>
      </w:pPr>
    </w:p>
    <w:sectPr w:rsidR="00825336" w:rsidRPr="008253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6683D"/>
    <w:multiLevelType w:val="hybridMultilevel"/>
    <w:tmpl w:val="532E7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B904422"/>
    <w:multiLevelType w:val="hybridMultilevel"/>
    <w:tmpl w:val="49DE3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7934B9"/>
    <w:multiLevelType w:val="hybridMultilevel"/>
    <w:tmpl w:val="A274E9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A33227B"/>
    <w:multiLevelType w:val="hybridMultilevel"/>
    <w:tmpl w:val="0A583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D525866"/>
    <w:multiLevelType w:val="hybridMultilevel"/>
    <w:tmpl w:val="8F7884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12C31C6"/>
    <w:multiLevelType w:val="hybridMultilevel"/>
    <w:tmpl w:val="73A27E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56D5906"/>
    <w:multiLevelType w:val="hybridMultilevel"/>
    <w:tmpl w:val="1AEC59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DE94BB0"/>
    <w:multiLevelType w:val="hybridMultilevel"/>
    <w:tmpl w:val="50C4D2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6AE1F9A"/>
    <w:multiLevelType w:val="hybridMultilevel"/>
    <w:tmpl w:val="41CC94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95266E3"/>
    <w:multiLevelType w:val="hybridMultilevel"/>
    <w:tmpl w:val="A33CA9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B6C5944"/>
    <w:multiLevelType w:val="hybridMultilevel"/>
    <w:tmpl w:val="7EEE16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B6E2049"/>
    <w:multiLevelType w:val="hybridMultilevel"/>
    <w:tmpl w:val="8342F4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C4D1736"/>
    <w:multiLevelType w:val="hybridMultilevel"/>
    <w:tmpl w:val="4D9A8D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D8005E1"/>
    <w:multiLevelType w:val="hybridMultilevel"/>
    <w:tmpl w:val="FB22CC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3AC5D8E"/>
    <w:multiLevelType w:val="hybridMultilevel"/>
    <w:tmpl w:val="C332EB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738792E"/>
    <w:multiLevelType w:val="hybridMultilevel"/>
    <w:tmpl w:val="46D6D0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8B211D2"/>
    <w:multiLevelType w:val="hybridMultilevel"/>
    <w:tmpl w:val="C638EE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D44737E"/>
    <w:multiLevelType w:val="hybridMultilevel"/>
    <w:tmpl w:val="DC7E6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4"/>
  </w:num>
  <w:num w:numId="3">
    <w:abstractNumId w:val="2"/>
  </w:num>
  <w:num w:numId="4">
    <w:abstractNumId w:val="9"/>
  </w:num>
  <w:num w:numId="5">
    <w:abstractNumId w:val="12"/>
  </w:num>
  <w:num w:numId="6">
    <w:abstractNumId w:val="10"/>
  </w:num>
  <w:num w:numId="7">
    <w:abstractNumId w:val="8"/>
  </w:num>
  <w:num w:numId="8">
    <w:abstractNumId w:val="7"/>
  </w:num>
  <w:num w:numId="9">
    <w:abstractNumId w:val="15"/>
  </w:num>
  <w:num w:numId="10">
    <w:abstractNumId w:val="6"/>
  </w:num>
  <w:num w:numId="11">
    <w:abstractNumId w:val="14"/>
  </w:num>
  <w:num w:numId="12">
    <w:abstractNumId w:val="0"/>
  </w:num>
  <w:num w:numId="13">
    <w:abstractNumId w:val="11"/>
  </w:num>
  <w:num w:numId="14">
    <w:abstractNumId w:val="3"/>
  </w:num>
  <w:num w:numId="15">
    <w:abstractNumId w:val="16"/>
  </w:num>
  <w:num w:numId="16">
    <w:abstractNumId w:val="5"/>
  </w:num>
  <w:num w:numId="17">
    <w:abstractNumId w:val="1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F68"/>
    <w:rsid w:val="00042736"/>
    <w:rsid w:val="000606D2"/>
    <w:rsid w:val="00065EB6"/>
    <w:rsid w:val="00073614"/>
    <w:rsid w:val="000912B6"/>
    <w:rsid w:val="000B17F7"/>
    <w:rsid w:val="000C6FA4"/>
    <w:rsid w:val="000D3A17"/>
    <w:rsid w:val="000D6021"/>
    <w:rsid w:val="000E0F5D"/>
    <w:rsid w:val="000F3E66"/>
    <w:rsid w:val="00101749"/>
    <w:rsid w:val="00104C1D"/>
    <w:rsid w:val="00142111"/>
    <w:rsid w:val="00167D40"/>
    <w:rsid w:val="00172D20"/>
    <w:rsid w:val="0019508F"/>
    <w:rsid w:val="001C0B78"/>
    <w:rsid w:val="001D5DEC"/>
    <w:rsid w:val="002511C4"/>
    <w:rsid w:val="00253A5E"/>
    <w:rsid w:val="00264084"/>
    <w:rsid w:val="00281798"/>
    <w:rsid w:val="00283B02"/>
    <w:rsid w:val="00286BD3"/>
    <w:rsid w:val="002B4857"/>
    <w:rsid w:val="00323359"/>
    <w:rsid w:val="00334902"/>
    <w:rsid w:val="00357A2F"/>
    <w:rsid w:val="00361E1E"/>
    <w:rsid w:val="00382475"/>
    <w:rsid w:val="003A2308"/>
    <w:rsid w:val="003A3602"/>
    <w:rsid w:val="003A5E07"/>
    <w:rsid w:val="00411CB9"/>
    <w:rsid w:val="00424243"/>
    <w:rsid w:val="00444B26"/>
    <w:rsid w:val="00460B69"/>
    <w:rsid w:val="004A73A3"/>
    <w:rsid w:val="00503B58"/>
    <w:rsid w:val="005051C7"/>
    <w:rsid w:val="005139B7"/>
    <w:rsid w:val="00534658"/>
    <w:rsid w:val="00546BF7"/>
    <w:rsid w:val="00565D8A"/>
    <w:rsid w:val="0058136C"/>
    <w:rsid w:val="00587CF5"/>
    <w:rsid w:val="005A0784"/>
    <w:rsid w:val="005A1C05"/>
    <w:rsid w:val="005C54A1"/>
    <w:rsid w:val="005C602F"/>
    <w:rsid w:val="005D7B37"/>
    <w:rsid w:val="005F3FE7"/>
    <w:rsid w:val="00612282"/>
    <w:rsid w:val="00646E0D"/>
    <w:rsid w:val="006F2255"/>
    <w:rsid w:val="00765C54"/>
    <w:rsid w:val="00767D11"/>
    <w:rsid w:val="007960AA"/>
    <w:rsid w:val="007A3503"/>
    <w:rsid w:val="007A4740"/>
    <w:rsid w:val="007F0F77"/>
    <w:rsid w:val="008059A1"/>
    <w:rsid w:val="00825336"/>
    <w:rsid w:val="00840B67"/>
    <w:rsid w:val="008417DB"/>
    <w:rsid w:val="00850618"/>
    <w:rsid w:val="0085133B"/>
    <w:rsid w:val="0086122B"/>
    <w:rsid w:val="00871CE4"/>
    <w:rsid w:val="008C0E70"/>
    <w:rsid w:val="008C3726"/>
    <w:rsid w:val="008C7971"/>
    <w:rsid w:val="008D02C7"/>
    <w:rsid w:val="008D514E"/>
    <w:rsid w:val="009432D6"/>
    <w:rsid w:val="0096144F"/>
    <w:rsid w:val="00970894"/>
    <w:rsid w:val="00971C34"/>
    <w:rsid w:val="00983553"/>
    <w:rsid w:val="00991BD8"/>
    <w:rsid w:val="009A45C5"/>
    <w:rsid w:val="009B34BB"/>
    <w:rsid w:val="00A020C7"/>
    <w:rsid w:val="00A317DE"/>
    <w:rsid w:val="00A473FA"/>
    <w:rsid w:val="00A54A78"/>
    <w:rsid w:val="00A76AE4"/>
    <w:rsid w:val="00A87DCE"/>
    <w:rsid w:val="00AA03B1"/>
    <w:rsid w:val="00AB4AD0"/>
    <w:rsid w:val="00AF0FE5"/>
    <w:rsid w:val="00B74AED"/>
    <w:rsid w:val="00B94F76"/>
    <w:rsid w:val="00BA541B"/>
    <w:rsid w:val="00BF0D6E"/>
    <w:rsid w:val="00C10F5E"/>
    <w:rsid w:val="00C34176"/>
    <w:rsid w:val="00C34243"/>
    <w:rsid w:val="00C5616C"/>
    <w:rsid w:val="00C72E9F"/>
    <w:rsid w:val="00CA35BD"/>
    <w:rsid w:val="00CC25AB"/>
    <w:rsid w:val="00CD0031"/>
    <w:rsid w:val="00D1652C"/>
    <w:rsid w:val="00D6300D"/>
    <w:rsid w:val="00D81F68"/>
    <w:rsid w:val="00DB2719"/>
    <w:rsid w:val="00DF43F6"/>
    <w:rsid w:val="00E03C4D"/>
    <w:rsid w:val="00E97AF9"/>
    <w:rsid w:val="00EB19CA"/>
    <w:rsid w:val="00EB6C27"/>
    <w:rsid w:val="00EE0BA7"/>
    <w:rsid w:val="00F10B1E"/>
    <w:rsid w:val="00F21EFA"/>
    <w:rsid w:val="00F334A9"/>
    <w:rsid w:val="00F54013"/>
    <w:rsid w:val="00F876E6"/>
    <w:rsid w:val="00F87EF6"/>
    <w:rsid w:val="00F97F9C"/>
    <w:rsid w:val="00FB6104"/>
    <w:rsid w:val="00FD007D"/>
    <w:rsid w:val="00FF4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E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6E0D"/>
    <w:rPr>
      <w:rFonts w:ascii="Tahoma" w:hAnsi="Tahoma" w:cs="Tahoma"/>
      <w:sz w:val="16"/>
      <w:szCs w:val="16"/>
    </w:rPr>
  </w:style>
  <w:style w:type="paragraph" w:styleId="a5">
    <w:name w:val="List Paragraph"/>
    <w:basedOn w:val="a"/>
    <w:uiPriority w:val="34"/>
    <w:qFormat/>
    <w:rsid w:val="009B34BB"/>
    <w:pPr>
      <w:ind w:left="720"/>
      <w:contextualSpacing/>
    </w:pPr>
  </w:style>
  <w:style w:type="character" w:styleId="a6">
    <w:name w:val="Hyperlink"/>
    <w:basedOn w:val="a0"/>
    <w:uiPriority w:val="99"/>
    <w:unhideWhenUsed/>
    <w:rsid w:val="00281798"/>
    <w:rPr>
      <w:color w:val="0000FF" w:themeColor="hyperlink"/>
      <w:u w:val="single"/>
    </w:rPr>
  </w:style>
  <w:style w:type="table" w:styleId="a7">
    <w:name w:val="Table Grid"/>
    <w:basedOn w:val="a1"/>
    <w:uiPriority w:val="59"/>
    <w:rsid w:val="00253A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B271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E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6E0D"/>
    <w:rPr>
      <w:rFonts w:ascii="Tahoma" w:hAnsi="Tahoma" w:cs="Tahoma"/>
      <w:sz w:val="16"/>
      <w:szCs w:val="16"/>
    </w:rPr>
  </w:style>
  <w:style w:type="paragraph" w:styleId="a5">
    <w:name w:val="List Paragraph"/>
    <w:basedOn w:val="a"/>
    <w:uiPriority w:val="34"/>
    <w:qFormat/>
    <w:rsid w:val="009B34BB"/>
    <w:pPr>
      <w:ind w:left="720"/>
      <w:contextualSpacing/>
    </w:pPr>
  </w:style>
  <w:style w:type="character" w:styleId="a6">
    <w:name w:val="Hyperlink"/>
    <w:basedOn w:val="a0"/>
    <w:uiPriority w:val="99"/>
    <w:unhideWhenUsed/>
    <w:rsid w:val="00281798"/>
    <w:rPr>
      <w:color w:val="0000FF" w:themeColor="hyperlink"/>
      <w:u w:val="single"/>
    </w:rPr>
  </w:style>
  <w:style w:type="table" w:styleId="a7">
    <w:name w:val="Table Grid"/>
    <w:basedOn w:val="a1"/>
    <w:uiPriority w:val="59"/>
    <w:rsid w:val="00253A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B271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774526">
      <w:bodyDiv w:val="1"/>
      <w:marLeft w:val="0"/>
      <w:marRight w:val="0"/>
      <w:marTop w:val="0"/>
      <w:marBottom w:val="0"/>
      <w:divBdr>
        <w:top w:val="none" w:sz="0" w:space="0" w:color="auto"/>
        <w:left w:val="none" w:sz="0" w:space="0" w:color="auto"/>
        <w:bottom w:val="none" w:sz="0" w:space="0" w:color="auto"/>
        <w:right w:val="none" w:sz="0" w:space="0" w:color="auto"/>
      </w:divBdr>
    </w:div>
    <w:div w:id="398983881">
      <w:bodyDiv w:val="1"/>
      <w:marLeft w:val="0"/>
      <w:marRight w:val="0"/>
      <w:marTop w:val="0"/>
      <w:marBottom w:val="0"/>
      <w:divBdr>
        <w:top w:val="none" w:sz="0" w:space="0" w:color="auto"/>
        <w:left w:val="none" w:sz="0" w:space="0" w:color="auto"/>
        <w:bottom w:val="none" w:sz="0" w:space="0" w:color="auto"/>
        <w:right w:val="none" w:sz="0" w:space="0" w:color="auto"/>
      </w:divBdr>
    </w:div>
    <w:div w:id="628365285">
      <w:bodyDiv w:val="1"/>
      <w:marLeft w:val="0"/>
      <w:marRight w:val="0"/>
      <w:marTop w:val="0"/>
      <w:marBottom w:val="0"/>
      <w:divBdr>
        <w:top w:val="none" w:sz="0" w:space="0" w:color="auto"/>
        <w:left w:val="none" w:sz="0" w:space="0" w:color="auto"/>
        <w:bottom w:val="none" w:sz="0" w:space="0" w:color="auto"/>
        <w:right w:val="none" w:sz="0" w:space="0" w:color="auto"/>
      </w:divBdr>
    </w:div>
    <w:div w:id="1102804636">
      <w:bodyDiv w:val="1"/>
      <w:marLeft w:val="0"/>
      <w:marRight w:val="0"/>
      <w:marTop w:val="0"/>
      <w:marBottom w:val="0"/>
      <w:divBdr>
        <w:top w:val="none" w:sz="0" w:space="0" w:color="auto"/>
        <w:left w:val="none" w:sz="0" w:space="0" w:color="auto"/>
        <w:bottom w:val="none" w:sz="0" w:space="0" w:color="auto"/>
        <w:right w:val="none" w:sz="0" w:space="0" w:color="auto"/>
      </w:divBdr>
    </w:div>
    <w:div w:id="116058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microsoft.com/office/2007/relationships/stylesWithEffects" Target="stylesWithEffect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jpeg"/><Relationship Id="rId50" Type="http://schemas.openxmlformats.org/officeDocument/2006/relationships/image" Target="media/image4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jpe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png"/><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3095</Words>
  <Characters>17643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Kelwin</cp:lastModifiedBy>
  <cp:revision>2</cp:revision>
  <cp:lastPrinted>2020-05-12T11:06:00Z</cp:lastPrinted>
  <dcterms:created xsi:type="dcterms:W3CDTF">2025-12-21T16:57:00Z</dcterms:created>
  <dcterms:modified xsi:type="dcterms:W3CDTF">2025-12-21T16:57:00Z</dcterms:modified>
</cp:coreProperties>
</file>