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1011936</wp:posOffset>
                </wp:positionH>
                <wp:positionV relativeFrom="page">
                  <wp:posOffset>1550161</wp:posOffset>
                </wp:positionV>
                <wp:extent cx="9490075" cy="5651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490075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0075" h="56515">
                              <a:moveTo>
                                <a:pt x="1370317" y="18288"/>
                              </a:moveTo>
                              <a:lnTo>
                                <a:pt x="1313942" y="18288"/>
                              </a:ln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1313942" y="56388"/>
                              </a:lnTo>
                              <a:lnTo>
                                <a:pt x="1370317" y="56388"/>
                              </a:lnTo>
                              <a:lnTo>
                                <a:pt x="1370317" y="18288"/>
                              </a:lnTo>
                              <a:close/>
                            </a:path>
                            <a:path w="9490075" h="56515">
                              <a:moveTo>
                                <a:pt x="1370317" y="0"/>
                              </a:moveTo>
                              <a:lnTo>
                                <a:pt x="1313942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313942" y="9144"/>
                              </a:lnTo>
                              <a:lnTo>
                                <a:pt x="1370317" y="9144"/>
                              </a:lnTo>
                              <a:lnTo>
                                <a:pt x="1370317" y="0"/>
                              </a:lnTo>
                              <a:close/>
                            </a:path>
                            <a:path w="9490075" h="56515">
                              <a:moveTo>
                                <a:pt x="9489948" y="18288"/>
                              </a:moveTo>
                              <a:lnTo>
                                <a:pt x="1370330" y="18288"/>
                              </a:lnTo>
                              <a:lnTo>
                                <a:pt x="1370330" y="56388"/>
                              </a:lnTo>
                              <a:lnTo>
                                <a:pt x="9489948" y="56388"/>
                              </a:lnTo>
                              <a:lnTo>
                                <a:pt x="9489948" y="18288"/>
                              </a:lnTo>
                              <a:close/>
                            </a:path>
                            <a:path w="9490075" h="56515">
                              <a:moveTo>
                                <a:pt x="9489948" y="0"/>
                              </a:moveTo>
                              <a:lnTo>
                                <a:pt x="1370330" y="0"/>
                              </a:lnTo>
                              <a:lnTo>
                                <a:pt x="1370330" y="9144"/>
                              </a:lnTo>
                              <a:lnTo>
                                <a:pt x="9489948" y="9144"/>
                              </a:lnTo>
                              <a:lnTo>
                                <a:pt x="9489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680pt;margin-top:122.059982pt;width:747.25pt;height:4.45pt;mso-position-horizontal-relative:page;mso-position-vertical-relative:page;z-index:15729152" id="docshape1" coordorigin="1594,2441" coordsize="14945,89" path="m3752,2470l3663,2470,1594,2470,1594,2530,3663,2530,3752,2530,3752,2470xm3752,2441l3663,2441,1594,2441,1594,2456,3663,2456,3752,2456,3752,2441xm16538,2470l3752,2470,3752,2530,16538,2530,16538,2470xm16538,2441l3752,2441,3752,2456,16538,2456,16538,244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65"/>
        <w:rPr>
          <w:sz w:val="28"/>
        </w:rPr>
      </w:pPr>
    </w:p>
    <w:p>
      <w:pPr>
        <w:spacing w:before="0"/>
        <w:ind w:left="852" w:right="0" w:firstLine="0"/>
        <w:jc w:val="left"/>
        <w:rPr>
          <w:b/>
          <w:sz w:val="28"/>
        </w:rPr>
      </w:pPr>
      <w:r>
        <w:rPr>
          <w:b/>
          <w:sz w:val="28"/>
        </w:rPr>
        <w:t>Конструкт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совместной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взрослого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«Мои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права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моя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защита».</w:t>
      </w:r>
    </w:p>
    <w:p>
      <w:pPr>
        <w:spacing w:before="288"/>
        <w:ind w:left="713" w:right="0" w:firstLine="0"/>
        <w:jc w:val="center"/>
        <w:rPr>
          <w:b/>
          <w:sz w:val="28"/>
        </w:rPr>
      </w:pPr>
      <w:r>
        <w:rPr>
          <w:b/>
          <w:sz w:val="28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3560317</wp:posOffset>
            </wp:positionH>
            <wp:positionV relativeFrom="paragraph">
              <wp:posOffset>653501</wp:posOffset>
            </wp:positionV>
            <wp:extent cx="2118360" cy="2412745"/>
            <wp:effectExtent l="0" t="0" r="0" b="0"/>
            <wp:wrapNone/>
            <wp:docPr id="2" name="Image 2" descr="1_Qf4O9Ts6s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1_Qf4O9Ts6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241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Старший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дошкольный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возраст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(5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-7</w:t>
      </w:r>
      <w:r>
        <w:rPr>
          <w:b/>
          <w:spacing w:val="-5"/>
          <w:sz w:val="28"/>
        </w:rPr>
        <w:t> </w:t>
      </w:r>
      <w:r>
        <w:rPr>
          <w:b/>
          <w:spacing w:val="-4"/>
          <w:sz w:val="28"/>
        </w:rPr>
        <w:t>лет).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150"/>
        <w:rPr>
          <w:b/>
          <w:sz w:val="28"/>
        </w:rPr>
      </w:pPr>
    </w:p>
    <w:p>
      <w:pPr>
        <w:spacing w:before="0"/>
        <w:ind w:left="10191" w:right="0" w:firstLine="0"/>
        <w:jc w:val="left"/>
        <w:rPr>
          <w:sz w:val="22"/>
        </w:rPr>
      </w:pPr>
      <w:r>
        <w:rPr>
          <w:spacing w:val="-2"/>
          <w:sz w:val="22"/>
        </w:rPr>
        <w:t>Составила:</w:t>
      </w:r>
    </w:p>
    <w:p>
      <w:pPr>
        <w:spacing w:before="40"/>
        <w:ind w:left="10208" w:right="0" w:firstLine="0"/>
        <w:jc w:val="left"/>
        <w:rPr>
          <w:sz w:val="22"/>
        </w:rPr>
      </w:pPr>
      <w:r>
        <w:rPr>
          <w:sz w:val="22"/>
        </w:rPr>
        <w:t>Беляева</w:t>
      </w:r>
      <w:r>
        <w:rPr>
          <w:spacing w:val="-5"/>
          <w:sz w:val="22"/>
        </w:rPr>
        <w:t> </w:t>
      </w:r>
      <w:r>
        <w:rPr>
          <w:sz w:val="22"/>
        </w:rPr>
        <w:t>Ольга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Анатольевна</w:t>
      </w:r>
    </w:p>
    <w:p>
      <w:pPr>
        <w:spacing w:line="276" w:lineRule="auto" w:before="38"/>
        <w:ind w:left="10208" w:right="0" w:firstLine="0"/>
        <w:jc w:val="left"/>
        <w:rPr>
          <w:sz w:val="22"/>
        </w:rPr>
      </w:pPr>
      <w:r>
        <w:rPr>
          <w:sz w:val="22"/>
        </w:rPr>
        <w:t>воспитатель 1 квалификационной категории структурного</w:t>
      </w:r>
      <w:r>
        <w:rPr>
          <w:spacing w:val="-5"/>
          <w:sz w:val="22"/>
        </w:rPr>
        <w:t> </w:t>
      </w:r>
      <w:r>
        <w:rPr>
          <w:sz w:val="22"/>
        </w:rPr>
        <w:t>подразделения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детский</w:t>
      </w:r>
      <w:r>
        <w:rPr>
          <w:spacing w:val="-8"/>
          <w:sz w:val="22"/>
        </w:rPr>
        <w:t> </w:t>
      </w:r>
      <w:r>
        <w:rPr>
          <w:sz w:val="22"/>
        </w:rPr>
        <w:t>сад</w:t>
      </w:r>
      <w:r>
        <w:rPr>
          <w:spacing w:val="-7"/>
          <w:sz w:val="22"/>
        </w:rPr>
        <w:t> </w:t>
      </w:r>
      <w:r>
        <w:rPr>
          <w:sz w:val="22"/>
        </w:rPr>
        <w:t>№</w:t>
      </w:r>
      <w:r>
        <w:rPr>
          <w:spacing w:val="-5"/>
          <w:sz w:val="22"/>
        </w:rPr>
        <w:t> </w:t>
      </w:r>
      <w:r>
        <w:rPr>
          <w:sz w:val="22"/>
        </w:rPr>
        <w:t>36</w:t>
      </w:r>
    </w:p>
    <w:p>
      <w:pPr>
        <w:spacing w:line="278" w:lineRule="auto" w:before="0"/>
        <w:ind w:left="10208" w:right="1861" w:firstLine="0"/>
        <w:jc w:val="left"/>
        <w:rPr>
          <w:sz w:val="22"/>
        </w:rPr>
      </w:pPr>
      <w:r>
        <w:rPr>
          <w:sz w:val="22"/>
        </w:rPr>
        <w:t>«Ласточкино</w:t>
      </w:r>
      <w:r>
        <w:rPr>
          <w:spacing w:val="-14"/>
          <w:sz w:val="22"/>
        </w:rPr>
        <w:t> </w:t>
      </w:r>
      <w:r>
        <w:rPr>
          <w:sz w:val="22"/>
        </w:rPr>
        <w:t>гнёздышко» МАДОУ «Росток»</w:t>
      </w:r>
    </w:p>
    <w:p>
      <w:pPr>
        <w:pStyle w:val="BodyText"/>
        <w:rPr>
          <w:sz w:val="22"/>
        </w:rPr>
      </w:pPr>
    </w:p>
    <w:p>
      <w:pPr>
        <w:pStyle w:val="BodyText"/>
        <w:spacing w:before="180"/>
        <w:rPr>
          <w:sz w:val="22"/>
        </w:rPr>
      </w:pPr>
    </w:p>
    <w:p>
      <w:pPr>
        <w:spacing w:before="0"/>
        <w:ind w:left="713" w:right="4" w:firstLine="0"/>
        <w:jc w:val="center"/>
        <w:rPr>
          <w:sz w:val="20"/>
        </w:rPr>
      </w:pPr>
      <w:r>
        <w:rPr>
          <w:sz w:val="20"/>
        </w:rPr>
        <w:t>Новоуральский</w:t>
      </w:r>
      <w:r>
        <w:rPr>
          <w:spacing w:val="-8"/>
          <w:sz w:val="20"/>
        </w:rPr>
        <w:t> </w:t>
      </w:r>
      <w:r>
        <w:rPr>
          <w:sz w:val="20"/>
        </w:rPr>
        <w:t>городской</w:t>
      </w:r>
      <w:r>
        <w:rPr>
          <w:spacing w:val="-7"/>
          <w:sz w:val="20"/>
        </w:rPr>
        <w:t> </w:t>
      </w:r>
      <w:r>
        <w:rPr>
          <w:sz w:val="20"/>
        </w:rPr>
        <w:t>округ,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2025г.</w:t>
      </w:r>
    </w:p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340" w:bottom="280" w:left="850" w:right="708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09"/>
        <w:rPr>
          <w:sz w:val="28"/>
        </w:rPr>
      </w:pPr>
    </w:p>
    <w:p>
      <w:pPr>
        <w:spacing w:before="1"/>
        <w:ind w:left="3398" w:right="0" w:firstLine="0"/>
        <w:jc w:val="left"/>
        <w:rPr>
          <w:b/>
          <w:sz w:val="28"/>
        </w:rPr>
      </w:pPr>
      <w:r>
        <w:rPr>
          <w:b/>
          <w:sz w:val="28"/>
        </w:rPr>
        <w:t>Конструкт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совместной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образовательной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деятельности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взрослого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детей</w:t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before="0"/>
        <w:ind w:left="1560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>
      <w:pPr>
        <w:pStyle w:val="BodyText"/>
        <w:spacing w:before="1"/>
        <w:rPr>
          <w:b/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792" w:val="left" w:leader="none"/>
        </w:tabs>
        <w:spacing w:line="240" w:lineRule="auto" w:before="1" w:after="0"/>
        <w:ind w:left="1792" w:right="0" w:hanging="232"/>
        <w:jc w:val="left"/>
        <w:rPr>
          <w:b/>
          <w:sz w:val="28"/>
        </w:rPr>
      </w:pPr>
      <w:r>
        <w:rPr>
          <w:sz w:val="28"/>
        </w:rPr>
        <w:t>обобщать</w:t>
      </w:r>
      <w:r>
        <w:rPr>
          <w:spacing w:val="-9"/>
          <w:sz w:val="28"/>
        </w:rPr>
        <w:t> </w:t>
      </w:r>
      <w:r>
        <w:rPr>
          <w:sz w:val="28"/>
        </w:rPr>
        <w:t>знания</w:t>
      </w:r>
      <w:r>
        <w:rPr>
          <w:spacing w:val="-6"/>
          <w:sz w:val="28"/>
        </w:rPr>
        <w:t> </w:t>
      </w:r>
      <w:r>
        <w:rPr>
          <w:sz w:val="28"/>
        </w:rPr>
        <w:t>дошкольников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9"/>
          <w:sz w:val="28"/>
        </w:rPr>
        <w:t> </w:t>
      </w:r>
      <w:r>
        <w:rPr>
          <w:sz w:val="28"/>
        </w:rPr>
        <w:t>правах</w:t>
      </w:r>
      <w:r>
        <w:rPr>
          <w:spacing w:val="-5"/>
          <w:sz w:val="28"/>
        </w:rPr>
        <w:t> </w:t>
      </w:r>
      <w:r>
        <w:rPr>
          <w:spacing w:val="-2"/>
          <w:sz w:val="28"/>
        </w:rPr>
        <w:t>ребёнка;</w:t>
      </w:r>
    </w:p>
    <w:p>
      <w:pPr>
        <w:pStyle w:val="ListParagraph"/>
        <w:numPr>
          <w:ilvl w:val="0"/>
          <w:numId w:val="1"/>
        </w:numPr>
        <w:tabs>
          <w:tab w:pos="1699" w:val="left" w:leader="none"/>
          <w:tab w:pos="1721" w:val="left" w:leader="none"/>
        </w:tabs>
        <w:spacing w:line="480" w:lineRule="auto" w:before="321" w:after="0"/>
        <w:ind w:left="1699" w:right="664" w:hanging="140"/>
        <w:jc w:val="left"/>
        <w:rPr>
          <w:sz w:val="28"/>
        </w:rPr>
      </w:pPr>
      <w:r>
        <w:rPr>
          <w:sz w:val="28"/>
        </w:rPr>
        <w:t>продолжать</w:t>
      </w:r>
      <w:r>
        <w:rPr>
          <w:sz w:val="28"/>
        </w:rPr>
        <w:t> развивать</w:t>
      </w:r>
      <w:r>
        <w:rPr>
          <w:spacing w:val="-3"/>
          <w:sz w:val="28"/>
        </w:rPr>
        <w:t> </w:t>
      </w:r>
      <w:r>
        <w:rPr>
          <w:sz w:val="28"/>
        </w:rPr>
        <w:t>у</w:t>
      </w:r>
      <w:r>
        <w:rPr>
          <w:spacing w:val="-2"/>
          <w:sz w:val="28"/>
        </w:rPr>
        <w:t> </w:t>
      </w:r>
      <w:r>
        <w:rPr>
          <w:sz w:val="28"/>
        </w:rPr>
        <w:t>дошкольников</w:t>
      </w:r>
      <w:r>
        <w:rPr>
          <w:spacing w:val="-5"/>
          <w:sz w:val="28"/>
        </w:rPr>
        <w:t> </w:t>
      </w:r>
      <w:r>
        <w:rPr>
          <w:sz w:val="28"/>
        </w:rPr>
        <w:t>правовое</w:t>
      </w:r>
      <w:r>
        <w:rPr>
          <w:spacing w:val="-2"/>
          <w:sz w:val="28"/>
        </w:rPr>
        <w:t> </w:t>
      </w:r>
      <w:r>
        <w:rPr>
          <w:sz w:val="28"/>
        </w:rPr>
        <w:t>сознание,</w:t>
      </w:r>
      <w:r>
        <w:rPr>
          <w:spacing w:val="-6"/>
          <w:sz w:val="28"/>
        </w:rPr>
        <w:t> </w:t>
      </w:r>
      <w:r>
        <w:rPr>
          <w:sz w:val="28"/>
        </w:rPr>
        <w:t>воспитывать</w:t>
      </w:r>
      <w:r>
        <w:rPr>
          <w:spacing w:val="-4"/>
          <w:sz w:val="28"/>
        </w:rPr>
        <w:t> </w:t>
      </w:r>
      <w:r>
        <w:rPr>
          <w:sz w:val="28"/>
        </w:rPr>
        <w:t>уважение</w:t>
      </w:r>
      <w:r>
        <w:rPr>
          <w:spacing w:val="-2"/>
          <w:sz w:val="28"/>
        </w:rPr>
        <w:t> </w:t>
      </w:r>
      <w:r>
        <w:rPr>
          <w:sz w:val="28"/>
        </w:rPr>
        <w:t>к</w:t>
      </w:r>
      <w:r>
        <w:rPr>
          <w:spacing w:val="-2"/>
          <w:sz w:val="28"/>
        </w:rPr>
        <w:t> </w:t>
      </w:r>
      <w:r>
        <w:rPr>
          <w:sz w:val="28"/>
        </w:rPr>
        <w:t>правам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обязанностям каждого - развивать уверенность в себе и своих возможностях.</w:t>
      </w:r>
    </w:p>
    <w:p>
      <w:pPr>
        <w:pStyle w:val="ListParagraph"/>
        <w:spacing w:after="0" w:line="480" w:lineRule="auto"/>
        <w:jc w:val="left"/>
        <w:rPr>
          <w:sz w:val="28"/>
        </w:rPr>
        <w:sectPr>
          <w:pgSz w:w="16840" w:h="11910" w:orient="landscape"/>
          <w:pgMar w:top="1340" w:bottom="280" w:left="850" w:right="708"/>
        </w:sectPr>
      </w:pPr>
    </w:p>
    <w:tbl>
      <w:tblPr>
        <w:tblW w:w="0" w:type="auto"/>
        <w:jc w:val="left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0"/>
        <w:gridCol w:w="5701"/>
        <w:gridCol w:w="5605"/>
      </w:tblGrid>
      <w:tr>
        <w:trPr>
          <w:trHeight w:val="2760" w:hRule="atLeast"/>
        </w:trPr>
        <w:tc>
          <w:tcPr>
            <w:tcW w:w="3200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Обучающие</w:t>
            </w:r>
          </w:p>
        </w:tc>
        <w:tc>
          <w:tcPr>
            <w:tcW w:w="5701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54" w:val="left" w:leader="none"/>
              </w:tabs>
              <w:spacing w:line="240" w:lineRule="auto" w:before="0" w:after="0"/>
              <w:ind w:left="107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общее представление о правах ребёнка, закрепленных в Декларации прав ребёнка, Конвенции о правах ребёнка;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-способствовать развитию интереса в вопросах правового образования, определения ими своего отношения к праву как к общественной ценности;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помочь дошкольникам в составлении собственных представлений о современных правовых и моральных ценностях общества.</w:t>
            </w:r>
          </w:p>
        </w:tc>
        <w:tc>
          <w:tcPr>
            <w:tcW w:w="5605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46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поиск ответов на поставленные </w:t>
            </w:r>
            <w:r>
              <w:rPr>
                <w:spacing w:val="-2"/>
                <w:sz w:val="24"/>
              </w:rPr>
              <w:t>вопросы;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23" w:val="left" w:leader="none"/>
              </w:tabs>
              <w:spacing w:line="240" w:lineRule="auto" w:before="0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совместной деятельности, устанавливать положительные взаимоотношения со сверстниками и взрослым на основе соблюдения элементарных норм и правил поведения (не мешать друг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другу,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необходимости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помогать,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считаться с интересами и желаниями партнеров);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2" w:val="left" w:leader="none"/>
              </w:tabs>
              <w:spacing w:line="276" w:lineRule="exact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применяет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наглядно-образные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(картинки, простейшие схемы, словесные описания);</w:t>
            </w:r>
          </w:p>
        </w:tc>
      </w:tr>
      <w:tr>
        <w:trPr>
          <w:trHeight w:val="1931" w:hRule="atLeast"/>
        </w:trPr>
        <w:tc>
          <w:tcPr>
            <w:tcW w:w="3200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Развивающие</w:t>
            </w:r>
          </w:p>
        </w:tc>
        <w:tc>
          <w:tcPr>
            <w:tcW w:w="570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75" w:lineRule="exact" w:before="0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активную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познавательную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3" w:val="left" w:leader="none"/>
                <w:tab w:pos="1678" w:val="left" w:leader="none"/>
                <w:tab w:pos="3264" w:val="left" w:leader="none"/>
                <w:tab w:pos="3623" w:val="left" w:leader="none"/>
                <w:tab w:pos="4341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воображение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ходе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 деятельности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8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социальные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навыки: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работать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 группе, учитывать мнение другого ребёнка;</w:t>
            </w:r>
          </w:p>
        </w:tc>
        <w:tc>
          <w:tcPr>
            <w:tcW w:w="5605" w:type="dxa"/>
            <w:vMerge w:val="restart"/>
            <w:tcBorders>
              <w:top w:val="nil"/>
            </w:tcBorders>
          </w:tcPr>
          <w:p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работают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паре,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договариваются,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приходят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к общему решению.</w:t>
            </w:r>
          </w:p>
        </w:tc>
      </w:tr>
      <w:tr>
        <w:trPr>
          <w:trHeight w:val="1932" w:hRule="atLeast"/>
        </w:trPr>
        <w:tc>
          <w:tcPr>
            <w:tcW w:w="3200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Воспитательные</w:t>
            </w:r>
          </w:p>
        </w:tc>
        <w:tc>
          <w:tcPr>
            <w:tcW w:w="5701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0" w:val="left" w:leader="none"/>
              </w:tabs>
              <w:spacing w:line="240" w:lineRule="auto" w:before="0" w:after="0"/>
              <w:ind w:left="107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доброжелательные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взаимоотношения между сверстниками во время обсуждения;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02" w:val="left" w:leader="none"/>
              </w:tabs>
              <w:spacing w:line="240" w:lineRule="auto" w:before="0" w:after="0"/>
              <w:ind w:left="107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уважать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сверстника, не мешая его высказыванию;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44" w:val="left" w:leader="none"/>
                <w:tab w:pos="2252" w:val="left" w:leader="none"/>
                <w:tab w:pos="3348" w:val="left" w:leader="none"/>
                <w:tab w:pos="4600" w:val="left" w:leader="none"/>
                <w:tab w:pos="5068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паре, договариваться.</w:t>
            </w:r>
          </w:p>
        </w:tc>
        <w:tc>
          <w:tcPr>
            <w:tcW w:w="5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9"/>
      </w:pPr>
    </w:p>
    <w:p>
      <w:pPr>
        <w:spacing w:before="1"/>
        <w:ind w:left="852" w:right="0" w:firstLine="0"/>
        <w:jc w:val="left"/>
        <w:rPr>
          <w:b/>
          <w:sz w:val="24"/>
        </w:rPr>
      </w:pPr>
      <w:r>
        <w:rPr>
          <w:b/>
          <w:sz w:val="24"/>
        </w:rPr>
        <w:t>Планируемый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результат: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0" w:after="0"/>
        <w:ind w:left="1758" w:right="0" w:hanging="138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> </w:t>
      </w:r>
      <w:r>
        <w:rPr>
          <w:sz w:val="24"/>
        </w:rPr>
        <w:t>обладает</w:t>
      </w:r>
      <w:r>
        <w:rPr>
          <w:spacing w:val="-2"/>
          <w:sz w:val="24"/>
        </w:rPr>
        <w:t> </w:t>
      </w:r>
      <w:r>
        <w:rPr>
          <w:sz w:val="24"/>
        </w:rPr>
        <w:t>развитым</w:t>
      </w:r>
      <w:r>
        <w:rPr>
          <w:spacing w:val="-2"/>
          <w:sz w:val="24"/>
        </w:rPr>
        <w:t> </w:t>
      </w:r>
      <w:r>
        <w:rPr>
          <w:sz w:val="24"/>
        </w:rPr>
        <w:t>воображением,</w:t>
      </w:r>
      <w:r>
        <w:rPr>
          <w:spacing w:val="-2"/>
          <w:sz w:val="24"/>
        </w:rPr>
        <w:t> </w:t>
      </w:r>
      <w:r>
        <w:rPr>
          <w:sz w:val="24"/>
        </w:rPr>
        <w:t>которое</w:t>
      </w:r>
      <w:r>
        <w:rPr>
          <w:spacing w:val="-2"/>
          <w:sz w:val="24"/>
        </w:rPr>
        <w:t> </w:t>
      </w:r>
      <w:r>
        <w:rPr>
          <w:sz w:val="24"/>
        </w:rPr>
        <w:t>реализуется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разных</w:t>
      </w:r>
      <w:r>
        <w:rPr>
          <w:spacing w:val="-2"/>
          <w:sz w:val="24"/>
        </w:rPr>
        <w:t> </w:t>
      </w:r>
      <w:r>
        <w:rPr>
          <w:sz w:val="24"/>
        </w:rPr>
        <w:t>видах</w:t>
      </w:r>
      <w:r>
        <w:rPr>
          <w:spacing w:val="2"/>
          <w:sz w:val="24"/>
        </w:rPr>
        <w:t> </w:t>
      </w:r>
      <w:r>
        <w:rPr>
          <w:sz w:val="24"/>
        </w:rPr>
        <w:t>деятельности,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прежде</w:t>
      </w:r>
      <w:r>
        <w:rPr>
          <w:spacing w:val="-3"/>
          <w:sz w:val="24"/>
        </w:rPr>
        <w:t> </w:t>
      </w:r>
      <w:r>
        <w:rPr>
          <w:sz w:val="24"/>
        </w:rPr>
        <w:t>всего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игре;</w:t>
      </w:r>
    </w:p>
    <w:p>
      <w:pPr>
        <w:pStyle w:val="ListParagraph"/>
        <w:numPr>
          <w:ilvl w:val="0"/>
          <w:numId w:val="1"/>
        </w:numPr>
        <w:tabs>
          <w:tab w:pos="1740" w:val="left" w:leader="none"/>
          <w:tab w:pos="1758" w:val="left" w:leader="none"/>
        </w:tabs>
        <w:spacing w:line="278" w:lineRule="auto" w:before="41" w:after="0"/>
        <w:ind w:left="1740" w:right="253" w:hanging="120"/>
        <w:jc w:val="left"/>
        <w:rPr>
          <w:sz w:val="24"/>
        </w:rPr>
      </w:pPr>
      <w:r>
        <w:rPr>
          <w:sz w:val="24"/>
        </w:rPr>
        <w:t>ребенок</w:t>
      </w:r>
      <w:r>
        <w:rPr>
          <w:sz w:val="24"/>
        </w:rPr>
        <w:t> проявляет</w:t>
      </w:r>
      <w:r>
        <w:rPr>
          <w:spacing w:val="-3"/>
          <w:sz w:val="24"/>
        </w:rPr>
        <w:t> </w:t>
      </w:r>
      <w:r>
        <w:rPr>
          <w:sz w:val="24"/>
        </w:rPr>
        <w:t>любознательность,</w:t>
      </w:r>
      <w:r>
        <w:rPr>
          <w:spacing w:val="-6"/>
          <w:sz w:val="24"/>
        </w:rPr>
        <w:t> </w:t>
      </w:r>
      <w:r>
        <w:rPr>
          <w:sz w:val="24"/>
        </w:rPr>
        <w:t>задает</w:t>
      </w:r>
      <w:r>
        <w:rPr>
          <w:spacing w:val="-3"/>
          <w:sz w:val="24"/>
        </w:rPr>
        <w:t> </w:t>
      </w:r>
      <w:r>
        <w:rPr>
          <w:sz w:val="24"/>
        </w:rPr>
        <w:t>вопросы</w:t>
      </w:r>
      <w:r>
        <w:rPr>
          <w:spacing w:val="-3"/>
          <w:sz w:val="24"/>
        </w:rPr>
        <w:t> </w:t>
      </w:r>
      <w:r>
        <w:rPr>
          <w:sz w:val="24"/>
        </w:rPr>
        <w:t>взрослым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сверстникам,</w:t>
      </w:r>
      <w:r>
        <w:rPr>
          <w:spacing w:val="-3"/>
          <w:sz w:val="24"/>
        </w:rPr>
        <w:t> </w:t>
      </w:r>
      <w:r>
        <w:rPr>
          <w:sz w:val="24"/>
        </w:rPr>
        <w:t>интересуется</w:t>
      </w:r>
      <w:r>
        <w:rPr>
          <w:spacing w:val="-3"/>
          <w:sz w:val="24"/>
        </w:rPr>
        <w:t> </w:t>
      </w:r>
      <w:r>
        <w:rPr>
          <w:sz w:val="24"/>
        </w:rPr>
        <w:t>причинно-следственными</w:t>
      </w:r>
      <w:r>
        <w:rPr>
          <w:spacing w:val="-3"/>
          <w:sz w:val="24"/>
        </w:rPr>
        <w:t> </w:t>
      </w:r>
      <w:r>
        <w:rPr>
          <w:sz w:val="24"/>
        </w:rPr>
        <w:t>связями, пытается самостоятельно придумывать объяснения явлениям природы и поступкам людей; склонен наблюдать,</w:t>
      </w:r>
    </w:p>
    <w:p>
      <w:pPr>
        <w:pStyle w:val="BodyText"/>
        <w:spacing w:line="272" w:lineRule="exact"/>
        <w:ind w:left="1740"/>
      </w:pPr>
      <w:r>
        <w:rPr>
          <w:spacing w:val="-2"/>
        </w:rPr>
        <w:t>экспериментировать;</w:t>
      </w: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41" w:after="0"/>
        <w:ind w:left="1758" w:right="0" w:hanging="138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5"/>
          <w:sz w:val="24"/>
        </w:rPr>
        <w:t> </w:t>
      </w:r>
      <w:r>
        <w:rPr>
          <w:sz w:val="24"/>
        </w:rPr>
        <w:t>способен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3"/>
          <w:sz w:val="24"/>
        </w:rPr>
        <w:t> </w:t>
      </w:r>
      <w:r>
        <w:rPr>
          <w:sz w:val="24"/>
        </w:rPr>
        <w:t>принятию</w:t>
      </w:r>
      <w:r>
        <w:rPr>
          <w:spacing w:val="-2"/>
          <w:sz w:val="24"/>
        </w:rPr>
        <w:t> </w:t>
      </w:r>
      <w:r>
        <w:rPr>
          <w:sz w:val="24"/>
        </w:rPr>
        <w:t>собственных</w:t>
      </w:r>
      <w:r>
        <w:rPr>
          <w:spacing w:val="-5"/>
          <w:sz w:val="24"/>
        </w:rPr>
        <w:t> </w:t>
      </w:r>
      <w:r>
        <w:rPr>
          <w:sz w:val="24"/>
        </w:rPr>
        <w:t>решений,</w:t>
      </w:r>
      <w:r>
        <w:rPr>
          <w:spacing w:val="-2"/>
          <w:sz w:val="24"/>
        </w:rPr>
        <w:t> </w:t>
      </w:r>
      <w:r>
        <w:rPr>
          <w:sz w:val="24"/>
        </w:rPr>
        <w:t>опираясь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свои</w:t>
      </w:r>
      <w:r>
        <w:rPr>
          <w:spacing w:val="-2"/>
          <w:sz w:val="24"/>
        </w:rPr>
        <w:t> </w:t>
      </w:r>
      <w:r>
        <w:rPr>
          <w:sz w:val="24"/>
        </w:rPr>
        <w:t>знания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умения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различных</w:t>
      </w:r>
      <w:r>
        <w:rPr>
          <w:spacing w:val="-2"/>
          <w:sz w:val="24"/>
        </w:rPr>
        <w:t> </w:t>
      </w:r>
      <w:r>
        <w:rPr>
          <w:sz w:val="24"/>
        </w:rPr>
        <w:t>видах</w:t>
      </w:r>
      <w:r>
        <w:rPr>
          <w:spacing w:val="-2"/>
          <w:sz w:val="24"/>
        </w:rPr>
        <w:t> деятельности;</w:t>
      </w:r>
    </w:p>
    <w:p>
      <w:pPr>
        <w:pStyle w:val="ListParagraph"/>
        <w:numPr>
          <w:ilvl w:val="0"/>
          <w:numId w:val="1"/>
        </w:numPr>
        <w:tabs>
          <w:tab w:pos="1758" w:val="left" w:leader="none"/>
        </w:tabs>
        <w:spacing w:line="240" w:lineRule="auto" w:before="41" w:after="0"/>
        <w:ind w:left="1758" w:right="0" w:hanging="138"/>
        <w:jc w:val="left"/>
        <w:rPr>
          <w:sz w:val="24"/>
        </w:rPr>
      </w:pPr>
      <w:r>
        <w:rPr>
          <w:sz w:val="24"/>
        </w:rPr>
        <w:t>способен</w:t>
      </w:r>
      <w:r>
        <w:rPr>
          <w:spacing w:val="-5"/>
          <w:sz w:val="24"/>
        </w:rPr>
        <w:t> </w:t>
      </w:r>
      <w:r>
        <w:rPr>
          <w:sz w:val="24"/>
        </w:rPr>
        <w:t>выбирать</w:t>
      </w:r>
      <w:r>
        <w:rPr>
          <w:spacing w:val="-2"/>
          <w:sz w:val="24"/>
        </w:rPr>
        <w:t> </w:t>
      </w:r>
      <w:r>
        <w:rPr>
          <w:sz w:val="24"/>
        </w:rPr>
        <w:t>себе</w:t>
      </w:r>
      <w:r>
        <w:rPr>
          <w:spacing w:val="-3"/>
          <w:sz w:val="24"/>
        </w:rPr>
        <w:t> </w:t>
      </w:r>
      <w:r>
        <w:rPr>
          <w:sz w:val="24"/>
        </w:rPr>
        <w:t>род</w:t>
      </w:r>
      <w:r>
        <w:rPr>
          <w:spacing w:val="-3"/>
          <w:sz w:val="24"/>
        </w:rPr>
        <w:t> </w:t>
      </w:r>
      <w:r>
        <w:rPr>
          <w:sz w:val="24"/>
        </w:rPr>
        <w:t>занятий,</w:t>
      </w:r>
      <w:r>
        <w:rPr>
          <w:spacing w:val="-3"/>
          <w:sz w:val="24"/>
        </w:rPr>
        <w:t> </w:t>
      </w:r>
      <w:r>
        <w:rPr>
          <w:sz w:val="24"/>
        </w:rPr>
        <w:t>участников</w:t>
      </w:r>
      <w:r>
        <w:rPr>
          <w:spacing w:val="-3"/>
          <w:sz w:val="24"/>
        </w:rPr>
        <w:t> </w:t>
      </w:r>
      <w:r>
        <w:rPr>
          <w:sz w:val="24"/>
        </w:rPr>
        <w:t>по</w:t>
      </w:r>
      <w:r>
        <w:rPr>
          <w:spacing w:val="-3"/>
          <w:sz w:val="24"/>
        </w:rPr>
        <w:t> </w:t>
      </w:r>
      <w:r>
        <w:rPr>
          <w:sz w:val="24"/>
        </w:rPr>
        <w:t>совместной</w:t>
      </w:r>
      <w:r>
        <w:rPr>
          <w:spacing w:val="-2"/>
          <w:sz w:val="24"/>
        </w:rPr>
        <w:t> деятельности;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6840" w:h="11910" w:orient="landscape"/>
          <w:pgMar w:top="1080" w:bottom="280" w:left="850" w:right="708"/>
        </w:sectPr>
      </w:pPr>
    </w:p>
    <w:p>
      <w:pPr>
        <w:pStyle w:val="ListParagraph"/>
        <w:numPr>
          <w:ilvl w:val="0"/>
          <w:numId w:val="1"/>
        </w:numPr>
        <w:tabs>
          <w:tab w:pos="1680" w:val="left" w:leader="none"/>
          <w:tab w:pos="1698" w:val="left" w:leader="none"/>
        </w:tabs>
        <w:spacing w:line="278" w:lineRule="auto" w:before="66" w:after="0"/>
        <w:ind w:left="1680" w:right="685" w:hanging="120"/>
        <w:jc w:val="left"/>
        <w:rPr>
          <w:sz w:val="24"/>
        </w:rPr>
      </w:pPr>
      <w:r>
        <w:rPr>
          <w:sz w:val="24"/>
        </w:rPr>
        <w:t>способен</w:t>
      </w:r>
      <w:r>
        <w:rPr>
          <w:sz w:val="24"/>
        </w:rPr>
        <w:t> договариваться;</w:t>
      </w:r>
      <w:r>
        <w:rPr>
          <w:spacing w:val="-2"/>
          <w:sz w:val="24"/>
        </w:rPr>
        <w:t> </w:t>
      </w:r>
      <w:r>
        <w:rPr>
          <w:sz w:val="24"/>
        </w:rPr>
        <w:t>учитывать</w:t>
      </w:r>
      <w:r>
        <w:rPr>
          <w:spacing w:val="-2"/>
          <w:sz w:val="24"/>
        </w:rPr>
        <w:t> </w:t>
      </w:r>
      <w:r>
        <w:rPr>
          <w:sz w:val="24"/>
        </w:rPr>
        <w:t>интересы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чувства</w:t>
      </w:r>
      <w:r>
        <w:rPr>
          <w:spacing w:val="-4"/>
          <w:sz w:val="24"/>
        </w:rPr>
        <w:t> </w:t>
      </w:r>
      <w:r>
        <w:rPr>
          <w:sz w:val="24"/>
        </w:rPr>
        <w:t>других;</w:t>
      </w:r>
      <w:r>
        <w:rPr>
          <w:spacing w:val="-3"/>
          <w:sz w:val="24"/>
        </w:rPr>
        <w:t> </w:t>
      </w:r>
      <w:r>
        <w:rPr>
          <w:sz w:val="24"/>
        </w:rPr>
        <w:t>сопереживать</w:t>
      </w:r>
      <w:r>
        <w:rPr>
          <w:spacing w:val="-2"/>
          <w:sz w:val="24"/>
        </w:rPr>
        <w:t> </w:t>
      </w:r>
      <w:r>
        <w:rPr>
          <w:sz w:val="24"/>
        </w:rPr>
        <w:t>неудачам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радоваться</w:t>
      </w:r>
      <w:r>
        <w:rPr>
          <w:spacing w:val="-3"/>
          <w:sz w:val="24"/>
        </w:rPr>
        <w:t> </w:t>
      </w:r>
      <w:r>
        <w:rPr>
          <w:sz w:val="24"/>
        </w:rPr>
        <w:t>успехам</w:t>
      </w:r>
      <w:r>
        <w:rPr>
          <w:spacing w:val="-4"/>
          <w:sz w:val="24"/>
        </w:rPr>
        <w:t> </w:t>
      </w:r>
      <w:r>
        <w:rPr>
          <w:sz w:val="24"/>
        </w:rPr>
        <w:t>других</w:t>
      </w:r>
      <w:r>
        <w:rPr>
          <w:spacing w:val="-1"/>
          <w:sz w:val="24"/>
        </w:rPr>
        <w:t> </w:t>
      </w:r>
      <w:r>
        <w:rPr>
          <w:sz w:val="24"/>
        </w:rPr>
        <w:t>детей. адекватно проявлять свои чувства, в том числе чувство веры в себя, старается разрешать конфликты;</w:t>
      </w:r>
    </w:p>
    <w:p>
      <w:pPr>
        <w:pStyle w:val="ListParagraph"/>
        <w:numPr>
          <w:ilvl w:val="0"/>
          <w:numId w:val="1"/>
        </w:numPr>
        <w:tabs>
          <w:tab w:pos="1710" w:val="left" w:leader="none"/>
        </w:tabs>
        <w:spacing w:line="272" w:lineRule="exact" w:before="0" w:after="0"/>
        <w:ind w:left="1710" w:right="0" w:hanging="138"/>
        <w:jc w:val="left"/>
        <w:rPr>
          <w:sz w:val="24"/>
        </w:rPr>
      </w:pPr>
      <w:r>
        <w:rPr>
          <w:sz w:val="24"/>
        </w:rPr>
        <w:t>учится</w:t>
      </w:r>
      <w:r>
        <w:rPr>
          <w:spacing w:val="-5"/>
          <w:sz w:val="24"/>
        </w:rPr>
        <w:t> </w:t>
      </w:r>
      <w:r>
        <w:rPr>
          <w:sz w:val="24"/>
        </w:rPr>
        <w:t>свободно</w:t>
      </w:r>
      <w:r>
        <w:rPr>
          <w:spacing w:val="-3"/>
          <w:sz w:val="24"/>
        </w:rPr>
        <w:t> </w:t>
      </w:r>
      <w:r>
        <w:rPr>
          <w:sz w:val="24"/>
        </w:rPr>
        <w:t>выражать</w:t>
      </w:r>
      <w:r>
        <w:rPr>
          <w:spacing w:val="-2"/>
          <w:sz w:val="24"/>
        </w:rPr>
        <w:t> </w:t>
      </w:r>
      <w:r>
        <w:rPr>
          <w:sz w:val="24"/>
        </w:rPr>
        <w:t>свой</w:t>
      </w:r>
      <w:r>
        <w:rPr>
          <w:spacing w:val="-3"/>
          <w:sz w:val="24"/>
        </w:rPr>
        <w:t> </w:t>
      </w:r>
      <w:r>
        <w:rPr>
          <w:sz w:val="24"/>
        </w:rPr>
        <w:t>замысел, работать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4"/>
          <w:sz w:val="24"/>
        </w:rPr>
        <w:t> </w:t>
      </w:r>
      <w:r>
        <w:rPr>
          <w:sz w:val="24"/>
        </w:rPr>
        <w:t>разнообразным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материалом;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4"/>
        <w:rPr>
          <w:sz w:val="20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635" w:hRule="atLeast"/>
        </w:trPr>
        <w:tc>
          <w:tcPr>
            <w:tcW w:w="2796" w:type="dxa"/>
          </w:tcPr>
          <w:p>
            <w:pPr>
              <w:pStyle w:val="TableParagraph"/>
              <w:spacing w:line="275" w:lineRule="exact"/>
              <w:ind w:left="93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совместной</w:t>
            </w:r>
          </w:p>
          <w:p>
            <w:pPr>
              <w:pStyle w:val="TableParagraph"/>
              <w:spacing w:before="41"/>
              <w:ind w:left="93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5449" w:type="dxa"/>
          </w:tcPr>
          <w:p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совместной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образовательной</w:t>
            </w:r>
          </w:p>
          <w:p>
            <w:pPr>
              <w:pStyle w:val="TableParagraph"/>
              <w:spacing w:before="41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взрослого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детей</w:t>
            </w:r>
          </w:p>
        </w:tc>
        <w:tc>
          <w:tcPr>
            <w:tcW w:w="3380" w:type="dxa"/>
          </w:tcPr>
          <w:p>
            <w:pPr>
              <w:pStyle w:val="TableParagraph"/>
              <w:spacing w:line="275" w:lineRule="exact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педагога</w:t>
            </w:r>
          </w:p>
        </w:tc>
        <w:tc>
          <w:tcPr>
            <w:tcW w:w="3481" w:type="dxa"/>
          </w:tcPr>
          <w:p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воспитанников</w:t>
            </w:r>
          </w:p>
        </w:tc>
      </w:tr>
      <w:tr>
        <w:trPr>
          <w:trHeight w:val="6982" w:hRule="atLeast"/>
        </w:trPr>
        <w:tc>
          <w:tcPr>
            <w:tcW w:w="2796" w:type="dxa"/>
          </w:tcPr>
          <w:p>
            <w:pPr>
              <w:pStyle w:val="TableParagraph"/>
              <w:spacing w:line="276" w:lineRule="auto"/>
              <w:ind w:left="93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Начало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совместной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>
            <w:pPr>
              <w:pStyle w:val="TableParagraph"/>
              <w:spacing w:line="276" w:lineRule="auto"/>
              <w:ind w:left="93" w:right="89"/>
              <w:jc w:val="center"/>
              <w:rPr>
                <w:sz w:val="24"/>
              </w:rPr>
            </w:pPr>
            <w:r>
              <w:rPr>
                <w:sz w:val="24"/>
              </w:rPr>
              <w:t>(мотивация,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побуждение к деятельности)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7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5" w:right="10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этап деятельности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6" w:lineRule="auto" w:before="2"/>
              <w:ind w:left="105"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реализации </w:t>
            </w:r>
            <w:r>
              <w:rPr>
                <w:b/>
                <w:spacing w:val="-4"/>
                <w:sz w:val="24"/>
              </w:rPr>
              <w:t>цели</w:t>
            </w:r>
          </w:p>
        </w:tc>
        <w:tc>
          <w:tcPr>
            <w:tcW w:w="5449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76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Ребята,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обратите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доску.</w:t>
            </w:r>
          </w:p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догадались,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сегодня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пойдет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речь</w:t>
            </w:r>
            <w:r>
              <w:rPr>
                <w:b/>
                <w:spacing w:val="-4"/>
                <w:sz w:val="24"/>
              </w:rPr>
              <w:t>?</w:t>
            </w:r>
          </w:p>
          <w:p>
            <w:pPr>
              <w:pStyle w:val="TableParagraph"/>
              <w:ind w:left="1711"/>
              <w:rPr>
                <w:b/>
                <w:sz w:val="24"/>
              </w:rPr>
            </w:pPr>
            <w:r>
              <w:rPr>
                <w:b/>
                <w:sz w:val="24"/>
              </w:rPr>
              <w:t>(о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правах </w:t>
            </w:r>
            <w:r>
              <w:rPr>
                <w:b/>
                <w:spacing w:val="-2"/>
                <w:sz w:val="24"/>
              </w:rPr>
              <w:t>ребенка).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6" w:val="left" w:leader="none"/>
              </w:tabs>
              <w:spacing w:line="240" w:lineRule="auto" w:before="0" w:after="0"/>
              <w:ind w:left="108" w:right="287" w:firstLine="0"/>
              <w:jc w:val="left"/>
              <w:rPr>
                <w:sz w:val="24"/>
              </w:rPr>
            </w:pPr>
            <w:r>
              <w:rPr>
                <w:sz w:val="24"/>
              </w:rPr>
              <w:t>Радостное событие - родился малыш!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Что родители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делают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первую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очередь,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могли они как-то обращаться к нему? (дают имя).</w:t>
            </w:r>
          </w:p>
          <w:p>
            <w:pPr>
              <w:pStyle w:val="TableParagraph"/>
              <w:ind w:left="1252" w:right="801" w:hanging="44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документ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записывают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имя? (свидетельство о рождении).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еще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записывают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документ?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родителях).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6" w:val="left" w:leader="none"/>
              </w:tabs>
              <w:spacing w:line="240" w:lineRule="auto" w:before="0" w:after="0"/>
              <w:ind w:left="108" w:right="565" w:firstLine="0"/>
              <w:jc w:val="both"/>
              <w:rPr>
                <w:sz w:val="24"/>
              </w:rPr>
            </w:pPr>
            <w:r>
              <w:rPr>
                <w:sz w:val="24"/>
              </w:rPr>
              <w:t>Как дают отчество и фамилию ребенку? (по фамилии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папы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мамы,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отчество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имени </w:t>
            </w:r>
            <w:r>
              <w:rPr>
                <w:spacing w:val="-2"/>
                <w:sz w:val="24"/>
              </w:rPr>
              <w:t>отца).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40" w:lineRule="auto" w:before="0" w:after="0"/>
              <w:ind w:left="108" w:right="1344" w:firstLine="0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Какое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первое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сейчас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вами вспомнили? </w:t>
            </w:r>
            <w:r>
              <w:rPr>
                <w:b/>
                <w:sz w:val="24"/>
              </w:rPr>
              <w:t>(право на имя).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3" w:val="left" w:leader="none"/>
                <w:tab w:pos="1738" w:val="left" w:leader="none"/>
              </w:tabs>
              <w:spacing w:line="240" w:lineRule="auto" w:before="0" w:after="0"/>
              <w:ind w:left="1738" w:right="166" w:hanging="1563"/>
              <w:jc w:val="left"/>
              <w:rPr>
                <w:sz w:val="24"/>
              </w:rPr>
            </w:pPr>
            <w:r>
              <w:rPr>
                <w:sz w:val="24"/>
              </w:rPr>
              <w:t>Далее,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родители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ребенка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забирают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роддома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куда везут? (домой).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-А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ждет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дома?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(семья,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близкие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люди, родственники, сестры, братья, бабушки и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дедушки).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40" w:lineRule="auto" w:before="0" w:after="0"/>
              <w:ind w:left="108" w:right="571" w:firstLine="0"/>
              <w:jc w:val="lef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человеку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нужна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семья?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чего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люди создают семью? (жить вместе, помогать друг другу, растить, воспитывать и учить детей).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46" w:val="left" w:leader="none"/>
              </w:tabs>
              <w:spacing w:line="274" w:lineRule="exact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Ребята,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чувства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испытываете,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когда</w:t>
            </w:r>
          </w:p>
        </w:tc>
        <w:tc>
          <w:tcPr>
            <w:tcW w:w="338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-обращает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эмблему;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-задает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вопросы;</w:t>
            </w:r>
          </w:p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-участвует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общем </w:t>
            </w:r>
            <w:r>
              <w:rPr>
                <w:spacing w:val="-2"/>
                <w:sz w:val="24"/>
              </w:rPr>
              <w:t>обсуждении;</w:t>
            </w:r>
          </w:p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-поощряет и поддерживает детскую инициативу, познавательную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активность;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-побуждает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диалогу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05" w:right="10" w:firstLine="60"/>
              <w:rPr>
                <w:sz w:val="24"/>
              </w:rPr>
            </w:pPr>
            <w:r>
              <w:rPr>
                <w:sz w:val="24"/>
              </w:rPr>
              <w:t>-педагог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предлагает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 рассуждать, объяснить своё мнение, почему они так </w:t>
            </w:r>
            <w:r>
              <w:rPr>
                <w:spacing w:val="-2"/>
                <w:sz w:val="24"/>
              </w:rPr>
              <w:t>считают</w:t>
            </w:r>
          </w:p>
        </w:tc>
        <w:tc>
          <w:tcPr>
            <w:tcW w:w="348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45" w:val="left" w:leader="none"/>
              </w:tabs>
              <w:spacing w:line="240" w:lineRule="auto" w:before="0" w:after="0"/>
              <w:ind w:left="107" w:right="5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проявляют инициативу, любознательность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время </w:t>
            </w:r>
            <w:r>
              <w:rPr>
                <w:spacing w:val="-2"/>
                <w:sz w:val="24"/>
              </w:rPr>
              <w:t>обсуждения;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5" w:val="left" w:leader="none"/>
              </w:tabs>
              <w:spacing w:line="240" w:lineRule="auto" w:before="275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поддерживают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диалог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рассуждения.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40" w:h="11910" w:orient="landscape"/>
          <w:pgMar w:top="1060" w:bottom="280" w:left="850" w:right="708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9524" w:hRule="atLeast"/>
        </w:trPr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рядом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ваши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члены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семьи?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(любовь,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заботу, добро, радость).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думаете,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почему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возникают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такие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чувства?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(потому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люблю,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много делают для меня: защищают, оберегают).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мы 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сейчас</w:t>
            </w:r>
            <w:r>
              <w:rPr>
                <w:spacing w:val="-2"/>
                <w:sz w:val="24"/>
              </w:rPr>
              <w:t> поговори</w:t>
            </w:r>
            <w:r>
              <w:rPr>
                <w:color w:val="001F5F"/>
                <w:spacing w:val="-2"/>
                <w:sz w:val="24"/>
              </w:rPr>
              <w:t>?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(право на </w:t>
            </w:r>
            <w:r>
              <w:rPr>
                <w:b/>
                <w:i/>
                <w:spacing w:val="-2"/>
                <w:sz w:val="24"/>
              </w:rPr>
              <w:t>семью).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276" w:after="0"/>
              <w:ind w:left="108" w:right="162" w:firstLine="0"/>
              <w:jc w:val="left"/>
              <w:rPr>
                <w:sz w:val="24"/>
              </w:rPr>
            </w:pPr>
            <w:r>
              <w:rPr>
                <w:sz w:val="24"/>
              </w:rPr>
              <w:t>Скажите,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пожалуйста,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живете? </w:t>
            </w:r>
            <w:r>
              <w:rPr>
                <w:spacing w:val="-2"/>
                <w:sz w:val="24"/>
              </w:rPr>
              <w:t>(дома).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8" w:right="145" w:firstLine="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боитесь,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остаетесь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одни?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 вы себя ведете?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6" w:val="left" w:leader="none"/>
              </w:tabs>
              <w:spacing w:line="240" w:lineRule="auto" w:before="0" w:after="0"/>
              <w:ind w:left="108" w:right="417" w:firstLine="0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родители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разрешают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делать,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когда </w:t>
            </w:r>
            <w:r>
              <w:rPr>
                <w:spacing w:val="-2"/>
                <w:sz w:val="24"/>
              </w:rPr>
              <w:t>уходят?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делаете,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дверь позвонил кто-то чужой? (не открывать дверь).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6" w:val="left" w:leader="none"/>
              </w:tabs>
              <w:spacing w:line="237" w:lineRule="auto" w:before="3" w:after="0"/>
              <w:ind w:left="108" w:right="111" w:firstLine="0"/>
              <w:jc w:val="left"/>
              <w:rPr>
                <w:sz w:val="24"/>
              </w:rPr>
            </w:pPr>
            <w:r>
              <w:rPr>
                <w:sz w:val="24"/>
              </w:rPr>
              <w:t>Правильно!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Никто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входить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ваш дом без вашего разрешения.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6" w:val="left" w:leader="none"/>
              </w:tabs>
              <w:spacing w:line="240" w:lineRule="auto" w:before="1" w:after="0"/>
              <w:ind w:left="306" w:right="0" w:hanging="138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неприкосновенность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жилья.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8" w:right="959" w:firstLine="0"/>
              <w:jc w:val="left"/>
              <w:rPr>
                <w:sz w:val="24"/>
              </w:rPr>
            </w:pPr>
            <w:r>
              <w:rPr>
                <w:sz w:val="24"/>
              </w:rPr>
              <w:t>Ребята,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выдумаете,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значит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быть здоровым? Кто такой здоровый человек?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8" w:right="755" w:firstLine="0"/>
              <w:jc w:val="left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–это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главное,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нас!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во многом зависит от нас самих.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здоров,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если буду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… </w:t>
            </w:r>
            <w:r>
              <w:rPr>
                <w:spacing w:val="-2"/>
                <w:sz w:val="24"/>
              </w:rPr>
              <w:t>(принимать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витамины,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гимнастику,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соблюдать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режим дня, правильно питаться, заниматься спортом и </w:t>
            </w:r>
            <w:r>
              <w:rPr>
                <w:spacing w:val="-2"/>
                <w:sz w:val="24"/>
              </w:rPr>
              <w:t>т.д.).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1" w:after="0"/>
              <w:ind w:left="108" w:right="783" w:firstLine="0"/>
              <w:jc w:val="left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поиграем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игру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заодно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немного </w:t>
            </w:r>
            <w:r>
              <w:rPr>
                <w:spacing w:val="-2"/>
                <w:sz w:val="24"/>
              </w:rPr>
              <w:t>взбодримся!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6" w:val="left" w:leader="none"/>
              </w:tabs>
              <w:spacing w:line="240" w:lineRule="auto" w:before="0" w:after="0"/>
              <w:ind w:left="108" w:right="359" w:firstLine="0"/>
              <w:jc w:val="left"/>
              <w:rPr>
                <w:sz w:val="24"/>
              </w:rPr>
            </w:pPr>
            <w:r>
              <w:rPr>
                <w:sz w:val="24"/>
              </w:rPr>
              <w:t>Итог, мы сами должны заботиться о своем здоровье,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охранять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оберегать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его!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 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заболел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тогда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 нему приходит? (врач).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-участвует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общем </w:t>
            </w:r>
            <w:r>
              <w:rPr>
                <w:spacing w:val="-2"/>
                <w:sz w:val="24"/>
              </w:rPr>
              <w:t>обсуждении;</w:t>
            </w:r>
          </w:p>
          <w:p>
            <w:pPr>
              <w:pStyle w:val="TableParagraph"/>
              <w:ind w:left="105" w:right="327"/>
              <w:rPr>
                <w:sz w:val="24"/>
              </w:rPr>
            </w:pPr>
            <w:r>
              <w:rPr>
                <w:sz w:val="24"/>
              </w:rPr>
              <w:t>-поощряет и поддерживает детскую инициативу, познавательную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активность;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-побуждает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 </w:t>
            </w:r>
            <w:r>
              <w:rPr>
                <w:spacing w:val="-2"/>
                <w:sz w:val="24"/>
              </w:rPr>
              <w:t>диалогу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-предлагает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поиграть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игру</w:t>
            </w:r>
          </w:p>
          <w:p>
            <w:pPr>
              <w:pStyle w:val="TableParagraph"/>
              <w:ind w:left="105" w:right="10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делали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скажем,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 что видели покажем!»,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делятся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знаниями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опытом друг с другом.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-проявляют инициативу, любознательность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время </w:t>
            </w:r>
            <w:r>
              <w:rPr>
                <w:spacing w:val="-2"/>
                <w:sz w:val="24"/>
              </w:rPr>
              <w:t>обсуждения;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-играют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игру,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поддерживают диалог друг с другом 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воспитателем.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1100" w:bottom="280" w:left="850" w:right="708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9524" w:hRule="atLeast"/>
        </w:trPr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7"/>
              <w:rPr>
                <w:sz w:val="24"/>
              </w:rPr>
            </w:pPr>
          </w:p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Рефлексия,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анализ</w:t>
            </w:r>
          </w:p>
        </w:tc>
        <w:tc>
          <w:tcPr>
            <w:tcW w:w="5449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1" w:after="0"/>
              <w:ind w:left="108" w:right="130" w:firstLine="0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правильно,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ребенок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на медицинское обслуживание</w:t>
            </w:r>
            <w:r>
              <w:rPr>
                <w:sz w:val="24"/>
              </w:rPr>
              <w:t>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1" w:after="0"/>
              <w:ind w:left="108" w:right="384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Ребята, посмотрите, пожалуйста, на доску и скажите,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обозначает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символ?</w:t>
            </w:r>
            <w:r>
              <w:rPr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(право</w:t>
            </w:r>
            <w:r>
              <w:rPr>
                <w:b/>
                <w:i/>
                <w:spacing w:val="-7"/>
                <w:sz w:val="24"/>
              </w:rPr>
              <w:t> </w:t>
            </w:r>
            <w:r>
              <w:rPr>
                <w:b/>
                <w:i/>
                <w:sz w:val="24"/>
              </w:rPr>
              <w:t>на </w:t>
            </w:r>
            <w:r>
              <w:rPr>
                <w:b/>
                <w:i/>
                <w:spacing w:val="-2"/>
                <w:sz w:val="24"/>
              </w:rPr>
              <w:t>обучение).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6" w:val="left" w:leader="none"/>
              </w:tabs>
              <w:spacing w:line="240" w:lineRule="auto" w:before="0" w:after="0"/>
              <w:ind w:left="108" w:right="683" w:firstLine="0"/>
              <w:jc w:val="left"/>
              <w:rPr>
                <w:sz w:val="24"/>
              </w:rPr>
            </w:pPr>
            <w:r>
              <w:rPr>
                <w:sz w:val="24"/>
              </w:rPr>
              <w:t>Где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обучаться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дети?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детском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саду, школа, институт).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1057" w:firstLine="0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думаете,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какую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пользу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приносит </w:t>
            </w:r>
            <w:r>
              <w:rPr>
                <w:spacing w:val="-2"/>
                <w:sz w:val="24"/>
              </w:rPr>
              <w:t>образование?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604" w:firstLine="0"/>
              <w:jc w:val="left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пойдете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школу.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считаете, какие главные качества нужны каждому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школьнику?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(внимание,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смекалка,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терпение, желание учиться).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6" w:val="left" w:leader="none"/>
              </w:tabs>
              <w:spacing w:line="240" w:lineRule="auto" w:before="0" w:after="0"/>
              <w:ind w:left="108" w:right="112" w:firstLine="60"/>
              <w:jc w:val="left"/>
              <w:rPr>
                <w:sz w:val="24"/>
              </w:rPr>
            </w:pPr>
            <w:r>
              <w:rPr>
                <w:sz w:val="24"/>
              </w:rPr>
              <w:t>Сейчас мы с вами проверим, какие вы внимательные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сообразительные.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буду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задавать вопросы, а вы хором отвечать «я» если это к вам подходит. Договорились? Тогда начинаем!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274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шоколад?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мармелад?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любит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груши?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0" w:after="0"/>
              <w:ind w:left="108" w:right="3365" w:firstLine="0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моет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уши? И так далее..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46" w:val="left" w:leader="none"/>
              </w:tabs>
              <w:spacing w:line="240" w:lineRule="auto" w:before="276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вспомнили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главных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правах,</w:t>
            </w:r>
          </w:p>
          <w:p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детей.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отвечали и друг другу помогали.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6" w:val="left" w:leader="none"/>
              </w:tabs>
              <w:spacing w:line="240" w:lineRule="auto" w:before="0" w:after="0"/>
              <w:ind w:left="108" w:right="319" w:firstLine="0"/>
              <w:jc w:val="left"/>
              <w:rPr>
                <w:sz w:val="24"/>
              </w:rPr>
            </w:pPr>
            <w:r>
              <w:rPr>
                <w:sz w:val="24"/>
              </w:rPr>
              <w:t>Сейчас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заглянем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сказочный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мир,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 для этого я вас приглашаю в библиотеку.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услышите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отрывки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> различных</w:t>
            </w:r>
          </w:p>
          <w:p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надо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назвать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произведение и подумать, какое право здесь нарушено, или</w:t>
            </w:r>
          </w:p>
        </w:tc>
        <w:tc>
          <w:tcPr>
            <w:tcW w:w="3380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105" w:right="219"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вопросы,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стимулируя познавательную активность </w:t>
            </w:r>
            <w:r>
              <w:rPr>
                <w:spacing w:val="-2"/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1" w:after="0"/>
              <w:ind w:left="105" w:right="173" w:firstLine="0"/>
              <w:jc w:val="left"/>
              <w:rPr>
                <w:sz w:val="24"/>
              </w:rPr>
            </w:pPr>
            <w:r>
              <w:rPr>
                <w:sz w:val="24"/>
              </w:rPr>
              <w:t>акцентирует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детей на деталях;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0" w:after="0"/>
              <w:ind w:left="105" w:right="632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предоставляет детям возможность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высказаться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0" w:after="0"/>
              <w:ind w:left="105" w:right="717" w:firstLine="0"/>
              <w:jc w:val="lef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«это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я»,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объясняет </w:t>
            </w:r>
            <w:r>
              <w:rPr>
                <w:spacing w:val="-2"/>
                <w:sz w:val="24"/>
              </w:rPr>
              <w:t>правила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прочтение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небольших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сценок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произведений,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плюс показ иллюстрации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before="1"/>
              <w:ind w:left="107" w:right="1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делятся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впечатлениями, почему так считают.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5"/>
              <w:rPr>
                <w:sz w:val="24"/>
              </w:rPr>
            </w:pPr>
          </w:p>
          <w:p>
            <w:pPr>
              <w:pStyle w:val="TableParagraph"/>
              <w:ind w:left="107" w:right="170"/>
              <w:rPr>
                <w:sz w:val="24"/>
              </w:rPr>
            </w:pPr>
            <w:r>
              <w:rPr>
                <w:sz w:val="24"/>
              </w:rPr>
              <w:t>-делятся впечатлениями, объясняют, почему необходимо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получать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знания.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6840" w:h="11910" w:orient="landscape"/>
          <w:pgMar w:top="1100" w:bottom="280" w:left="850" w:right="708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9524" w:hRule="atLeast"/>
        </w:trPr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spacing w:before="1"/>
              <w:ind w:left="108" w:right="751"/>
              <w:rPr>
                <w:sz w:val="24"/>
              </w:rPr>
            </w:pPr>
            <w:r>
              <w:rPr>
                <w:sz w:val="24"/>
              </w:rPr>
              <w:t>наоборот,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всё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соблюдается. </w:t>
            </w:r>
            <w:r>
              <w:rPr>
                <w:spacing w:val="-2"/>
                <w:sz w:val="24"/>
              </w:rPr>
              <w:t>Готовы?!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«Заюшкина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избушка»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246" w:val="left" w:leader="none"/>
              </w:tabs>
              <w:spacing w:line="240" w:lineRule="auto" w:before="0" w:after="0"/>
              <w:ind w:left="108" w:right="276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считаете,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правильно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поступила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лиса? Какое право нарушено? </w:t>
            </w:r>
            <w:r>
              <w:rPr>
                <w:b/>
                <w:i/>
                <w:sz w:val="24"/>
              </w:rPr>
              <w:t>(право на жилье)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246" w:val="left" w:leader="none"/>
              </w:tabs>
              <w:spacing w:line="240" w:lineRule="auto" w:before="0" w:after="0"/>
              <w:ind w:left="108" w:right="907" w:firstLine="0"/>
              <w:jc w:val="lef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посоветовали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зайчику,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ему </w:t>
            </w:r>
            <w:r>
              <w:rPr>
                <w:spacing w:val="-2"/>
                <w:sz w:val="24"/>
              </w:rPr>
              <w:t>поступить?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«Сказка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мертвой</w:t>
            </w:r>
            <w:r>
              <w:rPr>
                <w:b/>
                <w:i/>
                <w:spacing w:val="-2"/>
                <w:sz w:val="24"/>
              </w:rPr>
              <w:t> царевне»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-Про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здесь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говорится?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Нарушено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оно или нет? Что бы вы сказали царице-мачехе?</w:t>
            </w:r>
          </w:p>
          <w:p>
            <w:pPr>
              <w:pStyle w:val="TableParagraph"/>
              <w:ind w:left="108" w:right="751"/>
              <w:rPr>
                <w:b/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>никто</w:t>
            </w:r>
            <w:r>
              <w:rPr>
                <w:b/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не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имеет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лишать</w:t>
            </w:r>
            <w:r>
              <w:rPr>
                <w:b/>
                <w:i/>
                <w:spacing w:val="-8"/>
                <w:sz w:val="24"/>
              </w:rPr>
              <w:t> </w:t>
            </w:r>
            <w:r>
              <w:rPr>
                <w:b/>
                <w:i/>
                <w:sz w:val="24"/>
              </w:rPr>
              <w:t>человека </w:t>
            </w:r>
            <w:r>
              <w:rPr>
                <w:b/>
                <w:i/>
                <w:spacing w:val="-2"/>
                <w:sz w:val="24"/>
              </w:rPr>
              <w:t>жизни).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6" w:val="left" w:leader="none"/>
              </w:tabs>
              <w:spacing w:line="240" w:lineRule="auto" w:before="0" w:after="0"/>
              <w:ind w:left="366" w:right="0" w:hanging="25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«Мойдодыр»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108" w:right="146" w:firstLine="0"/>
              <w:jc w:val="left"/>
              <w:rPr>
                <w:sz w:val="24"/>
              </w:rPr>
            </w:pPr>
            <w:r>
              <w:rPr>
                <w:sz w:val="24"/>
              </w:rPr>
              <w:t>«А потом как зарычит на меня, как ногами застучит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меня,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уходит-ка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домой,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говорит,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да лицо свое умой, говорит!»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246" w:val="left" w:leader="none"/>
              </w:tabs>
              <w:spacing w:line="240" w:lineRule="auto" w:before="0" w:after="0"/>
              <w:ind w:left="108" w:right="213" w:firstLine="0"/>
              <w:jc w:val="left"/>
              <w:rPr>
                <w:b/>
                <w:i/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произошло?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Почему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Мойдодыр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был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 мальчика? </w:t>
            </w:r>
            <w:r>
              <w:rPr>
                <w:color w:val="6F2F9F"/>
                <w:sz w:val="24"/>
              </w:rPr>
              <w:t>(</w:t>
            </w:r>
            <w:r>
              <w:rPr>
                <w:b/>
                <w:i/>
                <w:sz w:val="24"/>
              </w:rPr>
              <w:t>мальчик не заботился о своем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здоровье).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-Как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поступили,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если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увидели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такого </w:t>
            </w:r>
            <w:r>
              <w:rPr>
                <w:spacing w:val="-2"/>
                <w:sz w:val="24"/>
              </w:rPr>
              <w:t>грязнулю?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-Что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ему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посоветуете?</w:t>
            </w:r>
          </w:p>
          <w:p>
            <w:pPr>
              <w:pStyle w:val="TableParagraph"/>
              <w:spacing w:before="275"/>
              <w:ind w:left="108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Давайте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вспомним,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каком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произведении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говорится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о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правильном</w:t>
            </w:r>
            <w:r>
              <w:rPr>
                <w:b/>
                <w:i/>
                <w:spacing w:val="-4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лечении?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8"/>
              <w:jc w:val="left"/>
              <w:rPr>
                <w:sz w:val="24"/>
              </w:rPr>
            </w:pPr>
            <w:r>
              <w:rPr>
                <w:sz w:val="24"/>
              </w:rPr>
              <w:t>Ваши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(Доктор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Айболит).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108" w:right="804" w:firstLine="0"/>
              <w:jc w:val="left"/>
              <w:rPr>
                <w:sz w:val="24"/>
              </w:rPr>
            </w:pPr>
            <w:r>
              <w:rPr>
                <w:sz w:val="24"/>
              </w:rPr>
              <w:t>Оказывается, не только люди занимаются решением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вопроса: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могут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делать,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не</w:t>
            </w:r>
          </w:p>
          <w:p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могут;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право,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имеют,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еще и герои сказочных произведений.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46" w:val="left" w:leader="none"/>
              </w:tabs>
              <w:spacing w:line="240" w:lineRule="auto" w:before="0" w:after="0"/>
              <w:ind w:left="108" w:right="342" w:firstLine="0"/>
              <w:jc w:val="left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заметила,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что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хорошо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знаете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обязанности, разбираетесь в них.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3" w:val="left" w:leader="none"/>
              </w:tabs>
              <w:spacing w:line="240" w:lineRule="auto" w:before="1" w:after="0"/>
              <w:ind w:left="105" w:right="794" w:firstLine="0"/>
              <w:jc w:val="left"/>
              <w:rPr>
                <w:sz w:val="24"/>
              </w:rPr>
            </w:pPr>
            <w:r>
              <w:rPr>
                <w:sz w:val="24"/>
              </w:rPr>
              <w:t>читает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рассказывает, обсуждает с детьми;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43" w:val="left" w:leader="none"/>
              </w:tabs>
              <w:spacing w:line="240" w:lineRule="auto" w:before="0" w:after="0"/>
              <w:ind w:left="105" w:right="572" w:firstLine="0"/>
              <w:jc w:val="left"/>
              <w:rPr>
                <w:sz w:val="24"/>
              </w:rPr>
            </w:pPr>
            <w:r>
              <w:rPr>
                <w:sz w:val="24"/>
              </w:rPr>
              <w:t>предоставляет детям возможность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высказаться.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40" w:lineRule="auto" w:before="0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отвечают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вопросы,</w:t>
            </w: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высказывают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своё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мнение.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40" w:lineRule="auto" w:before="0" w:after="0"/>
              <w:ind w:left="107" w:right="502" w:firstLine="0"/>
              <w:jc w:val="left"/>
              <w:rPr>
                <w:sz w:val="24"/>
              </w:rPr>
            </w:pPr>
            <w:r>
              <w:rPr>
                <w:sz w:val="24"/>
              </w:rPr>
              <w:t>оценивают поступки, объяснят,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какое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здесь </w:t>
            </w:r>
            <w:r>
              <w:rPr>
                <w:spacing w:val="-2"/>
                <w:sz w:val="24"/>
              </w:rPr>
              <w:t>нарушено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74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45" w:val="left" w:leader="none"/>
              </w:tabs>
              <w:spacing w:line="240" w:lineRule="auto" w:before="1" w:after="0"/>
              <w:ind w:left="107" w:right="780" w:firstLine="0"/>
              <w:jc w:val="left"/>
              <w:rPr>
                <w:sz w:val="24"/>
              </w:rPr>
            </w:pPr>
            <w:r>
              <w:rPr>
                <w:sz w:val="24"/>
              </w:rPr>
              <w:t>высказываются,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делают </w:t>
            </w:r>
            <w:r>
              <w:rPr>
                <w:spacing w:val="-2"/>
                <w:sz w:val="24"/>
              </w:rPr>
              <w:t>предположения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6840" w:h="11910" w:orient="landscape"/>
          <w:pgMar w:top="1100" w:bottom="280" w:left="850" w:right="708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9387" w:hRule="atLeast"/>
        </w:trPr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9"/>
              <w:rPr>
                <w:sz w:val="24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Открытость</w:t>
            </w:r>
          </w:p>
        </w:tc>
        <w:tc>
          <w:tcPr>
            <w:tcW w:w="5449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66" w:val="left" w:leader="none"/>
              </w:tabs>
              <w:spacing w:line="240" w:lineRule="auto" w:before="1" w:after="0"/>
              <w:ind w:left="366" w:right="0" w:hanging="258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еще,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ребята,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которое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помогает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быть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счастливыми,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делает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жизнь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радостной, светлой, доброй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1" w:after="0"/>
              <w:ind w:left="246" w:right="0" w:hanging="138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 это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право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любовь!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276" w:after="0"/>
              <w:ind w:left="108" w:right="680" w:firstLine="0"/>
              <w:jc w:val="left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слова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можете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включить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понятие </w:t>
            </w:r>
            <w:r>
              <w:rPr>
                <w:spacing w:val="-2"/>
                <w:sz w:val="24"/>
              </w:rPr>
              <w:t>любовь?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246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чем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сравнить? </w:t>
            </w:r>
            <w:r>
              <w:rPr>
                <w:spacing w:val="-2"/>
                <w:sz w:val="24"/>
              </w:rPr>
              <w:t>Опишите.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108" w:right="488" w:firstLine="0"/>
              <w:jc w:val="left"/>
              <w:rPr>
                <w:sz w:val="24"/>
              </w:rPr>
            </w:pPr>
            <w:r>
              <w:rPr>
                <w:sz w:val="24"/>
              </w:rPr>
              <w:t>У вас получились очень красивые образы любви,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действительно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почувствовали,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как важна любовь в жизни каждого человека.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6" w:val="left" w:leader="none"/>
              </w:tabs>
              <w:spacing w:line="240" w:lineRule="auto" w:before="0" w:after="0"/>
              <w:ind w:left="108" w:right="724" w:firstLine="0"/>
              <w:jc w:val="left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попробуем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изобразить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это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 вашем рисунке, как вы это представляете.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0" w:after="0"/>
              <w:ind w:left="108" w:right="187" w:firstLine="0"/>
              <w:jc w:val="left"/>
              <w:rPr>
                <w:sz w:val="24"/>
              </w:rPr>
            </w:pPr>
            <w:r>
              <w:rPr>
                <w:sz w:val="24"/>
              </w:rPr>
              <w:t>Посмотрите, какие красивые образы у вас получились!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Каждый из вас вложил в свой рисунок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самое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дорогое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любимое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вашему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сердцу и душе! Поделитесь с нами, о чем ваш рисунок?!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46" w:val="left" w:leader="none"/>
              </w:tabs>
              <w:spacing w:line="240" w:lineRule="auto" w:before="274" w:after="0"/>
              <w:ind w:left="108" w:right="171" w:firstLine="0"/>
              <w:jc w:val="left"/>
              <w:rPr>
                <w:sz w:val="24"/>
              </w:rPr>
            </w:pPr>
            <w:r>
              <w:rPr>
                <w:sz w:val="24"/>
              </w:rPr>
              <w:t>Закончить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наш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интересный,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 познавательный диалог мне хочется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стихотворением:</w:t>
            </w:r>
          </w:p>
          <w:p>
            <w:pPr>
              <w:pStyle w:val="TableParagraph"/>
              <w:spacing w:before="276"/>
              <w:ind w:left="108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Есть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труд, Право - здоровье твое берегут.</w:t>
            </w:r>
          </w:p>
          <w:p>
            <w:pPr>
              <w:pStyle w:val="TableParagraph"/>
              <w:ind w:left="108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Есть право учиться на пять и четыре, Есть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право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жить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отдельной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квартире, В семье подрастает каждый ребенок</w:t>
            </w:r>
          </w:p>
          <w:p>
            <w:pPr>
              <w:pStyle w:val="TableParagraph"/>
              <w:ind w:left="108" w:right="1373"/>
              <w:rPr>
                <w:b/>
                <w:sz w:val="24"/>
              </w:rPr>
            </w:pPr>
            <w:r>
              <w:rPr>
                <w:b/>
                <w:sz w:val="24"/>
              </w:rPr>
              <w:t>Его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мама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папой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любят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пеленок! И чтобы права не нарушать</w:t>
            </w:r>
          </w:p>
          <w:p>
            <w:pPr>
              <w:pStyle w:val="TableParagraph"/>
              <w:ind w:left="108" w:right="1640"/>
              <w:rPr>
                <w:b/>
                <w:sz w:val="24"/>
              </w:rPr>
            </w:pP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обязательно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всем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надо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знать! И конечно соблюдать!</w:t>
            </w:r>
          </w:p>
        </w:tc>
        <w:tc>
          <w:tcPr>
            <w:tcW w:w="3380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240" w:lineRule="auto" w:before="1" w:after="0"/>
              <w:ind w:left="243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обобщает</w:t>
            </w:r>
            <w:r>
              <w:rPr>
                <w:spacing w:val="-2"/>
                <w:sz w:val="24"/>
              </w:rPr>
              <w:t> услышанное;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240" w:lineRule="auto" w:before="0" w:after="0"/>
              <w:ind w:left="105" w:right="654" w:firstLine="0"/>
              <w:jc w:val="left"/>
              <w:rPr>
                <w:sz w:val="24"/>
              </w:rPr>
            </w:pPr>
            <w:r>
              <w:rPr>
                <w:sz w:val="24"/>
              </w:rPr>
              <w:t>задает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вопросы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тему, которая больше всех затронула детей.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240" w:lineRule="auto" w:before="0" w:after="0"/>
              <w:ind w:left="105"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детьми, делает выводы.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237" w:lineRule="auto" w:before="1" w:after="0"/>
              <w:ind w:left="105" w:right="891" w:firstLine="0"/>
              <w:jc w:val="left"/>
              <w:rPr>
                <w:sz w:val="24"/>
              </w:rPr>
            </w:pPr>
            <w:r>
              <w:rPr>
                <w:sz w:val="24"/>
              </w:rPr>
              <w:t>поощряет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обобщает высказывания детей;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43" w:val="left" w:leader="none"/>
              </w:tabs>
              <w:spacing w:line="240" w:lineRule="auto" w:before="0" w:after="0"/>
              <w:ind w:left="243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поддерживает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5" w:val="left" w:leader="none"/>
              </w:tabs>
              <w:spacing w:line="240" w:lineRule="auto" w:before="0" w:after="0"/>
              <w:ind w:left="107" w:right="129" w:firstLine="0"/>
              <w:jc w:val="left"/>
              <w:rPr>
                <w:sz w:val="24"/>
              </w:rPr>
            </w:pPr>
            <w:r>
              <w:rPr>
                <w:sz w:val="24"/>
              </w:rPr>
              <w:t>договариваются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собой, объясняют свое мнение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5" w:val="left" w:leader="none"/>
              </w:tabs>
              <w:spacing w:line="240" w:lineRule="auto" w:before="1" w:after="0"/>
              <w:ind w:left="107" w:right="138" w:firstLine="0"/>
              <w:jc w:val="left"/>
              <w:rPr>
                <w:sz w:val="24"/>
              </w:rPr>
            </w:pPr>
            <w:r>
              <w:rPr>
                <w:sz w:val="24"/>
              </w:rPr>
              <w:t>делятся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впечатлениями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друг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 </w:t>
            </w:r>
            <w:r>
              <w:rPr>
                <w:spacing w:val="-2"/>
                <w:sz w:val="24"/>
              </w:rPr>
              <w:t>другом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5" w:val="left" w:leader="none"/>
              </w:tabs>
              <w:spacing w:line="240" w:lineRule="auto" w:before="0" w:after="0"/>
              <w:ind w:left="107" w:right="793" w:firstLine="0"/>
              <w:jc w:val="left"/>
              <w:rPr>
                <w:sz w:val="24"/>
              </w:rPr>
            </w:pPr>
            <w:r>
              <w:rPr>
                <w:sz w:val="24"/>
              </w:rPr>
              <w:t>под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тихую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музыку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дети выполняют задание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45" w:val="left" w:leader="none"/>
              </w:tabs>
              <w:spacing w:line="237" w:lineRule="auto" w:before="1" w:after="0"/>
              <w:ind w:left="107" w:right="426" w:firstLine="0"/>
              <w:jc w:val="left"/>
              <w:rPr>
                <w:sz w:val="24"/>
              </w:rPr>
            </w:pPr>
            <w:r>
              <w:rPr>
                <w:sz w:val="24"/>
              </w:rPr>
              <w:t>рассматривают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поясняют свои работы</w:t>
            </w:r>
          </w:p>
        </w:tc>
      </w:tr>
    </w:tbl>
    <w:p>
      <w:pPr>
        <w:pStyle w:val="TableParagraph"/>
        <w:spacing w:after="0" w:line="237" w:lineRule="auto"/>
        <w:jc w:val="left"/>
        <w:rPr>
          <w:sz w:val="24"/>
        </w:rPr>
        <w:sectPr>
          <w:pgSz w:w="16840" w:h="11910" w:orient="landscape"/>
          <w:pgMar w:top="1100" w:bottom="280" w:left="850" w:right="708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96"/>
        <w:gridCol w:w="5449"/>
        <w:gridCol w:w="3380"/>
        <w:gridCol w:w="3481"/>
      </w:tblGrid>
      <w:tr>
        <w:trPr>
          <w:trHeight w:val="3038" w:hRule="atLeast"/>
        </w:trPr>
        <w:tc>
          <w:tcPr>
            <w:tcW w:w="279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449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1" w:after="0"/>
              <w:ind w:left="108" w:right="658" w:firstLine="0"/>
              <w:jc w:val="left"/>
              <w:rPr>
                <w:i/>
                <w:sz w:val="24"/>
              </w:rPr>
            </w:pPr>
            <w:r>
              <w:rPr>
                <w:sz w:val="24"/>
              </w:rPr>
              <w:t>Предлагаю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вам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нарисовать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эмблему,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 придумать небольшой рассказ для наших</w:t>
            </w:r>
          </w:p>
          <w:p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дошкольников.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согласны</w:t>
            </w:r>
            <w:r>
              <w:rPr>
                <w:i/>
                <w:sz w:val="24"/>
              </w:rPr>
              <w:t>?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b/>
                <w:i/>
                <w:sz w:val="24"/>
              </w:rPr>
              <w:t>Тогда продолжим вечером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46" w:val="left" w:leader="none"/>
              </w:tabs>
              <w:spacing w:line="240" w:lineRule="auto" w:before="1" w:after="0"/>
              <w:ind w:left="108" w:right="383" w:firstLine="0"/>
              <w:jc w:val="left"/>
              <w:rPr>
                <w:sz w:val="24"/>
              </w:rPr>
            </w:pPr>
            <w:r>
              <w:rPr>
                <w:sz w:val="24"/>
              </w:rPr>
              <w:t>Если кто-то захочет нарисовать свою эмблему вместе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родителями,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можно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забрать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рисунок домой, и потом нас удивить своей прекрасной совместной работой!</w:t>
            </w:r>
          </w:p>
        </w:tc>
        <w:tc>
          <w:tcPr>
            <w:tcW w:w="3380" w:type="dxa"/>
          </w:tcPr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на </w:t>
            </w:r>
            <w:r>
              <w:rPr>
                <w:spacing w:val="-2"/>
                <w:sz w:val="24"/>
              </w:rPr>
              <w:t>будущее;</w:t>
            </w:r>
          </w:p>
          <w:p>
            <w:pPr>
              <w:pStyle w:val="TableParagraph"/>
              <w:ind w:left="105" w:firstLine="60"/>
              <w:rPr>
                <w:sz w:val="24"/>
              </w:rPr>
            </w:pPr>
            <w:r>
              <w:rPr>
                <w:sz w:val="24"/>
              </w:rPr>
              <w:t>предоставляет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детям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свободу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3481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45" w:val="left" w:leader="none"/>
              </w:tabs>
              <w:spacing w:line="240" w:lineRule="auto" w:before="1" w:after="0"/>
              <w:ind w:left="107" w:right="638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придумывают эмблему, воплощают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рисунках,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составляют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ней.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45" w:val="left" w:leader="none"/>
              </w:tabs>
              <w:spacing w:line="240" w:lineRule="auto" w:before="1" w:after="0"/>
              <w:ind w:left="245" w:right="0" w:hanging="138"/>
              <w:jc w:val="left"/>
              <w:rPr>
                <w:sz w:val="24"/>
              </w:rPr>
            </w:pPr>
            <w:r>
              <w:rPr>
                <w:sz w:val="24"/>
              </w:rPr>
              <w:t>проявляют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к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дальнейшему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сотрудничеству</w:t>
            </w:r>
          </w:p>
        </w:tc>
      </w:tr>
    </w:tbl>
    <w:sectPr>
      <w:pgSz w:w="16840" w:h="11910" w:orient="landscape"/>
      <w:pgMar w:top="110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2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2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2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2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2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2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2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26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20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20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20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20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20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20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20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20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20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367" w:hanging="2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2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5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617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181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746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10" w:hanging="1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2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5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8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0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3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6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8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74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1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48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22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59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796" w:hanging="14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8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33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67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01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35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76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03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837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7" w:hanging="18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9" w:hanging="1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8" w:hanging="1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1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36" w:hanging="1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95" w:hanging="1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54" w:hanging="1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3" w:hanging="1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2" w:hanging="18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9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8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36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95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54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3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2" w:hanging="1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07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4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19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4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39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94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496" w:hanging="2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59" w:hanging="28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218" w:hanging="28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777" w:hanging="28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336" w:hanging="28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895" w:hanging="28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454" w:hanging="28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013" w:hanging="28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572" w:hanging="289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699" w:hanging="233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058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416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74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32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490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9848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206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564" w:hanging="233"/>
      </w:pPr>
      <w:rPr>
        <w:rFonts w:hint="default"/>
        <w:lang w:val="ru-RU" w:eastAsia="en-US" w:bidi="ar-SA"/>
      </w:rPr>
    </w:lvl>
  </w:abstract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758" w:hanging="13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dcterms:created xsi:type="dcterms:W3CDTF">2025-12-04T14:38:52Z</dcterms:created>
  <dcterms:modified xsi:type="dcterms:W3CDTF">2025-12-04T14:38:52Z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2025-12-04T00:00:00Z</vt:filetime>
  </property>
  <property fmtid="{D5CDD505-2E9C-101B-9397-08002B2CF9AE}" pid="5" name="Producer">
    <vt:lpwstr>3-Heights(TM) PDF Security Shell 4.8.25.2 (http://www.pdf-tools.com)</vt:lpwstr>
  </property>
</Properties>
</file>