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2" w:lineRule="auto" w:before="66"/>
        <w:ind w:left="711" w:right="432"/>
        <w:jc w:val="center"/>
      </w:pPr>
      <w:r>
        <w:rPr/>
        <w:t>Муниципальное</w:t>
      </w:r>
      <w:r>
        <w:rPr>
          <w:spacing w:val="-3"/>
        </w:rPr>
        <w:t> </w:t>
      </w:r>
      <w:r>
        <w:rPr/>
        <w:t>бюджетное</w:t>
      </w:r>
      <w:r>
        <w:rPr>
          <w:spacing w:val="80"/>
        </w:rPr>
        <w:t> </w:t>
      </w:r>
      <w:r>
        <w:rPr/>
        <w:t>учреждение</w:t>
      </w:r>
      <w:r>
        <w:rPr>
          <w:spacing w:val="80"/>
        </w:rPr>
        <w:t> </w:t>
      </w:r>
      <w:r>
        <w:rPr/>
        <w:t>дополнительного</w:t>
      </w:r>
      <w:r>
        <w:rPr>
          <w:spacing w:val="40"/>
        </w:rPr>
        <w:t> </w:t>
      </w:r>
      <w:r>
        <w:rPr/>
        <w:t>образования</w:t>
      </w:r>
      <w:r>
        <w:rPr>
          <w:spacing w:val="80"/>
        </w:rPr>
        <w:t> </w:t>
      </w:r>
      <w:r>
        <w:rPr/>
        <w:t>детска</w:t>
      </w:r>
      <w:r>
        <w:rPr/>
        <w:t>я</w:t>
      </w:r>
      <w:r>
        <w:rPr/>
        <w:t> хореографическая школа имени</w:t>
      </w:r>
      <w:r>
        <w:rPr>
          <w:spacing w:val="40"/>
        </w:rPr>
        <w:t> </w:t>
      </w:r>
      <w:r>
        <w:rPr/>
        <w:t>М. М. Плисецкой</w:t>
      </w:r>
    </w:p>
    <w:p>
      <w:pPr>
        <w:pStyle w:val="BodyText"/>
        <w:spacing w:line="271" w:lineRule="exact"/>
        <w:ind w:left="711" w:right="366"/>
        <w:jc w:val="center"/>
      </w:pPr>
      <w:r>
        <w:rPr/>
        <w:t>городского</w:t>
      </w:r>
      <w:r>
        <w:rPr>
          <w:spacing w:val="-7"/>
        </w:rPr>
        <w:t> </w:t>
      </w:r>
      <w:r>
        <w:rPr/>
        <w:t>округа</w:t>
      </w:r>
      <w:r>
        <w:rPr>
          <w:spacing w:val="-6"/>
        </w:rPr>
        <w:t> </w:t>
      </w:r>
      <w:r>
        <w:rPr>
          <w:spacing w:val="-2"/>
        </w:rPr>
        <w:t>Тольятти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219"/>
        <w:ind w:left="0"/>
        <w:jc w:val="left"/>
      </w:pPr>
    </w:p>
    <w:p>
      <w:pPr>
        <w:pStyle w:val="Title"/>
        <w:ind w:right="428"/>
      </w:pPr>
      <w:r>
        <w:rPr/>
        <w:t>Методическая</w:t>
      </w:r>
      <w:r>
        <w:rPr>
          <w:spacing w:val="52"/>
        </w:rPr>
        <w:t> </w:t>
      </w:r>
      <w:r>
        <w:rPr>
          <w:spacing w:val="-2"/>
        </w:rPr>
        <w:t>разработка</w:t>
      </w: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spacing w:before="96"/>
        <w:ind w:left="0"/>
        <w:jc w:val="left"/>
        <w:rPr>
          <w:b/>
          <w:sz w:val="28"/>
        </w:rPr>
      </w:pPr>
    </w:p>
    <w:p>
      <w:pPr>
        <w:pStyle w:val="Title"/>
        <w:spacing w:line="276" w:lineRule="auto"/>
      </w:pPr>
      <w:r>
        <w:rPr/>
        <w:t>Основные</w:t>
      </w:r>
      <w:r>
        <w:rPr>
          <w:spacing w:val="40"/>
        </w:rPr>
        <w:t> </w:t>
      </w:r>
      <w:r>
        <w:rPr/>
        <w:t>двигательные</w:t>
      </w:r>
      <w:r>
        <w:rPr>
          <w:spacing w:val="40"/>
        </w:rPr>
        <w:t> </w:t>
      </w:r>
      <w:r>
        <w:rPr/>
        <w:t>дефекты</w:t>
      </w:r>
      <w:r>
        <w:rPr>
          <w:spacing w:val="40"/>
        </w:rPr>
        <w:t> </w:t>
      </w:r>
      <w:r>
        <w:rPr/>
        <w:t>игрового</w:t>
      </w:r>
      <w:r>
        <w:rPr>
          <w:spacing w:val="-8"/>
        </w:rPr>
        <w:t> </w:t>
      </w:r>
      <w:r>
        <w:rPr/>
        <w:t>аппарата</w:t>
      </w:r>
      <w:r>
        <w:rPr>
          <w:spacing w:val="-1"/>
        </w:rPr>
        <w:t> </w:t>
      </w:r>
      <w:r>
        <w:rPr/>
        <w:t>у</w:t>
      </w:r>
      <w:r>
        <w:rPr>
          <w:spacing w:val="40"/>
        </w:rPr>
        <w:t> </w:t>
      </w:r>
      <w:r>
        <w:rPr/>
        <w:t>учащихся</w:t>
      </w:r>
      <w:r>
        <w:rPr>
          <w:spacing w:val="-6"/>
        </w:rPr>
        <w:t> </w:t>
      </w:r>
      <w:r>
        <w:rPr/>
        <w:t>пр</w:t>
      </w:r>
      <w:r>
        <w:rPr/>
        <w:t>и</w:t>
      </w:r>
      <w:r>
        <w:rPr/>
        <w:t> игре на фортепиано и способы</w:t>
      </w:r>
      <w:r>
        <w:rPr>
          <w:spacing w:val="40"/>
        </w:rPr>
        <w:t> </w:t>
      </w:r>
      <w:r>
        <w:rPr/>
        <w:t>их устранения</w:t>
      </w: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spacing w:before="316"/>
        <w:ind w:left="0"/>
        <w:jc w:val="left"/>
        <w:rPr>
          <w:b/>
          <w:sz w:val="28"/>
        </w:rPr>
      </w:pPr>
    </w:p>
    <w:p>
      <w:pPr>
        <w:pStyle w:val="BodyText"/>
        <w:spacing w:line="275" w:lineRule="exact"/>
        <w:ind w:left="5389"/>
        <w:jc w:val="left"/>
      </w:pPr>
      <w:r>
        <w:rPr>
          <w:spacing w:val="-2"/>
        </w:rPr>
        <w:t>Составитель:</w:t>
      </w:r>
    </w:p>
    <w:p>
      <w:pPr>
        <w:pStyle w:val="BodyText"/>
        <w:spacing w:line="275" w:lineRule="exact"/>
        <w:ind w:left="5389"/>
        <w:jc w:val="left"/>
      </w:pPr>
      <w:r>
        <w:rPr>
          <w:spacing w:val="-2"/>
        </w:rPr>
        <w:t>преподаватель</w:t>
      </w:r>
    </w:p>
    <w:p>
      <w:pPr>
        <w:pStyle w:val="BodyText"/>
        <w:spacing w:before="3"/>
        <w:ind w:left="5389"/>
        <w:jc w:val="left"/>
      </w:pPr>
      <w:r>
        <w:rPr/>
        <w:t>Яфанова</w:t>
      </w:r>
      <w:r>
        <w:rPr>
          <w:spacing w:val="55"/>
        </w:rPr>
        <w:t> </w:t>
      </w:r>
      <w:r>
        <w:rPr/>
        <w:t>Наталия</w:t>
      </w:r>
      <w:r>
        <w:rPr>
          <w:spacing w:val="60"/>
        </w:rPr>
        <w:t> </w:t>
      </w:r>
      <w:r>
        <w:rPr>
          <w:spacing w:val="-2"/>
        </w:rPr>
        <w:t>Владимировна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22"/>
        <w:ind w:left="0"/>
        <w:jc w:val="left"/>
      </w:pPr>
    </w:p>
    <w:p>
      <w:pPr>
        <w:pStyle w:val="BodyText"/>
        <w:ind w:left="711" w:right="424"/>
        <w:jc w:val="center"/>
      </w:pPr>
      <w:r>
        <w:rPr/>
        <w:t>2025</w:t>
      </w:r>
      <w:r>
        <w:rPr>
          <w:spacing w:val="60"/>
        </w:rPr>
        <w:t> </w:t>
      </w:r>
      <w:r>
        <w:rPr>
          <w:spacing w:val="-5"/>
        </w:rPr>
        <w:t>г.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1040" w:bottom="280" w:left="992" w:right="425"/>
        </w:sectPr>
      </w:pPr>
    </w:p>
    <w:p>
      <w:pPr>
        <w:pStyle w:val="Heading1"/>
        <w:spacing w:before="71"/>
        <w:ind w:left="-1" w:right="277"/>
      </w:pPr>
      <w:r>
        <w:rPr>
          <w:spacing w:val="-2"/>
        </w:rPr>
        <w:t>Содержание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121"/>
        <w:ind w:left="0"/>
        <w:jc w:val="left"/>
        <w:rPr>
          <w:b/>
          <w:sz w:val="20"/>
        </w:rPr>
      </w:pPr>
    </w:p>
    <w:tbl>
      <w:tblPr>
        <w:tblW w:w="0" w:type="auto"/>
        <w:jc w:val="left"/>
        <w:tblInd w:w="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"/>
        <w:gridCol w:w="9015"/>
        <w:gridCol w:w="430"/>
      </w:tblGrid>
      <w:tr>
        <w:trPr>
          <w:trHeight w:val="341" w:hRule="atLeast"/>
        </w:trPr>
        <w:tc>
          <w:tcPr>
            <w:tcW w:w="310" w:type="dxa"/>
          </w:tcPr>
          <w:p>
            <w:pPr>
              <w:pStyle w:val="TableParagraph"/>
              <w:spacing w:line="266" w:lineRule="exact" w:before="0"/>
              <w:ind w:right="2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015" w:type="dxa"/>
          </w:tcPr>
          <w:p>
            <w:pPr>
              <w:pStyle w:val="TableParagraph"/>
              <w:spacing w:line="266" w:lineRule="exact" w:before="0"/>
              <w:ind w:right="196"/>
              <w:rPr>
                <w:sz w:val="24"/>
              </w:rPr>
            </w:pPr>
            <w:r>
              <w:rPr>
                <w:spacing w:val="-2"/>
                <w:sz w:val="24"/>
              </w:rPr>
              <w:t>Введение…………………………………………………………………………………....</w:t>
            </w:r>
          </w:p>
        </w:tc>
        <w:tc>
          <w:tcPr>
            <w:tcW w:w="430" w:type="dxa"/>
          </w:tcPr>
          <w:p>
            <w:pPr>
              <w:pStyle w:val="TableParagraph"/>
              <w:spacing w:line="266" w:lineRule="exact" w:before="0"/>
              <w:ind w:left="14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415" w:hRule="atLeast"/>
        </w:trPr>
        <w:tc>
          <w:tcPr>
            <w:tcW w:w="310" w:type="dxa"/>
          </w:tcPr>
          <w:p>
            <w:pPr>
              <w:pStyle w:val="TableParagraph"/>
              <w:spacing w:before="65"/>
              <w:ind w:right="2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015" w:type="dxa"/>
          </w:tcPr>
          <w:p>
            <w:pPr>
              <w:pStyle w:val="TableParagraph"/>
              <w:spacing w:before="65"/>
              <w:ind w:left="35" w:right="97"/>
              <w:rPr>
                <w:sz w:val="24"/>
              </w:rPr>
            </w:pPr>
            <w:r>
              <w:rPr>
                <w:sz w:val="24"/>
              </w:rPr>
              <w:t>Посадка.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2"/>
                <w:sz w:val="24"/>
              </w:rPr>
              <w:t>звукоизвлечения………………………………………………</w:t>
            </w:r>
          </w:p>
        </w:tc>
        <w:tc>
          <w:tcPr>
            <w:tcW w:w="430" w:type="dxa"/>
          </w:tcPr>
          <w:p>
            <w:pPr>
              <w:pStyle w:val="TableParagraph"/>
              <w:spacing w:before="65"/>
              <w:ind w:left="14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val="412" w:hRule="atLeast"/>
        </w:trPr>
        <w:tc>
          <w:tcPr>
            <w:tcW w:w="310" w:type="dxa"/>
          </w:tcPr>
          <w:p>
            <w:pPr>
              <w:pStyle w:val="TableParagraph"/>
              <w:ind w:right="2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015" w:type="dxa"/>
          </w:tcPr>
          <w:p>
            <w:pPr>
              <w:pStyle w:val="TableParagraph"/>
              <w:ind w:left="37" w:right="196"/>
              <w:rPr>
                <w:sz w:val="24"/>
              </w:rPr>
            </w:pPr>
            <w:r>
              <w:rPr>
                <w:sz w:val="24"/>
              </w:rPr>
              <w:t>Трудности,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возникающие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недостаточном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усвоении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> игры………………..</w:t>
            </w:r>
          </w:p>
        </w:tc>
        <w:tc>
          <w:tcPr>
            <w:tcW w:w="430" w:type="dxa"/>
          </w:tcPr>
          <w:p>
            <w:pPr>
              <w:pStyle w:val="TableParagraph"/>
              <w:ind w:left="14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412" w:hRule="atLeast"/>
        </w:trPr>
        <w:tc>
          <w:tcPr>
            <w:tcW w:w="310" w:type="dxa"/>
          </w:tcPr>
          <w:p>
            <w:pPr>
              <w:pStyle w:val="TableParagraph"/>
              <w:ind w:right="2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015" w:type="dxa"/>
          </w:tcPr>
          <w:p>
            <w:pPr>
              <w:pStyle w:val="TableParagraph"/>
              <w:ind w:left="56" w:right="19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дефекты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аппарата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устранения………………………</w:t>
            </w:r>
          </w:p>
        </w:tc>
        <w:tc>
          <w:tcPr>
            <w:tcW w:w="430" w:type="dxa"/>
          </w:tcPr>
          <w:p>
            <w:pPr>
              <w:pStyle w:val="TableParagraph"/>
              <w:ind w:left="14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>
        <w:trPr>
          <w:trHeight w:val="415" w:hRule="atLeast"/>
        </w:trPr>
        <w:tc>
          <w:tcPr>
            <w:tcW w:w="310" w:type="dxa"/>
          </w:tcPr>
          <w:p>
            <w:pPr>
              <w:pStyle w:val="TableParagraph"/>
              <w:ind w:right="2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015" w:type="dxa"/>
          </w:tcPr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рекомендательных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сборников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упражнений..</w:t>
            </w:r>
          </w:p>
        </w:tc>
        <w:tc>
          <w:tcPr>
            <w:tcW w:w="430" w:type="dxa"/>
          </w:tcPr>
          <w:p>
            <w:pPr>
              <w:pStyle w:val="TableParagraph"/>
              <w:ind w:left="14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>
        <w:trPr>
          <w:trHeight w:val="415" w:hRule="atLeast"/>
        </w:trPr>
        <w:tc>
          <w:tcPr>
            <w:tcW w:w="310" w:type="dxa"/>
          </w:tcPr>
          <w:p>
            <w:pPr>
              <w:pStyle w:val="TableParagraph"/>
              <w:spacing w:before="65"/>
              <w:ind w:right="2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015" w:type="dxa"/>
          </w:tcPr>
          <w:p>
            <w:pPr>
              <w:pStyle w:val="TableParagraph"/>
              <w:spacing w:before="65"/>
              <w:ind w:left="19" w:right="196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Заключение…………………………………………………………………………………</w:t>
            </w:r>
          </w:p>
        </w:tc>
        <w:tc>
          <w:tcPr>
            <w:tcW w:w="430" w:type="dxa"/>
          </w:tcPr>
          <w:p>
            <w:pPr>
              <w:pStyle w:val="TableParagraph"/>
              <w:spacing w:before="65"/>
              <w:ind w:left="14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>
        <w:trPr>
          <w:trHeight w:val="339" w:hRule="atLeast"/>
        </w:trPr>
        <w:tc>
          <w:tcPr>
            <w:tcW w:w="310" w:type="dxa"/>
          </w:tcPr>
          <w:p>
            <w:pPr>
              <w:pStyle w:val="TableParagraph"/>
              <w:spacing w:line="256" w:lineRule="exact"/>
              <w:ind w:right="2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015" w:type="dxa"/>
          </w:tcPr>
          <w:p>
            <w:pPr>
              <w:pStyle w:val="TableParagraph"/>
              <w:spacing w:line="256" w:lineRule="exact"/>
              <w:ind w:left="40" w:right="97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литературы…………………………………………………………………………</w:t>
            </w:r>
          </w:p>
        </w:tc>
        <w:tc>
          <w:tcPr>
            <w:tcW w:w="430" w:type="dxa"/>
          </w:tcPr>
          <w:p>
            <w:pPr>
              <w:pStyle w:val="TableParagraph"/>
              <w:spacing w:line="256" w:lineRule="exact"/>
              <w:ind w:left="14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</w:tbl>
    <w:p>
      <w:pPr>
        <w:pStyle w:val="TableParagraph"/>
        <w:spacing w:after="0" w:line="256" w:lineRule="exact"/>
        <w:jc w:val="left"/>
        <w:rPr>
          <w:sz w:val="24"/>
        </w:rPr>
        <w:sectPr>
          <w:footerReference w:type="default" r:id="rId5"/>
          <w:pgSz w:w="11910" w:h="16840"/>
          <w:pgMar w:header="0" w:footer="998" w:top="1040" w:bottom="1180" w:left="992" w:right="425"/>
          <w:pgNumType w:start="2"/>
        </w:sectPr>
      </w:pPr>
    </w:p>
    <w:p>
      <w:pPr>
        <w:spacing w:before="71"/>
        <w:ind w:left="711" w:right="429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Введение</w:t>
      </w:r>
    </w:p>
    <w:p>
      <w:pPr>
        <w:pStyle w:val="BodyText"/>
        <w:spacing w:before="134"/>
        <w:ind w:left="0"/>
        <w:jc w:val="left"/>
        <w:rPr>
          <w:b/>
        </w:rPr>
      </w:pPr>
    </w:p>
    <w:p>
      <w:pPr>
        <w:pStyle w:val="BodyText"/>
        <w:spacing w:line="360" w:lineRule="auto" w:before="1"/>
        <w:ind w:right="137" w:firstLine="850"/>
      </w:pPr>
      <w:r>
        <w:rPr/>
        <w:t>Недостатки в пианистическом аппарате часто бывают следствием его неправильно</w:t>
      </w:r>
      <w:r>
        <w:rPr/>
        <w:t>й</w:t>
      </w:r>
      <w:r>
        <w:rPr/>
        <w:t> организации. Но организовать пианистический аппарат раз и навсегда невозможно. Новы</w:t>
      </w:r>
      <w:r>
        <w:rPr/>
        <w:t>е</w:t>
      </w:r>
      <w:r>
        <w:rPr/>
        <w:t> произведения разных стилей ставят перед музыкантом новые технологические задачи, а эт</w:t>
      </w:r>
      <w:r>
        <w:rPr/>
        <w:t>о</w:t>
      </w:r>
      <w:r>
        <w:rPr/>
        <w:t> значит, что работа над аппаратом продолжается постоянно. Однако есть базовые навык</w:t>
      </w:r>
      <w:r>
        <w:rPr/>
        <w:t>и,</w:t>
      </w:r>
      <w:r>
        <w:rPr/>
        <w:t> представляющие основу многих пианистических умений и нуждающиеся в точном и прочно</w:t>
      </w:r>
      <w:r>
        <w:rPr/>
        <w:t>м</w:t>
      </w:r>
      <w:r>
        <w:rPr/>
        <w:t> усвоении. Дефекты в формировании этих навыков с течением времени обретают устойчивость</w:t>
      </w:r>
      <w:r>
        <w:rPr/>
        <w:t>,</w:t>
      </w:r>
      <w:r>
        <w:rPr/>
        <w:t> входят в привычку, закрепляются в практической работе.</w:t>
      </w:r>
    </w:p>
    <w:p>
      <w:pPr>
        <w:pStyle w:val="BodyText"/>
        <w:spacing w:line="360" w:lineRule="auto" w:before="2"/>
        <w:ind w:right="134" w:firstLine="850"/>
      </w:pPr>
      <w:r>
        <w:rPr/>
        <w:t>Часто встречаются дефекты исполнительского аппарата, наиболее распространенным</w:t>
      </w:r>
      <w:r>
        <w:rPr/>
        <w:t>и</w:t>
      </w:r>
      <w:r>
        <w:rPr/>
        <w:t> среди которых являются скованность, зажатость рук во время игры.</w:t>
      </w:r>
    </w:p>
    <w:p>
      <w:pPr>
        <w:pStyle w:val="BodyText"/>
        <w:spacing w:line="360" w:lineRule="auto"/>
        <w:ind w:right="141" w:firstLine="850"/>
      </w:pPr>
      <w:r>
        <w:rPr/>
        <w:t>Исправление недостатков в пианистическом аппарате начинается с анализа причин </w:t>
      </w:r>
      <w:r>
        <w:rPr/>
        <w:t>их</w:t>
      </w:r>
      <w:r>
        <w:rPr/>
        <w:t> возникновения, их природы. Иногда недостаток носит первичный характер, то есть он </w:t>
      </w:r>
      <w:r>
        <w:rPr/>
        <w:t>не</w:t>
      </w:r>
      <w:r>
        <w:rPr/>
        <w:t> обусловлен какими-либо причинами. В других случаях он является вторичным, то есть возникае</w:t>
      </w:r>
      <w:r>
        <w:rPr/>
        <w:t>т</w:t>
      </w:r>
      <w:r>
        <w:rPr/>
        <w:t> как следствие неправильной организации иных частей аппарата.</w:t>
      </w:r>
    </w:p>
    <w:p>
      <w:pPr>
        <w:pStyle w:val="BodyText"/>
        <w:spacing w:line="362" w:lineRule="auto"/>
        <w:ind w:right="137" w:firstLine="850"/>
      </w:pPr>
      <w:r>
        <w:rPr/>
        <w:t>Исправленные пианистические дефекты легко восстанавливаются снова благодаря </w:t>
      </w:r>
      <w:r>
        <w:rPr/>
        <w:t>их</w:t>
      </w:r>
      <w:r>
        <w:rPr/>
        <w:t> автоматизированности. Поэтому недостаточно лишь исправить дефект, необходимо следить </w:t>
      </w:r>
      <w:r>
        <w:rPr/>
        <w:t>за</w:t>
      </w:r>
      <w:r>
        <w:rPr>
          <w:spacing w:val="40"/>
        </w:rPr>
        <w:t> </w:t>
      </w:r>
      <w:r>
        <w:rPr/>
        <w:t>ним на протяжении времени, пока не станет очевидным, что он полностью ликвидирован.</w:t>
      </w:r>
    </w:p>
    <w:p>
      <w:pPr>
        <w:pStyle w:val="BodyText"/>
        <w:spacing w:line="360" w:lineRule="auto"/>
        <w:ind w:right="131" w:firstLine="850"/>
      </w:pPr>
      <w:r>
        <w:rPr/>
        <w:t>Свобода аппарата - необходимое условие функционирования моторики учащегося</w:t>
      </w:r>
      <w:r>
        <w:rPr/>
        <w:t>-</w:t>
      </w:r>
      <w:r>
        <w:rPr/>
        <w:t>пианиста,</w:t>
      </w:r>
      <w:r>
        <w:rPr>
          <w:spacing w:val="-5"/>
        </w:rPr>
        <w:t> </w:t>
      </w:r>
      <w:r>
        <w:rPr/>
        <w:t>обеспечивающее</w:t>
      </w:r>
      <w:r>
        <w:rPr>
          <w:spacing w:val="-3"/>
        </w:rPr>
        <w:t> </w:t>
      </w:r>
      <w:r>
        <w:rPr/>
        <w:t>управляемость</w:t>
      </w:r>
      <w:r>
        <w:rPr>
          <w:spacing w:val="-1"/>
        </w:rPr>
        <w:t> </w:t>
      </w:r>
      <w:r>
        <w:rPr/>
        <w:t>игры,</w:t>
      </w:r>
      <w:r>
        <w:rPr>
          <w:spacing w:val="-5"/>
        </w:rPr>
        <w:t> </w:t>
      </w:r>
      <w:r>
        <w:rPr/>
        <w:t>гибкость, пластичность.</w:t>
      </w:r>
      <w:r>
        <w:rPr>
          <w:spacing w:val="-5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при</w:t>
      </w:r>
      <w:r>
        <w:rPr>
          <w:spacing w:val="-1"/>
        </w:rPr>
        <w:t> </w:t>
      </w:r>
      <w:r>
        <w:rPr/>
        <w:t>этом</w:t>
      </w:r>
      <w:r>
        <w:rPr>
          <w:spacing w:val="-1"/>
        </w:rPr>
        <w:t> </w:t>
      </w:r>
      <w:r>
        <w:rPr/>
        <w:t>услов</w:t>
      </w:r>
      <w:r>
        <w:rPr/>
        <w:t>ии</w:t>
      </w:r>
      <w:r>
        <w:rPr/>
        <w:t> возможно моделирование двигательно-пластической стороны музыкального содержания </w:t>
      </w:r>
      <w:r>
        <w:rPr/>
        <w:t>с</w:t>
      </w:r>
      <w:r>
        <w:rPr/>
        <w:t> помощью</w:t>
      </w:r>
      <w:r>
        <w:rPr>
          <w:spacing w:val="80"/>
        </w:rPr>
        <w:t> </w:t>
      </w:r>
      <w:r>
        <w:rPr/>
        <w:t>исполнительских движений. Освобождение игрового аппарата – одна из основны</w:t>
      </w:r>
      <w:r>
        <w:rPr/>
        <w:t>х</w:t>
      </w:r>
      <w:r>
        <w:rPr>
          <w:spacing w:val="40"/>
        </w:rPr>
        <w:t> </w:t>
      </w:r>
      <w:r>
        <w:rPr/>
        <w:t>задач преподавателя.</w:t>
      </w:r>
    </w:p>
    <w:p>
      <w:pPr>
        <w:pStyle w:val="BodyText"/>
        <w:spacing w:line="360" w:lineRule="auto"/>
        <w:ind w:right="130" w:firstLine="850"/>
      </w:pPr>
      <w:r>
        <w:rPr/>
        <w:t>При работе над данной</w:t>
      </w:r>
      <w:r>
        <w:rPr>
          <w:spacing w:val="40"/>
        </w:rPr>
        <w:t> </w:t>
      </w:r>
      <w:r>
        <w:rPr/>
        <w:t>методической</w:t>
      </w:r>
      <w:r>
        <w:rPr>
          <w:spacing w:val="40"/>
        </w:rPr>
        <w:t> </w:t>
      </w:r>
      <w:r>
        <w:rPr/>
        <w:t>разработкой была использована книга Арсе</w:t>
      </w:r>
      <w:r>
        <w:rPr/>
        <w:t>ния</w:t>
      </w:r>
      <w:r>
        <w:rPr/>
        <w:t> Петровича</w:t>
      </w:r>
      <w:r>
        <w:rPr>
          <w:spacing w:val="-2"/>
        </w:rPr>
        <w:t> </w:t>
      </w:r>
      <w:r>
        <w:rPr/>
        <w:t>Щапова</w:t>
      </w:r>
      <w:r>
        <w:rPr>
          <w:spacing w:val="40"/>
        </w:rPr>
        <w:t> </w:t>
      </w:r>
      <w:r>
        <w:rPr/>
        <w:t>«Фортепианная</w:t>
      </w:r>
      <w:r>
        <w:rPr>
          <w:spacing w:val="-1"/>
        </w:rPr>
        <w:t> </w:t>
      </w:r>
      <w:r>
        <w:rPr/>
        <w:t>педагогика»,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которой</w:t>
      </w:r>
      <w:r>
        <w:rPr>
          <w:spacing w:val="40"/>
        </w:rPr>
        <w:t> </w:t>
      </w:r>
      <w:r>
        <w:rPr/>
        <w:t>он анализирует</w:t>
      </w:r>
      <w:r>
        <w:rPr>
          <w:spacing w:val="-1"/>
        </w:rPr>
        <w:t> </w:t>
      </w:r>
      <w:r>
        <w:rPr/>
        <w:t>все</w:t>
      </w:r>
      <w:r>
        <w:rPr>
          <w:spacing w:val="-2"/>
        </w:rPr>
        <w:t> </w:t>
      </w:r>
      <w:r>
        <w:rPr/>
        <w:t>этапы работы</w:t>
      </w:r>
      <w:r>
        <w:rPr>
          <w:spacing w:val="-3"/>
        </w:rPr>
        <w:t> </w:t>
      </w:r>
      <w:r>
        <w:rPr/>
        <w:t>на</w:t>
      </w:r>
      <w:r>
        <w:rPr/>
        <w:t>д</w:t>
      </w:r>
      <w:r>
        <w:rPr/>
        <w:t> произведениями</w:t>
      </w:r>
      <w:r>
        <w:rPr>
          <w:spacing w:val="-5"/>
        </w:rPr>
        <w:t> </w:t>
      </w:r>
      <w:r>
        <w:rPr/>
        <w:t>в</w:t>
      </w:r>
      <w:r>
        <w:rPr>
          <w:spacing w:val="-1"/>
        </w:rPr>
        <w:t> </w:t>
      </w:r>
      <w:r>
        <w:rPr/>
        <w:t>классе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дома, планирование</w:t>
      </w:r>
      <w:r>
        <w:rPr>
          <w:spacing w:val="-2"/>
        </w:rPr>
        <w:t> </w:t>
      </w:r>
      <w:r>
        <w:rPr/>
        <w:t>уроков, самостоятельную</w:t>
      </w:r>
      <w:r>
        <w:rPr>
          <w:spacing w:val="-3"/>
        </w:rPr>
        <w:t> </w:t>
      </w:r>
      <w:r>
        <w:rPr/>
        <w:t>работу</w:t>
      </w:r>
      <w:r>
        <w:rPr>
          <w:spacing w:val="-6"/>
        </w:rPr>
        <w:t> </w:t>
      </w:r>
      <w:r>
        <w:rPr/>
        <w:t>ученика</w:t>
      </w:r>
      <w:r>
        <w:rPr>
          <w:spacing w:val="-2"/>
        </w:rPr>
        <w:t> </w:t>
      </w:r>
      <w:r>
        <w:rPr/>
        <w:t>и много</w:t>
      </w:r>
      <w:r>
        <w:rPr/>
        <w:t>е</w:t>
      </w:r>
      <w:r>
        <w:rPr/>
        <w:t> </w:t>
      </w:r>
      <w:r>
        <w:rPr>
          <w:spacing w:val="-2"/>
        </w:rPr>
        <w:t>другое.</w:t>
      </w:r>
    </w:p>
    <w:p>
      <w:pPr>
        <w:pStyle w:val="BodyText"/>
        <w:tabs>
          <w:tab w:pos="3497" w:val="left" w:leader="none"/>
          <w:tab w:pos="5091" w:val="left" w:leader="none"/>
          <w:tab w:pos="6306" w:val="left" w:leader="none"/>
          <w:tab w:pos="7598" w:val="left" w:leader="none"/>
        </w:tabs>
        <w:spacing w:line="360" w:lineRule="auto"/>
        <w:ind w:right="141" w:firstLine="850"/>
        <w:jc w:val="left"/>
      </w:pPr>
      <w:r>
        <w:rPr>
          <w:b/>
        </w:rPr>
        <w:t>Цель</w:t>
      </w:r>
      <w:r>
        <w:rPr>
          <w:b/>
          <w:spacing w:val="40"/>
        </w:rPr>
        <w:t> </w:t>
      </w:r>
      <w:r>
        <w:rPr>
          <w:b/>
        </w:rPr>
        <w:t>методической</w:t>
        <w:tab/>
      </w:r>
      <w:r>
        <w:rPr>
          <w:b/>
          <w:spacing w:val="-2"/>
        </w:rPr>
        <w:t>разработки</w:t>
      </w:r>
      <w:r>
        <w:rPr>
          <w:spacing w:val="-2"/>
        </w:rPr>
        <w:t>:</w:t>
      </w:r>
      <w:r>
        <w:rPr/>
        <w:tab/>
      </w:r>
      <w:r>
        <w:rPr>
          <w:spacing w:val="-2"/>
        </w:rPr>
        <w:t>изучение</w:t>
      </w:r>
      <w:r>
        <w:rPr/>
        <w:tab/>
      </w:r>
      <w:r>
        <w:rPr>
          <w:spacing w:val="-2"/>
        </w:rPr>
        <w:t>основных</w:t>
      </w:r>
      <w:r>
        <w:rPr/>
        <w:tab/>
        <w:t>видов</w:t>
      </w:r>
      <w:r>
        <w:rPr>
          <w:spacing w:val="40"/>
        </w:rPr>
        <w:t> </w:t>
      </w:r>
      <w:r>
        <w:rPr/>
        <w:t>дефектов</w:t>
      </w:r>
      <w:r>
        <w:rPr>
          <w:spacing w:val="40"/>
        </w:rPr>
        <w:t> </w:t>
      </w:r>
      <w:r>
        <w:rPr/>
        <w:t>игровог</w:t>
      </w:r>
      <w:r>
        <w:rPr/>
        <w:t>о</w:t>
      </w:r>
      <w:r>
        <w:rPr/>
        <w:t> аппарата</w:t>
      </w:r>
      <w:r>
        <w:rPr>
          <w:spacing w:val="40"/>
        </w:rPr>
        <w:t> </w:t>
      </w:r>
      <w:r>
        <w:rPr/>
        <w:t>у</w:t>
      </w:r>
      <w:r>
        <w:rPr>
          <w:spacing w:val="40"/>
        </w:rPr>
        <w:t> </w:t>
      </w:r>
      <w:r>
        <w:rPr/>
        <w:t>учащихся при игре на фортепиано и методов их преодоления.</w:t>
      </w:r>
    </w:p>
    <w:p>
      <w:pPr>
        <w:pStyle w:val="Heading1"/>
        <w:ind w:left="991"/>
        <w:jc w:val="left"/>
      </w:pPr>
      <w:r>
        <w:rPr>
          <w:spacing w:val="-2"/>
        </w:rPr>
        <w:t>Задачи:</w:t>
      </w:r>
    </w:p>
    <w:p>
      <w:pPr>
        <w:pStyle w:val="BodyText"/>
        <w:spacing w:before="132"/>
        <w:ind w:left="991"/>
        <w:jc w:val="left"/>
      </w:pPr>
      <w:r>
        <w:rPr/>
        <w:t>-дать</w:t>
      </w:r>
      <w:r>
        <w:rPr>
          <w:spacing w:val="-4"/>
        </w:rPr>
        <w:t> </w:t>
      </w:r>
      <w:r>
        <w:rPr/>
        <w:t>характеристику</w:t>
      </w:r>
      <w:r>
        <w:rPr>
          <w:spacing w:val="-11"/>
        </w:rPr>
        <w:t> </w:t>
      </w:r>
      <w:r>
        <w:rPr/>
        <w:t>недостатков</w:t>
      </w:r>
      <w:r>
        <w:rPr>
          <w:spacing w:val="-3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игрового</w:t>
      </w:r>
      <w:r>
        <w:rPr>
          <w:spacing w:val="2"/>
        </w:rPr>
        <w:t> </w:t>
      </w:r>
      <w:r>
        <w:rPr>
          <w:spacing w:val="-2"/>
        </w:rPr>
        <w:t>аппарата;</w:t>
      </w:r>
    </w:p>
    <w:p>
      <w:pPr>
        <w:pStyle w:val="BodyText"/>
        <w:tabs>
          <w:tab w:pos="6378" w:val="left" w:leader="none"/>
        </w:tabs>
        <w:spacing w:line="360" w:lineRule="auto" w:before="137"/>
        <w:ind w:right="141" w:firstLine="850"/>
        <w:jc w:val="left"/>
      </w:pPr>
      <w:r>
        <w:rPr/>
        <w:t>-рассмотреть</w:t>
      </w:r>
      <w:r>
        <w:rPr>
          <w:spacing w:val="80"/>
        </w:rPr>
        <w:t> </w:t>
      </w:r>
      <w:r>
        <w:rPr/>
        <w:t>оптимальные</w:t>
      </w:r>
      <w:r>
        <w:rPr>
          <w:spacing w:val="80"/>
        </w:rPr>
        <w:t> </w:t>
      </w:r>
      <w:r>
        <w:rPr/>
        <w:t>приемы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методы</w:t>
        <w:tab/>
        <w:t>способы</w:t>
      </w:r>
      <w:r>
        <w:rPr>
          <w:spacing w:val="80"/>
        </w:rPr>
        <w:t> </w:t>
      </w:r>
      <w:r>
        <w:rPr/>
        <w:t>исправления</w:t>
      </w:r>
      <w:r>
        <w:rPr>
          <w:spacing w:val="80"/>
        </w:rPr>
        <w:t> </w:t>
      </w:r>
      <w:r>
        <w:rPr/>
        <w:t>двигательны</w:t>
      </w:r>
      <w:r>
        <w:rPr/>
        <w:t>х</w:t>
      </w:r>
      <w:r>
        <w:rPr/>
        <w:t> </w:t>
      </w:r>
      <w:r>
        <w:rPr>
          <w:spacing w:val="-2"/>
        </w:rPr>
        <w:t>недостатков;</w:t>
      </w:r>
    </w:p>
    <w:p>
      <w:pPr>
        <w:pStyle w:val="BodyText"/>
        <w:spacing w:line="360" w:lineRule="auto" w:before="3"/>
        <w:ind w:firstLine="850"/>
        <w:jc w:val="left"/>
      </w:pPr>
      <w:r>
        <w:rPr/>
        <w:t>-проанализировать методическую литературу по отбору оптимальных приемов и методо</w:t>
      </w:r>
      <w:r>
        <w:rPr/>
        <w:t>в</w:t>
      </w:r>
      <w:r>
        <w:rPr/>
        <w:t> проблему игровых движений.</w:t>
      </w:r>
    </w:p>
    <w:p>
      <w:pPr>
        <w:pStyle w:val="BodyText"/>
        <w:spacing w:after="0" w:line="360" w:lineRule="auto"/>
        <w:jc w:val="left"/>
        <w:sectPr>
          <w:pgSz w:w="11910" w:h="16840"/>
          <w:pgMar w:header="0" w:footer="998" w:top="1040" w:bottom="1180" w:left="992" w:right="425"/>
        </w:sectPr>
      </w:pPr>
    </w:p>
    <w:p>
      <w:pPr>
        <w:pStyle w:val="Heading1"/>
        <w:spacing w:before="71"/>
        <w:ind w:right="427"/>
      </w:pPr>
      <w:r>
        <w:rPr/>
        <w:t>Посадка</w:t>
      </w:r>
      <w:r>
        <w:rPr>
          <w:spacing w:val="60"/>
        </w:rPr>
        <w:t> </w:t>
      </w:r>
      <w:r>
        <w:rPr/>
        <w:t>за</w:t>
      </w:r>
      <w:r>
        <w:rPr>
          <w:spacing w:val="57"/>
        </w:rPr>
        <w:t> </w:t>
      </w:r>
      <w:r>
        <w:rPr/>
        <w:t>инструментом.</w:t>
      </w:r>
      <w:r>
        <w:rPr>
          <w:spacing w:val="-2"/>
        </w:rPr>
        <w:t> </w:t>
      </w:r>
      <w:r>
        <w:rPr/>
        <w:t>Первые</w:t>
      </w:r>
      <w:r>
        <w:rPr>
          <w:spacing w:val="58"/>
        </w:rPr>
        <w:t> </w:t>
      </w:r>
      <w:r>
        <w:rPr/>
        <w:t>навыки</w:t>
      </w:r>
      <w:r>
        <w:rPr>
          <w:spacing w:val="58"/>
        </w:rPr>
        <w:t> </w:t>
      </w:r>
      <w:r>
        <w:rPr>
          <w:spacing w:val="-2"/>
        </w:rPr>
        <w:t>звукоизвлечения</w:t>
      </w:r>
    </w:p>
    <w:p>
      <w:pPr>
        <w:pStyle w:val="BodyText"/>
        <w:spacing w:before="274"/>
        <w:ind w:left="0"/>
        <w:jc w:val="left"/>
        <w:rPr>
          <w:b/>
        </w:rPr>
      </w:pPr>
    </w:p>
    <w:p>
      <w:pPr>
        <w:pStyle w:val="BodyText"/>
        <w:spacing w:line="360" w:lineRule="auto"/>
        <w:ind w:right="142" w:firstLine="850"/>
      </w:pPr>
      <w:r>
        <w:rPr/>
        <w:t>Несмотря на тщательную работу по организации игрового аппарата, у детей возникаю</w:t>
      </w:r>
      <w:r>
        <w:rPr/>
        <w:t>т</w:t>
      </w:r>
      <w:r>
        <w:rPr/>
        <w:t> различные двигательные дефекты, как легко, так и трудноустранимые. Иногда нeдоcтaтки </w:t>
      </w:r>
      <w:r>
        <w:rPr/>
        <w:t>в</w:t>
      </w:r>
      <w:r>
        <w:rPr/>
        <w:t> пиaниcтичecком aппaрaтe не обусловлены какими-либо причинами, но чаще они бываю</w:t>
      </w:r>
      <w:r>
        <w:rPr/>
        <w:t>т</w:t>
      </w:r>
      <w:r>
        <w:rPr/>
        <w:t> следствием его нeпрaвильной его оргaнизaции.</w:t>
      </w:r>
    </w:p>
    <w:p>
      <w:pPr>
        <w:pStyle w:val="BodyText"/>
        <w:spacing w:line="360" w:lineRule="auto" w:before="1"/>
        <w:ind w:right="135" w:firstLine="850"/>
      </w:pPr>
      <w:r>
        <w:rPr/>
        <w:t>Угловатые, скованные движения рук отрицательно сказываются на исполнени</w:t>
      </w:r>
      <w:r>
        <w:rPr/>
        <w:t>и.</w:t>
      </w:r>
      <w:r>
        <w:rPr/>
        <w:t> Нарушается певучесть, звучание инструмента становится неровным, появляются толчки, плохо</w:t>
      </w:r>
      <w:r>
        <w:rPr/>
        <w:t>е</w:t>
      </w:r>
      <w:r>
        <w:rPr/>
        <w:t> соотношение звучания мелодии и аккомпанемента, возможны остановки, нет контакта </w:t>
      </w:r>
      <w:r>
        <w:rPr/>
        <w:t>с</w:t>
      </w:r>
      <w:r>
        <w:rPr/>
        <w:t> клавиатурой, инструмент «не звучит». Возникает быстрая утомляемость рук, болезненность п</w:t>
      </w:r>
      <w:r>
        <w:rPr/>
        <w:t>ри</w:t>
      </w:r>
      <w:r>
        <w:rPr/>
        <w:t> игре. Не выигрываются пассажи, заметны любая смена позиций, подкладывание первого пальца</w:t>
      </w:r>
      <w:r>
        <w:rPr/>
        <w:t>,</w:t>
      </w:r>
      <w:r>
        <w:rPr/>
        <w:t> затруднения и подчас невозможность использования вращательных движений кисти, страдае</w:t>
      </w:r>
      <w:r>
        <w:rPr/>
        <w:t>т</w:t>
      </w:r>
      <w:r>
        <w:rPr/>
        <w:t> техническая сторона исполнения. Негибкость, отсутствие пластичности, статичность позы</w:t>
      </w:r>
      <w:r>
        <w:rPr/>
        <w:t>,</w:t>
      </w:r>
      <w:r>
        <w:rPr/>
        <w:t> напряжение в шейных, лицевых, мышцах плечевого пояса, судорожное дыхание, невозможно</w:t>
      </w:r>
      <w:r>
        <w:rPr/>
        <w:t>сть</w:t>
      </w:r>
      <w:r>
        <w:rPr>
          <w:spacing w:val="40"/>
        </w:rPr>
        <w:t> </w:t>
      </w:r>
      <w:r>
        <w:rPr/>
        <w:t>во время игры расслабиться, принять удобную естественную позу</w:t>
      </w:r>
      <w:r>
        <w:rPr>
          <w:spacing w:val="-3"/>
        </w:rPr>
        <w:t> </w:t>
      </w:r>
      <w:r>
        <w:rPr/>
        <w:t>– всё это отдаляет</w:t>
      </w:r>
      <w:r>
        <w:rPr>
          <w:spacing w:val="40"/>
        </w:rPr>
        <w:t> </w:t>
      </w:r>
      <w:r>
        <w:rPr/>
        <w:t>исполни</w:t>
      </w:r>
      <w:r>
        <w:rPr/>
        <w:t>теля</w:t>
      </w:r>
      <w:r>
        <w:rPr/>
        <w:t> и от слушателей, и от произведения. В</w:t>
      </w:r>
      <w:r>
        <w:rPr>
          <w:spacing w:val="40"/>
        </w:rPr>
        <w:t> </w:t>
      </w:r>
      <w:r>
        <w:rPr/>
        <w:t>этом</w:t>
      </w:r>
      <w:r>
        <w:rPr>
          <w:spacing w:val="40"/>
        </w:rPr>
        <w:t> </w:t>
      </w:r>
      <w:r>
        <w:rPr/>
        <w:t>случае уже нет речи ни о восприятии, ни о передач</w:t>
      </w:r>
      <w:r>
        <w:rPr/>
        <w:t>и</w:t>
      </w:r>
      <w:r>
        <w:rPr/>
        <w:t> художественного образа.</w:t>
      </w:r>
    </w:p>
    <w:p>
      <w:pPr>
        <w:pStyle w:val="BodyText"/>
        <w:spacing w:line="360" w:lineRule="auto"/>
        <w:ind w:right="143" w:firstLine="850"/>
      </w:pPr>
      <w:r>
        <w:rPr/>
        <w:t>И для</w:t>
      </w:r>
      <w:r>
        <w:rPr>
          <w:spacing w:val="-2"/>
        </w:rPr>
        <w:t> </w:t>
      </w:r>
      <w:r>
        <w:rPr/>
        <w:t>освоения</w:t>
      </w:r>
      <w:r>
        <w:rPr>
          <w:spacing w:val="-2"/>
        </w:rPr>
        <w:t> </w:t>
      </w:r>
      <w:r>
        <w:rPr/>
        <w:t>всех</w:t>
      </w:r>
      <w:r>
        <w:rPr>
          <w:spacing w:val="-2"/>
        </w:rPr>
        <w:t> </w:t>
      </w:r>
      <w:r>
        <w:rPr/>
        <w:t>навыков игры на фортепиано, и</w:t>
      </w:r>
      <w:r>
        <w:rPr>
          <w:spacing w:val="-1"/>
        </w:rPr>
        <w:t> </w:t>
      </w:r>
      <w:r>
        <w:rPr/>
        <w:t>для устранения</w:t>
      </w:r>
      <w:r>
        <w:rPr>
          <w:spacing w:val="40"/>
        </w:rPr>
        <w:t> </w:t>
      </w:r>
      <w:r>
        <w:rPr/>
        <w:t>дефектов, коррек</w:t>
      </w:r>
      <w:r>
        <w:rPr/>
        <w:t>ции</w:t>
      </w:r>
      <w:r>
        <w:rPr/>
        <w:t> тех или иных недостатков решающее значение имеет правильная, удобная</w:t>
      </w:r>
      <w:r>
        <w:rPr>
          <w:spacing w:val="40"/>
        </w:rPr>
        <w:t> </w:t>
      </w:r>
      <w:r>
        <w:rPr/>
        <w:t>посадка. Она дае</w:t>
      </w:r>
      <w:r>
        <w:rPr/>
        <w:t>т</w:t>
      </w:r>
      <w:r>
        <w:rPr/>
        <w:t> возможность выработки всех движений рук, простых и экономичных, естественных, возможно</w:t>
      </w:r>
      <w:r>
        <w:rPr/>
        <w:t>сть</w:t>
      </w:r>
      <w:r>
        <w:rPr/>
        <w:t> сохранять необходимую свободу во время исполнения.</w:t>
      </w:r>
    </w:p>
    <w:p>
      <w:pPr>
        <w:pStyle w:val="BodyText"/>
        <w:spacing w:line="360" w:lineRule="auto"/>
        <w:ind w:right="139" w:firstLine="850"/>
      </w:pPr>
      <w:r>
        <w:rPr/>
        <w:t>Она должна быть удобной для выработки всех движений рук обучающегося и сохран</w:t>
      </w:r>
      <w:r>
        <w:rPr/>
        <w:t>ять</w:t>
      </w:r>
      <w:r>
        <w:rPr/>
        <w:t> необходимую свободу во время исполнения. Садиться нужно обязательно против серед</w:t>
      </w:r>
      <w:r>
        <w:rPr/>
        <w:t>ины</w:t>
      </w:r>
      <w:r>
        <w:rPr/>
        <w:t> клавиатуры</w:t>
      </w:r>
      <w:r>
        <w:rPr>
          <w:spacing w:val="40"/>
        </w:rPr>
        <w:t> </w:t>
      </w:r>
      <w:r>
        <w:rPr/>
        <w:t>(примерно До-Ре</w:t>
      </w:r>
      <w:r>
        <w:rPr>
          <w:spacing w:val="-4"/>
        </w:rPr>
        <w:t> </w:t>
      </w:r>
      <w:r>
        <w:rPr/>
        <w:t>первой</w:t>
      </w:r>
      <w:r>
        <w:rPr>
          <w:spacing w:val="-7"/>
        </w:rPr>
        <w:t> </w:t>
      </w:r>
      <w:r>
        <w:rPr/>
        <w:t>октавы).</w:t>
      </w:r>
      <w:r>
        <w:rPr>
          <w:spacing w:val="-6"/>
        </w:rPr>
        <w:t> </w:t>
      </w:r>
      <w:r>
        <w:rPr/>
        <w:t>Ориентироваться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по расположению педале</w:t>
      </w:r>
      <w:r>
        <w:rPr/>
        <w:t>й.</w:t>
      </w:r>
      <w:r>
        <w:rPr/>
        <w:t> Сидеть нужно на достаточном расстоянии от клавиатуры. Слишком близкая к клавиатуре посадк</w:t>
      </w:r>
      <w:r>
        <w:rPr/>
        <w:t>а</w:t>
      </w:r>
      <w:r>
        <w:rPr/>
        <w:t> будет стеснять движения рук. Нельзя сидеть слишком далеко от клавиатуры, в этом случае рук</w:t>
      </w:r>
      <w:r>
        <w:rPr/>
        <w:t>и</w:t>
      </w:r>
      <w:r>
        <w:rPr/>
        <w:t> будут находиться в вытянутом состоянии, что не даст необходимой свободы движениям рук.</w:t>
      </w:r>
    </w:p>
    <w:p>
      <w:pPr>
        <w:pStyle w:val="BodyText"/>
        <w:spacing w:line="360" w:lineRule="auto" w:before="2"/>
        <w:ind w:right="140" w:firstLine="850"/>
      </w:pPr>
      <w:r>
        <w:rPr/>
        <w:t>Посадка должна обеспечивать рукам округлость, а не вытянутость. Локти при этом буд</w:t>
      </w:r>
      <w:r>
        <w:rPr/>
        <w:t>ут</w:t>
      </w:r>
      <w:r>
        <w:rPr/>
        <w:t> слегка</w:t>
      </w:r>
      <w:r>
        <w:rPr>
          <w:spacing w:val="-5"/>
        </w:rPr>
        <w:t> </w:t>
      </w:r>
      <w:r>
        <w:rPr/>
        <w:t>отодвинуты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корпуса.</w:t>
      </w:r>
      <w:r>
        <w:rPr>
          <w:spacing w:val="-3"/>
        </w:rPr>
        <w:t> </w:t>
      </w:r>
      <w:r>
        <w:rPr/>
        <w:t>Хорошо</w:t>
      </w:r>
      <w:r>
        <w:rPr>
          <w:spacing w:val="-4"/>
        </w:rPr>
        <w:t> </w:t>
      </w:r>
      <w:r>
        <w:rPr/>
        <w:t>помогает</w:t>
      </w:r>
      <w:r>
        <w:rPr>
          <w:spacing w:val="-4"/>
        </w:rPr>
        <w:t> </w:t>
      </w:r>
      <w:r>
        <w:rPr/>
        <w:t>обеспечить правильность</w:t>
      </w:r>
      <w:r>
        <w:rPr>
          <w:spacing w:val="-7"/>
        </w:rPr>
        <w:t> </w:t>
      </w:r>
      <w:r>
        <w:rPr/>
        <w:t>посадки</w:t>
      </w:r>
      <w:r>
        <w:rPr>
          <w:spacing w:val="-3"/>
        </w:rPr>
        <w:t> </w:t>
      </w:r>
      <w:r>
        <w:rPr/>
        <w:t>по</w:t>
      </w:r>
      <w:r>
        <w:rPr>
          <w:spacing w:val="-1"/>
        </w:rPr>
        <w:t> </w:t>
      </w:r>
      <w:r>
        <w:rPr/>
        <w:t>высоте</w:t>
      </w:r>
      <w:r>
        <w:rPr>
          <w:spacing w:val="-4"/>
        </w:rPr>
        <w:t> </w:t>
      </w:r>
      <w:r>
        <w:rPr/>
        <w:t>сту</w:t>
      </w:r>
      <w:r>
        <w:rPr/>
        <w:t>л</w:t>
      </w:r>
      <w:r>
        <w:rPr/>
        <w:t> с изменяющейся</w:t>
      </w:r>
      <w:r>
        <w:rPr>
          <w:spacing w:val="-3"/>
        </w:rPr>
        <w:t> </w:t>
      </w:r>
      <w:r>
        <w:rPr/>
        <w:t>регулируемой</w:t>
      </w:r>
      <w:r>
        <w:rPr>
          <w:spacing w:val="-2"/>
        </w:rPr>
        <w:t> </w:t>
      </w:r>
      <w:r>
        <w:rPr/>
        <w:t>высотой.</w:t>
      </w:r>
      <w:r>
        <w:rPr>
          <w:spacing w:val="-1"/>
        </w:rPr>
        <w:t> </w:t>
      </w:r>
      <w:r>
        <w:rPr/>
        <w:t>При</w:t>
      </w:r>
      <w:r>
        <w:rPr>
          <w:spacing w:val="-7"/>
        </w:rPr>
        <w:t> </w:t>
      </w:r>
      <w:r>
        <w:rPr/>
        <w:t>отсутствии такого стула нужно применять</w:t>
      </w:r>
      <w:r>
        <w:rPr>
          <w:spacing w:val="-2"/>
        </w:rPr>
        <w:t> </w:t>
      </w:r>
      <w:r>
        <w:rPr/>
        <w:t>подставк</w:t>
      </w:r>
      <w:r>
        <w:rPr/>
        <w:t>и</w:t>
      </w:r>
      <w:r>
        <w:rPr/>
        <w:t> для сидения. Большое значение для уверенности исполнения имеет хорошая опора ног, особе</w:t>
      </w:r>
      <w:r>
        <w:rPr/>
        <w:t>нно</w:t>
      </w:r>
      <w:r>
        <w:rPr/>
        <w:t> пяток.</w:t>
      </w:r>
      <w:r>
        <w:rPr>
          <w:spacing w:val="40"/>
        </w:rPr>
        <w:t> </w:t>
      </w:r>
      <w:r>
        <w:rPr/>
        <w:t>Поэтому очень маленьким детям, обучающимся игре на фортепиано, необходимо под ног</w:t>
      </w:r>
      <w:r>
        <w:rPr/>
        <w:t>и</w:t>
      </w:r>
      <w:r>
        <w:rPr/>
        <w:t> ставить скамейку-подставку.</w:t>
      </w:r>
    </w:p>
    <w:p>
      <w:pPr>
        <w:pStyle w:val="BodyText"/>
        <w:spacing w:line="362" w:lineRule="auto"/>
        <w:ind w:right="144" w:firstLine="850"/>
      </w:pPr>
      <w:r>
        <w:rPr/>
        <w:t>Сидеть на стуле нужно так, чтобы</w:t>
      </w:r>
      <w:r>
        <w:rPr>
          <w:spacing w:val="-1"/>
        </w:rPr>
        <w:t> </w:t>
      </w:r>
      <w:r>
        <w:rPr/>
        <w:t>корпус мог свободно наклоняться вперёд, назад,</w:t>
      </w:r>
      <w:r>
        <w:rPr>
          <w:spacing w:val="-1"/>
        </w:rPr>
        <w:t> </w:t>
      </w:r>
      <w:r>
        <w:rPr/>
        <w:t>вправ</w:t>
      </w:r>
      <w:r>
        <w:rPr/>
        <w:t>о</w:t>
      </w:r>
      <w:r>
        <w:rPr/>
        <w:t> и влево. Всё это создаёт</w:t>
      </w:r>
      <w:r>
        <w:rPr>
          <w:spacing w:val="-2"/>
        </w:rPr>
        <w:t> </w:t>
      </w:r>
      <w:r>
        <w:rPr/>
        <w:t>благоприятное</w:t>
      </w:r>
      <w:r>
        <w:rPr>
          <w:spacing w:val="-3"/>
        </w:rPr>
        <w:t> </w:t>
      </w:r>
      <w:r>
        <w:rPr/>
        <w:t>условие для использования</w:t>
      </w:r>
      <w:r>
        <w:rPr>
          <w:spacing w:val="-7"/>
        </w:rPr>
        <w:t> </w:t>
      </w:r>
      <w:r>
        <w:rPr/>
        <w:t>в</w:t>
      </w:r>
      <w:r>
        <w:rPr>
          <w:spacing w:val="-1"/>
        </w:rPr>
        <w:t> </w:t>
      </w:r>
      <w:r>
        <w:rPr/>
        <w:t>игре</w:t>
      </w:r>
      <w:r>
        <w:rPr>
          <w:spacing w:val="-3"/>
        </w:rPr>
        <w:t> </w:t>
      </w:r>
      <w:r>
        <w:rPr/>
        <w:t>всей</w:t>
      </w:r>
      <w:r>
        <w:rPr>
          <w:spacing w:val="-1"/>
        </w:rPr>
        <w:t> </w:t>
      </w:r>
      <w:r>
        <w:rPr/>
        <w:t>клавиатуры. Важно</w:t>
      </w:r>
    </w:p>
    <w:p>
      <w:pPr>
        <w:pStyle w:val="BodyText"/>
        <w:spacing w:after="0" w:line="362" w:lineRule="auto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line="360" w:lineRule="auto" w:before="66"/>
        <w:ind w:right="133"/>
      </w:pPr>
      <w:r>
        <w:rPr/>
        <w:t>следить за тем, чтобы ученик не сидел на</w:t>
      </w:r>
      <w:r>
        <w:rPr>
          <w:spacing w:val="40"/>
        </w:rPr>
        <w:t> </w:t>
      </w:r>
      <w:r>
        <w:rPr/>
        <w:t>самом</w:t>
      </w:r>
      <w:r>
        <w:rPr>
          <w:spacing w:val="40"/>
        </w:rPr>
        <w:t> </w:t>
      </w:r>
      <w:r>
        <w:rPr/>
        <w:t>краю стула, так как это мешает его необходимо</w:t>
      </w:r>
      <w:r>
        <w:rPr/>
        <w:t>й</w:t>
      </w:r>
      <w:r>
        <w:rPr/>
        <w:t> устойчивости и опоры (опоры при игре на фортепиано в основном в стуле и в ногах).</w:t>
      </w:r>
    </w:p>
    <w:p>
      <w:pPr>
        <w:pStyle w:val="BodyText"/>
        <w:spacing w:line="360" w:lineRule="auto" w:before="3"/>
        <w:ind w:right="132" w:firstLine="850"/>
      </w:pPr>
      <w:r>
        <w:rPr/>
        <w:t>Важно обратить внимание на то, чтобы ученик не сутулился и не сидел напряженно</w:t>
      </w:r>
      <w:r>
        <w:rPr/>
        <w:t>,</w:t>
      </w:r>
      <w:r>
        <w:rPr>
          <w:spacing w:val="40"/>
        </w:rPr>
        <w:t> </w:t>
      </w:r>
      <w:r>
        <w:rPr/>
        <w:t>чтобы спина была ровной и свободной, чтобы во время игры на</w:t>
      </w:r>
      <w:r>
        <w:rPr>
          <w:spacing w:val="40"/>
        </w:rPr>
        <w:t> </w:t>
      </w:r>
      <w:r>
        <w:rPr/>
        <w:t>инструменте</w:t>
      </w:r>
      <w:r>
        <w:rPr>
          <w:spacing w:val="40"/>
        </w:rPr>
        <w:t> </w:t>
      </w:r>
      <w:r>
        <w:rPr/>
        <w:t>не приподнима</w:t>
      </w:r>
      <w:r>
        <w:rPr/>
        <w:t>л</w:t>
      </w:r>
      <w:r>
        <w:rPr/>
        <w:t> плечи. Локти не следует прижимать к туловищу, они должны</w:t>
      </w:r>
      <w:r>
        <w:rPr>
          <w:spacing w:val="40"/>
        </w:rPr>
        <w:t> </w:t>
      </w:r>
      <w:r>
        <w:rPr/>
        <w:t>быть</w:t>
      </w:r>
      <w:r>
        <w:rPr>
          <w:spacing w:val="40"/>
        </w:rPr>
        <w:t> </w:t>
      </w:r>
      <w:r>
        <w:rPr/>
        <w:t>слегка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отведе</w:t>
      </w:r>
      <w:r>
        <w:rPr/>
        <w:t>нном</w:t>
      </w:r>
      <w:r>
        <w:rPr/>
        <w:t> положении. С</w:t>
      </w:r>
      <w:r>
        <w:rPr>
          <w:spacing w:val="-7"/>
        </w:rPr>
        <w:t> </w:t>
      </w:r>
      <w:r>
        <w:rPr/>
        <w:t>первых</w:t>
      </w:r>
      <w:r>
        <w:rPr>
          <w:spacing w:val="-6"/>
        </w:rPr>
        <w:t> </w:t>
      </w:r>
      <w:r>
        <w:rPr/>
        <w:t>дней</w:t>
      </w:r>
      <w:r>
        <w:rPr>
          <w:spacing w:val="-5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при игре</w:t>
      </w:r>
      <w:r>
        <w:rPr>
          <w:spacing w:val="-7"/>
        </w:rPr>
        <w:t> </w:t>
      </w:r>
      <w:r>
        <w:rPr/>
        <w:t>на</w:t>
      </w:r>
      <w:r>
        <w:rPr>
          <w:spacing w:val="-2"/>
        </w:rPr>
        <w:t> </w:t>
      </w:r>
      <w:r>
        <w:rPr/>
        <w:t>фортепиано надо не</w:t>
      </w:r>
      <w:r>
        <w:rPr>
          <w:spacing w:val="-2"/>
        </w:rPr>
        <w:t> </w:t>
      </w:r>
      <w:r>
        <w:rPr/>
        <w:t>допускать лишних</w:t>
      </w:r>
      <w:r>
        <w:rPr>
          <w:spacing w:val="-6"/>
        </w:rPr>
        <w:t> </w:t>
      </w:r>
      <w:r>
        <w:rPr/>
        <w:t>движе</w:t>
      </w:r>
      <w:r>
        <w:rPr/>
        <w:t>ний</w:t>
      </w:r>
      <w:r>
        <w:rPr/>
        <w:t> телом, шеей, головой, категорически не допускать манерности в движениях рук и тела.</w:t>
      </w:r>
    </w:p>
    <w:p>
      <w:pPr>
        <w:pStyle w:val="BodyText"/>
        <w:spacing w:line="360" w:lineRule="auto"/>
        <w:ind w:right="134" w:firstLine="850"/>
      </w:pPr>
      <w:r>
        <w:rPr/>
        <w:t>Организация игровых движений - процесс наиболее важный в начальном период</w:t>
      </w:r>
      <w:r>
        <w:rPr/>
        <w:t>е</w:t>
      </w:r>
      <w:r>
        <w:rPr/>
        <w:t> обучения. Основная задача организации игровых движений в этот период состоит в сочета</w:t>
      </w:r>
      <w:r>
        <w:rPr/>
        <w:t>нии</w:t>
      </w:r>
      <w:r>
        <w:rPr/>
        <w:t> активности пальцев с гибкостью кисти и плавными движениями всей руки от плеча. Кроме того</w:t>
      </w:r>
      <w:r>
        <w:rPr/>
        <w:t>,</w:t>
      </w:r>
      <w:r>
        <w:rPr/>
        <w:t> нужно развивать независимость движений пальцев друг от друга, а также умение пользоватьс</w:t>
      </w:r>
      <w:r>
        <w:rPr/>
        <w:t>я</w:t>
      </w:r>
      <w:r>
        <w:rPr/>
        <w:t> движениями предплечья, плечевого пояса и корпуса.</w:t>
      </w:r>
    </w:p>
    <w:p>
      <w:pPr>
        <w:pStyle w:val="BodyText"/>
        <w:spacing w:line="360" w:lineRule="auto"/>
        <w:ind w:right="131" w:firstLine="850"/>
      </w:pPr>
      <w:r>
        <w:rPr/>
        <w:t>Организация</w:t>
      </w:r>
      <w:r>
        <w:rPr>
          <w:spacing w:val="24"/>
        </w:rPr>
        <w:t> </w:t>
      </w:r>
      <w:r>
        <w:rPr/>
        <w:t>игровых</w:t>
      </w:r>
      <w:r>
        <w:rPr>
          <w:spacing w:val="24"/>
        </w:rPr>
        <w:t> </w:t>
      </w:r>
      <w:r>
        <w:rPr/>
        <w:t>движений</w:t>
      </w:r>
      <w:r>
        <w:rPr>
          <w:spacing w:val="29"/>
        </w:rPr>
        <w:t> </w:t>
      </w:r>
      <w:r>
        <w:rPr/>
        <w:t>ученика</w:t>
      </w:r>
      <w:r>
        <w:rPr>
          <w:spacing w:val="28"/>
        </w:rPr>
        <w:t> </w:t>
      </w:r>
      <w:r>
        <w:rPr/>
        <w:t>начинается</w:t>
      </w:r>
      <w:r>
        <w:rPr>
          <w:spacing w:val="28"/>
        </w:rPr>
        <w:t> </w:t>
      </w:r>
      <w:r>
        <w:rPr/>
        <w:t>в</w:t>
      </w:r>
      <w:r>
        <w:rPr>
          <w:spacing w:val="30"/>
        </w:rPr>
        <w:t> </w:t>
      </w:r>
      <w:r>
        <w:rPr/>
        <w:t>момент</w:t>
      </w:r>
      <w:r>
        <w:rPr>
          <w:spacing w:val="29"/>
        </w:rPr>
        <w:t> </w:t>
      </w:r>
      <w:r>
        <w:rPr/>
        <w:t>игры</w:t>
      </w:r>
      <w:r>
        <w:rPr>
          <w:spacing w:val="25"/>
        </w:rPr>
        <w:t> </w:t>
      </w:r>
      <w:r>
        <w:rPr/>
        <w:t>начальных</w:t>
      </w:r>
      <w:r>
        <w:rPr>
          <w:spacing w:val="24"/>
        </w:rPr>
        <w:t> </w:t>
      </w:r>
      <w:r>
        <w:rPr/>
        <w:t>мелод</w:t>
      </w:r>
      <w:r>
        <w:rPr/>
        <w:t>ий</w:t>
      </w:r>
      <w:r>
        <w:rPr/>
        <w:t> с</w:t>
      </w:r>
      <w:r>
        <w:rPr>
          <w:spacing w:val="-2"/>
        </w:rPr>
        <w:t> </w:t>
      </w:r>
      <w:r>
        <w:rPr/>
        <w:t>показа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продолжается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течении всего</w:t>
      </w:r>
      <w:r>
        <w:rPr>
          <w:spacing w:val="-1"/>
        </w:rPr>
        <w:t> </w:t>
      </w:r>
      <w:r>
        <w:rPr/>
        <w:t>периода</w:t>
      </w:r>
      <w:r>
        <w:rPr>
          <w:spacing w:val="-2"/>
        </w:rPr>
        <w:t> </w:t>
      </w:r>
      <w:r>
        <w:rPr/>
        <w:t>обучения. Каждый новый этап</w:t>
      </w:r>
      <w:r>
        <w:rPr>
          <w:spacing w:val="-1"/>
        </w:rPr>
        <w:t> </w:t>
      </w:r>
      <w:r>
        <w:rPr/>
        <w:t>исполнительског</w:t>
      </w:r>
      <w:r>
        <w:rPr/>
        <w:t>о</w:t>
      </w:r>
      <w:r>
        <w:rPr/>
        <w:t> развития требует разрешения новых более тонких и разнообразных звуковых задач, что в сво</w:t>
      </w:r>
      <w:r>
        <w:rPr/>
        <w:t>ю</w:t>
      </w:r>
      <w:r>
        <w:rPr/>
        <w:t> очередь требует все более тонких и разнообразных движений. Огромный диапазон возможно</w:t>
      </w:r>
      <w:r>
        <w:rPr/>
        <w:t>стей</w:t>
      </w:r>
      <w:r>
        <w:rPr/>
        <w:t> звучания фортепиано, разнообразия</w:t>
      </w:r>
      <w:r>
        <w:rPr>
          <w:spacing w:val="-2"/>
        </w:rPr>
        <w:t> </w:t>
      </w:r>
      <w:r>
        <w:rPr/>
        <w:t>динамических</w:t>
      </w:r>
      <w:r>
        <w:rPr>
          <w:spacing w:val="-2"/>
        </w:rPr>
        <w:t> </w:t>
      </w:r>
      <w:r>
        <w:rPr/>
        <w:t>и агогических</w:t>
      </w:r>
      <w:r>
        <w:rPr>
          <w:spacing w:val="-2"/>
        </w:rPr>
        <w:t> </w:t>
      </w:r>
      <w:r>
        <w:rPr/>
        <w:t>оттенков исполнения, различны</w:t>
      </w:r>
      <w:r>
        <w:rPr/>
        <w:t>х</w:t>
      </w:r>
      <w:r>
        <w:rPr/>
        <w:t> технических приёмов, требуют от рук определённой эластичности, обеспечения координации все</w:t>
      </w:r>
      <w:r>
        <w:rPr/>
        <w:t>х</w:t>
      </w:r>
      <w:r>
        <w:rPr/>
        <w:t> частей руки. Поэтому движения рук должны быть простые</w:t>
      </w:r>
      <w:r>
        <w:rPr>
          <w:spacing w:val="40"/>
        </w:rPr>
        <w:t> </w:t>
      </w:r>
      <w:r>
        <w:rPr/>
        <w:t>и экономичные,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содействов</w:t>
      </w:r>
      <w:r>
        <w:rPr/>
        <w:t>ать</w:t>
      </w:r>
      <w:r>
        <w:rPr/>
        <w:t> наиболее выразительному исполнению.</w:t>
      </w:r>
    </w:p>
    <w:p>
      <w:pPr>
        <w:pStyle w:val="BodyText"/>
        <w:spacing w:before="1"/>
        <w:ind w:left="991"/>
      </w:pPr>
      <w:r>
        <w:rPr/>
        <w:t>Такими</w:t>
      </w:r>
      <w:r>
        <w:rPr>
          <w:spacing w:val="-1"/>
        </w:rPr>
        <w:t> </w:t>
      </w:r>
      <w:r>
        <w:rPr/>
        <w:t>являются</w:t>
      </w:r>
      <w:r>
        <w:rPr>
          <w:spacing w:val="-6"/>
        </w:rPr>
        <w:t> </w:t>
      </w:r>
      <w:r>
        <w:rPr/>
        <w:t>основные</w:t>
      </w:r>
      <w:r>
        <w:rPr>
          <w:spacing w:val="-8"/>
        </w:rPr>
        <w:t> </w:t>
      </w:r>
      <w:r>
        <w:rPr/>
        <w:t>правила</w:t>
      </w:r>
      <w:r>
        <w:rPr>
          <w:spacing w:val="-7"/>
        </w:rPr>
        <w:t> </w:t>
      </w:r>
      <w:r>
        <w:rPr/>
        <w:t>постановки </w:t>
      </w:r>
      <w:r>
        <w:rPr>
          <w:spacing w:val="-2"/>
        </w:rPr>
        <w:t>руки:</w:t>
      </w:r>
    </w:p>
    <w:p>
      <w:pPr>
        <w:pStyle w:val="ListParagraph"/>
        <w:numPr>
          <w:ilvl w:val="0"/>
          <w:numId w:val="1"/>
        </w:numPr>
        <w:tabs>
          <w:tab w:pos="1240" w:val="left" w:leader="none"/>
        </w:tabs>
        <w:spacing w:line="360" w:lineRule="auto" w:before="136" w:after="0"/>
        <w:ind w:left="141" w:right="134" w:firstLine="850"/>
        <w:jc w:val="both"/>
        <w:rPr>
          <w:sz w:val="24"/>
        </w:rPr>
      </w:pPr>
      <w:r>
        <w:rPr>
          <w:sz w:val="24"/>
        </w:rPr>
        <w:t>Рука должна быть лишена всякой скованности, свободна от плеча до кончиков пальцев</w:t>
      </w:r>
      <w:r>
        <w:rPr>
          <w:sz w:val="24"/>
        </w:rPr>
        <w:t>.</w:t>
      </w:r>
      <w:r>
        <w:rPr>
          <w:sz w:val="24"/>
        </w:rPr>
        <w:t> В то же время недопустимо расхлябанность и вялость. Рука не должна быть «палкой», но и </w:t>
      </w:r>
      <w:r>
        <w:rPr>
          <w:sz w:val="24"/>
        </w:rPr>
        <w:t>не</w:t>
      </w:r>
      <w:r>
        <w:rPr>
          <w:sz w:val="24"/>
        </w:rPr>
        <w:t> должна быть «тряпкой». На клавиатуру нужно ставить всю руку от плеча, держа её кругло, так</w:t>
      </w:r>
      <w:r>
        <w:rPr>
          <w:sz w:val="24"/>
        </w:rPr>
        <w:t>,</w:t>
      </w:r>
      <w:r>
        <w:rPr>
          <w:sz w:val="24"/>
        </w:rPr>
        <w:t> чтобы локоть был</w:t>
      </w:r>
      <w:r>
        <w:rPr>
          <w:spacing w:val="-2"/>
          <w:sz w:val="24"/>
        </w:rPr>
        <w:t> </w:t>
      </w:r>
      <w:r>
        <w:rPr>
          <w:sz w:val="24"/>
        </w:rPr>
        <w:t>слегка</w:t>
      </w:r>
      <w:r>
        <w:rPr>
          <w:spacing w:val="-3"/>
          <w:sz w:val="24"/>
        </w:rPr>
        <w:t> </w:t>
      </w:r>
      <w:r>
        <w:rPr>
          <w:sz w:val="24"/>
        </w:rPr>
        <w:t>отведён</w:t>
      </w:r>
      <w:r>
        <w:rPr>
          <w:spacing w:val="-1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корпуса и был на</w:t>
      </w:r>
      <w:r>
        <w:rPr>
          <w:spacing w:val="-3"/>
          <w:sz w:val="24"/>
        </w:rPr>
        <w:t> </w:t>
      </w:r>
      <w:r>
        <w:rPr>
          <w:sz w:val="24"/>
        </w:rPr>
        <w:t>одном уровне с клавиатурой или чуть выше.</w:t>
      </w:r>
    </w:p>
    <w:p>
      <w:pPr>
        <w:pStyle w:val="ListParagraph"/>
        <w:numPr>
          <w:ilvl w:val="0"/>
          <w:numId w:val="1"/>
        </w:numPr>
        <w:tabs>
          <w:tab w:pos="1235" w:val="left" w:leader="none"/>
        </w:tabs>
        <w:spacing w:line="360" w:lineRule="auto" w:before="1" w:after="0"/>
        <w:ind w:left="141" w:right="125" w:firstLine="85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соприкосновении с</w:t>
      </w:r>
      <w:r>
        <w:rPr>
          <w:spacing w:val="-7"/>
          <w:sz w:val="24"/>
        </w:rPr>
        <w:t> </w:t>
      </w:r>
      <w:r>
        <w:rPr>
          <w:sz w:val="24"/>
        </w:rPr>
        <w:t>клавишами пальцы должны</w:t>
      </w:r>
      <w:r>
        <w:rPr>
          <w:spacing w:val="-4"/>
          <w:sz w:val="24"/>
        </w:rPr>
        <w:t> </w:t>
      </w:r>
      <w:r>
        <w:rPr>
          <w:sz w:val="24"/>
        </w:rPr>
        <w:t>быть</w:t>
      </w:r>
      <w:r>
        <w:rPr>
          <w:spacing w:val="-4"/>
          <w:sz w:val="24"/>
        </w:rPr>
        <w:t> </w:t>
      </w:r>
      <w:r>
        <w:rPr>
          <w:sz w:val="24"/>
        </w:rPr>
        <w:t>слегка</w:t>
      </w:r>
      <w:r>
        <w:rPr>
          <w:spacing w:val="-7"/>
          <w:sz w:val="24"/>
        </w:rPr>
        <w:t> </w:t>
      </w:r>
      <w:r>
        <w:rPr>
          <w:sz w:val="24"/>
        </w:rPr>
        <w:t>округлыми.</w:t>
      </w:r>
      <w:r>
        <w:rPr>
          <w:spacing w:val="-4"/>
          <w:sz w:val="24"/>
        </w:rPr>
        <w:t> </w:t>
      </w:r>
      <w:r>
        <w:rPr>
          <w:sz w:val="24"/>
        </w:rPr>
        <w:t>Подушечк</w:t>
      </w:r>
      <w:r>
        <w:rPr>
          <w:sz w:val="24"/>
        </w:rPr>
        <w:t>а</w:t>
      </w:r>
      <w:r>
        <w:rPr>
          <w:sz w:val="24"/>
        </w:rPr>
        <w:t> пальца соприкасается с поверхностью клавиши и хорошо её чувствует. При этом не следует </w:t>
      </w:r>
      <w:r>
        <w:rPr>
          <w:sz w:val="24"/>
        </w:rPr>
        <w:t>ни</w:t>
      </w:r>
      <w:r>
        <w:rPr>
          <w:sz w:val="24"/>
        </w:rPr>
        <w:t> отпускать, ни поднимать лучезапястный сустав. Рука должна быть в естественном положении</w:t>
      </w:r>
      <w:r>
        <w:rPr>
          <w:spacing w:val="40"/>
          <w:sz w:val="24"/>
        </w:rPr>
        <w:t> </w:t>
      </w:r>
      <w:r>
        <w:rPr>
          <w:sz w:val="24"/>
        </w:rPr>
        <w:t>–</w:t>
      </w:r>
      <w:r>
        <w:rPr>
          <w:sz w:val="24"/>
        </w:rPr>
        <w:t>это можно показать ученику, предложив ему</w:t>
      </w:r>
      <w:r>
        <w:rPr>
          <w:spacing w:val="-6"/>
          <w:sz w:val="24"/>
        </w:rPr>
        <w:t> </w:t>
      </w:r>
      <w:r>
        <w:rPr>
          <w:sz w:val="24"/>
        </w:rPr>
        <w:t>посмотреть</w:t>
      </w:r>
      <w:r>
        <w:rPr>
          <w:spacing w:val="-1"/>
          <w:sz w:val="24"/>
        </w:rPr>
        <w:t> </w:t>
      </w:r>
      <w:r>
        <w:rPr>
          <w:sz w:val="24"/>
        </w:rPr>
        <w:t>на руки, спокойно лежащие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коленях;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z w:val="24"/>
        </w:rPr>
        <w:t> этом положении руки всегда в кисти принимают правильное положение.</w:t>
      </w: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360" w:lineRule="auto" w:before="4" w:after="0"/>
        <w:ind w:left="141" w:right="137" w:firstLine="850"/>
        <w:jc w:val="both"/>
        <w:rPr>
          <w:sz w:val="24"/>
        </w:rPr>
      </w:pPr>
      <w:r>
        <w:rPr>
          <w:sz w:val="24"/>
        </w:rPr>
        <w:t>Пальцы должны лежать на поверхности клавиш, располагаясь достаточно</w:t>
      </w:r>
      <w:r>
        <w:rPr>
          <w:spacing w:val="23"/>
          <w:sz w:val="24"/>
        </w:rPr>
        <w:t> </w:t>
      </w:r>
      <w:r>
        <w:rPr>
          <w:sz w:val="24"/>
        </w:rPr>
        <w:t>близко дру</w:t>
      </w:r>
      <w:r>
        <w:rPr>
          <w:sz w:val="24"/>
        </w:rPr>
        <w:t>г</w:t>
      </w:r>
      <w:r>
        <w:rPr>
          <w:spacing w:val="80"/>
          <w:sz w:val="24"/>
        </w:rPr>
        <w:t> </w:t>
      </w:r>
      <w:r>
        <w:rPr>
          <w:sz w:val="24"/>
        </w:rPr>
        <w:t>к другу, но не «склеиваться». При этом второй,</w:t>
      </w:r>
      <w:r>
        <w:rPr>
          <w:spacing w:val="80"/>
          <w:sz w:val="24"/>
        </w:rPr>
        <w:t> </w:t>
      </w:r>
      <w:r>
        <w:rPr>
          <w:sz w:val="24"/>
        </w:rPr>
        <w:t>третий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четвертый пальцы стоят на одно</w:t>
      </w:r>
      <w:r>
        <w:rPr>
          <w:sz w:val="24"/>
        </w:rPr>
        <w:t>й</w:t>
      </w:r>
      <w:r>
        <w:rPr>
          <w:sz w:val="24"/>
        </w:rPr>
        <w:t> линии, ближе к чёрным клавишам, пятый палец ставится ближе к краю клавиши. А первый пале</w:t>
      </w:r>
      <w:r>
        <w:rPr>
          <w:sz w:val="24"/>
        </w:rPr>
        <w:t>ц</w:t>
      </w:r>
      <w:r>
        <w:rPr>
          <w:sz w:val="24"/>
        </w:rPr>
        <w:t> соприкасается с клавишей боковой поверхностью.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998" w:top="1040" w:bottom="1180" w:left="992" w:right="425"/>
        </w:sectPr>
      </w:pPr>
    </w:p>
    <w:p>
      <w:pPr>
        <w:pStyle w:val="ListParagraph"/>
        <w:numPr>
          <w:ilvl w:val="0"/>
          <w:numId w:val="1"/>
        </w:numPr>
        <w:tabs>
          <w:tab w:pos="1278" w:val="left" w:leader="none"/>
        </w:tabs>
        <w:spacing w:line="360" w:lineRule="auto" w:before="66" w:after="0"/>
        <w:ind w:left="141" w:right="133" w:firstLine="850"/>
        <w:jc w:val="both"/>
        <w:rPr>
          <w:sz w:val="24"/>
        </w:rPr>
      </w:pPr>
      <w:r>
        <w:rPr>
          <w:sz w:val="24"/>
        </w:rPr>
        <w:t>Перенос руки с клавиши на клавишу на любое расстояние должен быть свободным</w:t>
      </w:r>
      <w:r>
        <w:rPr>
          <w:sz w:val="24"/>
        </w:rPr>
        <w:t>,</w:t>
      </w:r>
      <w:r>
        <w:rPr>
          <w:sz w:val="24"/>
        </w:rPr>
        <w:t> осуществляться одним движением, целенаправленно и экономично.</w:t>
      </w: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360" w:lineRule="auto" w:before="3" w:after="0"/>
        <w:ind w:left="141" w:right="133" w:firstLine="850"/>
        <w:jc w:val="both"/>
        <w:rPr>
          <w:sz w:val="24"/>
        </w:rPr>
      </w:pPr>
      <w:r>
        <w:rPr>
          <w:sz w:val="24"/>
        </w:rPr>
        <w:t>Первые приёмы игры на фортепиано состоят из наиболее простых и ясных движений</w:t>
      </w:r>
      <w:r>
        <w:rPr>
          <w:sz w:val="24"/>
        </w:rPr>
        <w:t>.</w:t>
      </w:r>
      <w:r>
        <w:rPr>
          <w:sz w:val="24"/>
        </w:rPr>
        <w:t> Лучше начинать игру с приёма non legato, тренируя последовательно каждый из пальцев: трети</w:t>
      </w:r>
      <w:r>
        <w:rPr>
          <w:sz w:val="24"/>
        </w:rPr>
        <w:t>й,</w:t>
      </w:r>
      <w:r>
        <w:rPr>
          <w:sz w:val="24"/>
        </w:rPr>
        <w:t> второй,</w:t>
      </w:r>
      <w:r>
        <w:rPr>
          <w:spacing w:val="80"/>
          <w:w w:val="150"/>
          <w:sz w:val="24"/>
        </w:rPr>
        <w:t> </w:t>
      </w:r>
      <w:r>
        <w:rPr>
          <w:sz w:val="24"/>
        </w:rPr>
        <w:t>четвертый. Первый и пятый пальцы можно ставить одновременно в интервале квинты</w:t>
      </w:r>
      <w:r>
        <w:rPr>
          <w:sz w:val="24"/>
        </w:rPr>
        <w:t>,</w:t>
      </w:r>
      <w:r>
        <w:rPr>
          <w:sz w:val="24"/>
        </w:rPr>
        <w:t> между первым</w:t>
      </w:r>
      <w:r>
        <w:rPr>
          <w:spacing w:val="40"/>
          <w:sz w:val="24"/>
        </w:rPr>
        <w:t> </w:t>
      </w:r>
      <w:r>
        <w:rPr>
          <w:sz w:val="24"/>
        </w:rPr>
        <w:t>и пятым пальцам три белых клавиши. При этом нужно добиваться, чтобы уче</w:t>
      </w:r>
      <w:r>
        <w:rPr>
          <w:sz w:val="24"/>
        </w:rPr>
        <w:t>ник</w:t>
      </w:r>
      <w:r>
        <w:rPr>
          <w:sz w:val="24"/>
        </w:rPr>
        <w:t> аккуратно «ставил» руку на клавиши и отпускал клавиши до дна.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</w:tabs>
        <w:spacing w:line="360" w:lineRule="auto" w:before="0" w:after="0"/>
        <w:ind w:left="141" w:right="135" w:firstLine="850"/>
        <w:jc w:val="both"/>
        <w:rPr>
          <w:sz w:val="24"/>
        </w:rPr>
      </w:pPr>
      <w:r>
        <w:rPr>
          <w:sz w:val="24"/>
        </w:rPr>
        <w:t>При переходе на приём legato (не</w:t>
      </w:r>
      <w:r>
        <w:rPr>
          <w:spacing w:val="40"/>
          <w:sz w:val="24"/>
        </w:rPr>
        <w:t> </w:t>
      </w:r>
      <w:r>
        <w:rPr>
          <w:sz w:val="24"/>
        </w:rPr>
        <w:t>нужно</w:t>
      </w:r>
      <w:r>
        <w:rPr>
          <w:spacing w:val="40"/>
          <w:sz w:val="24"/>
        </w:rPr>
        <w:t> </w:t>
      </w:r>
      <w:r>
        <w:rPr>
          <w:sz w:val="24"/>
        </w:rPr>
        <w:t>слишком задерживаться на изучении приём</w:t>
      </w:r>
      <w:r>
        <w:rPr>
          <w:sz w:val="24"/>
        </w:rPr>
        <w:t>а</w:t>
      </w:r>
      <w:r>
        <w:rPr>
          <w:sz w:val="24"/>
        </w:rPr>
        <w:t> non legato) необходимо добиваться мягкого, без толчков, «переступания» с пальца на пале</w:t>
      </w:r>
      <w:r>
        <w:rPr>
          <w:sz w:val="24"/>
        </w:rPr>
        <w:t>ц,</w:t>
      </w:r>
      <w:r>
        <w:rPr>
          <w:sz w:val="24"/>
        </w:rPr>
        <w:t> связного и певучего звука.</w:t>
      </w:r>
    </w:p>
    <w:p>
      <w:pPr>
        <w:pStyle w:val="ListParagraph"/>
        <w:numPr>
          <w:ilvl w:val="0"/>
          <w:numId w:val="1"/>
        </w:numPr>
        <w:tabs>
          <w:tab w:pos="1244" w:val="left" w:leader="none"/>
        </w:tabs>
        <w:spacing w:line="360" w:lineRule="auto" w:before="1" w:after="0"/>
        <w:ind w:left="141" w:right="141" w:firstLine="850"/>
        <w:jc w:val="both"/>
        <w:rPr>
          <w:sz w:val="24"/>
        </w:rPr>
      </w:pPr>
      <w:r>
        <w:rPr>
          <w:sz w:val="24"/>
        </w:rPr>
        <w:t>Приём staccato следует осваивать по возможности позже: слишком ранняя игра stacca</w:t>
      </w:r>
      <w:r>
        <w:rPr>
          <w:sz w:val="24"/>
        </w:rPr>
        <w:t>to</w:t>
      </w:r>
      <w:r>
        <w:rPr>
          <w:sz w:val="24"/>
        </w:rPr>
        <w:t> может вызвать напряжённость и зажатость руки.</w:t>
      </w:r>
    </w:p>
    <w:p>
      <w:pPr>
        <w:pStyle w:val="ListParagraph"/>
        <w:numPr>
          <w:ilvl w:val="0"/>
          <w:numId w:val="1"/>
        </w:numPr>
        <w:tabs>
          <w:tab w:pos="1302" w:val="left" w:leader="none"/>
        </w:tabs>
        <w:spacing w:line="360" w:lineRule="auto" w:before="0" w:after="0"/>
        <w:ind w:left="141" w:right="137" w:firstLine="850"/>
        <w:jc w:val="both"/>
        <w:rPr>
          <w:sz w:val="24"/>
        </w:rPr>
      </w:pPr>
      <w:r>
        <w:rPr>
          <w:sz w:val="24"/>
        </w:rPr>
        <w:t>Координация слухового восприятия и звукоизвлечения необходима уже на ранне</w:t>
      </w:r>
      <w:r>
        <w:rPr>
          <w:sz w:val="24"/>
        </w:rPr>
        <w:t>м</w:t>
      </w:r>
      <w:r>
        <w:rPr>
          <w:sz w:val="24"/>
        </w:rPr>
        <w:t> этапе обучения маленького пианиста. Для этого всегда во время урока нужно обращаться </w:t>
      </w:r>
      <w:r>
        <w:rPr>
          <w:sz w:val="24"/>
        </w:rPr>
        <w:t>к</w:t>
      </w:r>
      <w:r>
        <w:rPr>
          <w:sz w:val="24"/>
        </w:rPr>
        <w:t> музыкальному слуху начинающих, воспитывать умение представить звучание и стремитьс</w:t>
      </w:r>
      <w:r>
        <w:rPr>
          <w:sz w:val="24"/>
        </w:rPr>
        <w:t>я</w:t>
      </w:r>
      <w:r>
        <w:rPr>
          <w:sz w:val="24"/>
        </w:rPr>
        <w:t> получить желаемый результат.</w:t>
      </w: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360" w:lineRule="auto" w:before="0" w:after="0"/>
        <w:ind w:left="141" w:right="134" w:firstLine="850"/>
        <w:jc w:val="both"/>
        <w:rPr>
          <w:sz w:val="24"/>
        </w:rPr>
      </w:pPr>
      <w:r>
        <w:rPr>
          <w:sz w:val="24"/>
        </w:rPr>
        <w:t>При игре пальцы должны быть активными, необходим небольшой замах пальца пере</w:t>
      </w:r>
      <w:r>
        <w:rPr>
          <w:sz w:val="24"/>
        </w:rPr>
        <w:t>д</w:t>
      </w:r>
      <w:r>
        <w:rPr>
          <w:sz w:val="24"/>
        </w:rPr>
        <w:t> опусканием его на клавишу, не допуская большой, резкий подъём, который будет вызыв</w:t>
      </w:r>
      <w:r>
        <w:rPr>
          <w:sz w:val="24"/>
        </w:rPr>
        <w:t>ать</w:t>
      </w:r>
      <w:r>
        <w:rPr>
          <w:sz w:val="24"/>
        </w:rPr>
        <w:t> ненужную фиксацию руки. Большую роль в работе пианиста играют крупные части рук</w:t>
      </w:r>
      <w:r>
        <w:rPr>
          <w:sz w:val="24"/>
        </w:rPr>
        <w:t>и.</w:t>
      </w:r>
      <w:r>
        <w:rPr>
          <w:sz w:val="24"/>
        </w:rPr>
        <w:t> Наиболее удобны и естественны движения, совершаемые всей рукой – так называемая «игра все</w:t>
      </w:r>
      <w:r>
        <w:rPr>
          <w:sz w:val="24"/>
        </w:rPr>
        <w:t>й</w:t>
      </w:r>
      <w:r>
        <w:rPr>
          <w:sz w:val="24"/>
        </w:rPr>
        <w:t> рукой от плеча».</w:t>
      </w:r>
    </w:p>
    <w:p>
      <w:pPr>
        <w:pStyle w:val="BodyText"/>
        <w:spacing w:line="360" w:lineRule="auto"/>
        <w:ind w:right="147" w:firstLine="850"/>
      </w:pPr>
      <w:r>
        <w:rPr/>
        <w:t>Практически рука работает не «от плеча», а «из корпуса». Основную нагрузку при э</w:t>
      </w:r>
      <w:r>
        <w:rPr/>
        <w:t>том</w:t>
      </w:r>
      <w:r>
        <w:rPr/>
        <w:t> несут самые сильные и выносливые мышцы плеча, спины, плечевого пояса. Эти мышцы играю</w:t>
      </w:r>
      <w:r>
        <w:rPr/>
        <w:t>т</w:t>
      </w:r>
      <w:r>
        <w:rPr/>
        <w:t> важную роль в работе пианиста, они укрепляют и уравновешивают плечевой сустав, удерживаю</w:t>
      </w:r>
      <w:r>
        <w:rPr/>
        <w:t>т</w:t>
      </w:r>
      <w:r>
        <w:rPr/>
        <w:t> руку на нужном уровне и направляют её.</w:t>
      </w:r>
    </w:p>
    <w:p>
      <w:pPr>
        <w:pStyle w:val="BodyText"/>
        <w:spacing w:before="145"/>
        <w:ind w:left="0"/>
        <w:jc w:val="left"/>
      </w:pPr>
    </w:p>
    <w:p>
      <w:pPr>
        <w:pStyle w:val="Heading1"/>
        <w:spacing w:before="1"/>
        <w:ind w:right="429"/>
      </w:pPr>
      <w:r>
        <w:rPr/>
        <w:t>Трудности,</w:t>
      </w:r>
      <w:r>
        <w:rPr>
          <w:spacing w:val="-3"/>
        </w:rPr>
        <w:t> </w:t>
      </w:r>
      <w:r>
        <w:rPr/>
        <w:t>возникающие</w:t>
      </w:r>
      <w:r>
        <w:rPr>
          <w:spacing w:val="-5"/>
        </w:rPr>
        <w:t> </w:t>
      </w:r>
      <w:r>
        <w:rPr/>
        <w:t>при</w:t>
      </w:r>
      <w:r>
        <w:rPr>
          <w:spacing w:val="-4"/>
        </w:rPr>
        <w:t> </w:t>
      </w:r>
      <w:r>
        <w:rPr/>
        <w:t>недостаточном</w:t>
      </w:r>
      <w:r>
        <w:rPr>
          <w:spacing w:val="-5"/>
        </w:rPr>
        <w:t> </w:t>
      </w:r>
      <w:r>
        <w:rPr/>
        <w:t>усвоении</w:t>
      </w:r>
      <w:r>
        <w:rPr>
          <w:spacing w:val="-7"/>
        </w:rPr>
        <w:t> </w:t>
      </w:r>
      <w:r>
        <w:rPr/>
        <w:t>техники</w:t>
      </w:r>
      <w:r>
        <w:rPr>
          <w:spacing w:val="-4"/>
        </w:rPr>
        <w:t> игры</w:t>
      </w:r>
    </w:p>
    <w:p>
      <w:pPr>
        <w:pStyle w:val="BodyText"/>
        <w:spacing w:before="269"/>
        <w:ind w:left="0"/>
        <w:jc w:val="left"/>
        <w:rPr>
          <w:b/>
        </w:rPr>
      </w:pPr>
    </w:p>
    <w:p>
      <w:pPr>
        <w:pStyle w:val="BodyText"/>
        <w:spacing w:line="360" w:lineRule="auto"/>
        <w:ind w:right="134" w:firstLine="850"/>
      </w:pPr>
      <w:r>
        <w:rPr/>
        <w:t>Несмотря на тщательное проведение начального периода обучения, у мног</w:t>
      </w:r>
      <w:r>
        <w:rPr/>
        <w:t>их</w:t>
      </w:r>
      <w:r>
        <w:rPr/>
        <w:t> обучающихся через некоторое время появляются различные двигательные дефекты. Причи</w:t>
      </w:r>
      <w:r>
        <w:rPr/>
        <w:t>ны</w:t>
      </w:r>
      <w:r>
        <w:rPr/>
        <w:t> могут быть следующие. Преподаватель успокаивается на достигнутых в начале обуче</w:t>
      </w:r>
      <w:r>
        <w:rPr/>
        <w:t>ния</w:t>
      </w:r>
      <w:r>
        <w:rPr/>
        <w:t> результатах и перестает обращать достаточное внимание на игровые движения ученика. Втора</w:t>
      </w:r>
      <w:r>
        <w:rPr/>
        <w:t>я</w:t>
      </w:r>
      <w:r>
        <w:rPr/>
        <w:t> причина</w:t>
      </w:r>
      <w:r>
        <w:rPr>
          <w:spacing w:val="-3"/>
        </w:rPr>
        <w:t> </w:t>
      </w:r>
      <w:r>
        <w:rPr/>
        <w:t>состоит</w:t>
      </w:r>
      <w:r>
        <w:rPr>
          <w:spacing w:val="-2"/>
        </w:rPr>
        <w:t> </w:t>
      </w:r>
      <w:r>
        <w:rPr/>
        <w:t>в том, что далеко не</w:t>
      </w:r>
      <w:r>
        <w:rPr>
          <w:spacing w:val="-3"/>
        </w:rPr>
        <w:t> </w:t>
      </w:r>
      <w:r>
        <w:rPr/>
        <w:t>всегда умеют наладить</w:t>
      </w:r>
      <w:r>
        <w:rPr>
          <w:spacing w:val="-1"/>
        </w:rPr>
        <w:t> </w:t>
      </w:r>
      <w:r>
        <w:rPr/>
        <w:t>самостоятельную работу</w:t>
      </w:r>
      <w:r>
        <w:rPr>
          <w:spacing w:val="-2"/>
        </w:rPr>
        <w:t> </w:t>
      </w:r>
      <w:r>
        <w:rPr/>
        <w:t>ученика на</w:t>
      </w:r>
      <w:r>
        <w:rPr/>
        <w:t>д</w:t>
      </w:r>
      <w:r>
        <w:rPr/>
        <w:t> нотным</w:t>
      </w:r>
      <w:r>
        <w:rPr>
          <w:spacing w:val="-4"/>
        </w:rPr>
        <w:t> </w:t>
      </w:r>
      <w:r>
        <w:rPr/>
        <w:t>текстом, аппликатурной, ритмикой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бывают</w:t>
      </w:r>
      <w:r>
        <w:rPr>
          <w:spacing w:val="-2"/>
        </w:rPr>
        <w:t> </w:t>
      </w:r>
      <w:r>
        <w:rPr/>
        <w:t>вынуждены</w:t>
      </w:r>
      <w:r>
        <w:rPr>
          <w:spacing w:val="-1"/>
        </w:rPr>
        <w:t> </w:t>
      </w:r>
      <w:r>
        <w:rPr/>
        <w:t>посвящать</w:t>
      </w:r>
      <w:r>
        <w:rPr>
          <w:spacing w:val="-2"/>
        </w:rPr>
        <w:t> </w:t>
      </w:r>
      <w:r>
        <w:rPr/>
        <w:t>этому</w:t>
      </w:r>
      <w:r>
        <w:rPr>
          <w:spacing w:val="-11"/>
        </w:rPr>
        <w:t> </w:t>
      </w:r>
      <w:r>
        <w:rPr/>
        <w:t>большую ча</w:t>
      </w:r>
      <w:r>
        <w:rPr/>
        <w:t>сть</w:t>
      </w:r>
      <w:r>
        <w:rPr/>
        <w:t> урока,</w:t>
      </w:r>
      <w:r>
        <w:rPr>
          <w:spacing w:val="21"/>
        </w:rPr>
        <w:t> </w:t>
      </w:r>
      <w:r>
        <w:rPr/>
        <w:t>вследствие</w:t>
      </w:r>
      <w:r>
        <w:rPr>
          <w:spacing w:val="18"/>
        </w:rPr>
        <w:t> </w:t>
      </w:r>
      <w:r>
        <w:rPr/>
        <w:t>чего</w:t>
      </w:r>
      <w:r>
        <w:rPr>
          <w:spacing w:val="23"/>
        </w:rPr>
        <w:t> </w:t>
      </w:r>
      <w:r>
        <w:rPr/>
        <w:t>для внимательной</w:t>
      </w:r>
      <w:r>
        <w:rPr>
          <w:spacing w:val="20"/>
        </w:rPr>
        <w:t> </w:t>
      </w:r>
      <w:r>
        <w:rPr/>
        <w:t>работы</w:t>
      </w:r>
      <w:r>
        <w:rPr>
          <w:spacing w:val="21"/>
        </w:rPr>
        <w:t> </w:t>
      </w:r>
      <w:r>
        <w:rPr/>
        <w:t>над</w:t>
      </w:r>
      <w:r>
        <w:rPr>
          <w:spacing w:val="17"/>
        </w:rPr>
        <w:t> </w:t>
      </w:r>
      <w:r>
        <w:rPr/>
        <w:t>звучанием</w:t>
      </w:r>
      <w:r>
        <w:rPr>
          <w:spacing w:val="20"/>
        </w:rPr>
        <w:t> </w:t>
      </w:r>
      <w:r>
        <w:rPr/>
        <w:t>не</w:t>
      </w:r>
      <w:r>
        <w:rPr>
          <w:spacing w:val="18"/>
        </w:rPr>
        <w:t> </w:t>
      </w:r>
      <w:r>
        <w:rPr/>
        <w:t>остается</w:t>
      </w:r>
      <w:r>
        <w:rPr>
          <w:spacing w:val="19"/>
        </w:rPr>
        <w:t> </w:t>
      </w:r>
      <w:r>
        <w:rPr/>
        <w:t>времени; между тем</w:t>
      </w:r>
    </w:p>
    <w:p>
      <w:pPr>
        <w:pStyle w:val="BodyText"/>
        <w:spacing w:after="0" w:line="360" w:lineRule="auto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line="360" w:lineRule="auto" w:before="66"/>
        <w:ind w:right="134"/>
      </w:pPr>
      <w:r>
        <w:rPr/>
        <w:t>именно работа над звучанием вызывает потребность усовершенствовать игровые движе</w:t>
      </w:r>
      <w:r>
        <w:rPr/>
        <w:t>ния</w:t>
      </w:r>
      <w:r>
        <w:rPr/>
        <w:t> ученика. При нахождении двигательных дефектов нужно</w:t>
      </w:r>
      <w:r>
        <w:rPr>
          <w:spacing w:val="40"/>
        </w:rPr>
        <w:t> </w:t>
      </w:r>
      <w:r>
        <w:rPr/>
        <w:t>углублять работу над качество</w:t>
      </w:r>
      <w:r>
        <w:rPr/>
        <w:t>м</w:t>
      </w:r>
      <w:r>
        <w:rPr/>
        <w:t> звучания, попутно и движения.</w:t>
      </w:r>
    </w:p>
    <w:p>
      <w:pPr>
        <w:pStyle w:val="BodyText"/>
        <w:spacing w:line="360" w:lineRule="auto" w:before="2"/>
        <w:ind w:right="131" w:firstLine="850"/>
      </w:pPr>
      <w:r>
        <w:rPr/>
        <w:t>Преподавателю прежде всего нужно обратить внимание на постановку двух «ключевы</w:t>
      </w:r>
      <w:r>
        <w:rPr/>
        <w:t>х»</w:t>
      </w:r>
      <w:r>
        <w:rPr/>
        <w:t> пальцев: первого и пятого.</w:t>
      </w:r>
      <w:r>
        <w:rPr>
          <w:spacing w:val="80"/>
        </w:rPr>
        <w:t> </w:t>
      </w:r>
      <w:r>
        <w:rPr/>
        <w:t>Второй, третий, четвертый и пятый пальцы не должны сползать </w:t>
      </w:r>
      <w:r>
        <w:rPr/>
        <w:t>на</w:t>
      </w:r>
      <w:r>
        <w:rPr/>
        <w:t> край клавиатуры, как это часто бывает у начинающих учеников. Сползание указывает на то, чт</w:t>
      </w:r>
      <w:r>
        <w:rPr/>
        <w:t>о</w:t>
      </w:r>
      <w:r>
        <w:rPr/>
        <w:t> плечо пассивно висит и не принимает участие в игре; оно вызывается также тем, что учащийс</w:t>
      </w:r>
      <w:r>
        <w:rPr/>
        <w:t>я</w:t>
      </w:r>
      <w:r>
        <w:rPr/>
        <w:t> непроизвольно стремиться взять клавишу в том месте, где она оказывает наименьше</w:t>
      </w:r>
      <w:r>
        <w:rPr/>
        <w:t>е</w:t>
      </w:r>
      <w:r>
        <w:rPr/>
        <w:t> сопротивление; сползание неизбежно влечет за собой угловатые движения руки. Если один и</w:t>
      </w:r>
      <w:r>
        <w:rPr/>
        <w:t>ли</w:t>
      </w:r>
      <w:r>
        <w:rPr/>
        <w:t> второй, третий, четвертый пальцы берут черные клавиши, то вся позиция руки слегк</w:t>
      </w:r>
      <w:r>
        <w:rPr/>
        <w:t>а</w:t>
      </w:r>
      <w:r>
        <w:rPr>
          <w:spacing w:val="80"/>
        </w:rPr>
        <w:t> </w:t>
      </w:r>
      <w:r>
        <w:rPr/>
        <w:t>отодвигается дальше от края клавиатуры. Если пятый палец берет черную клавишу, то поз</w:t>
      </w:r>
      <w:r>
        <w:rPr/>
        <w:t>иция</w:t>
      </w:r>
      <w:r>
        <w:rPr/>
        <w:t> отодвигается еще дальше. Наконец, если первый палец берет черную клавишу, то рука ставится </w:t>
      </w:r>
      <w:r>
        <w:rPr/>
        <w:t>в</w:t>
      </w:r>
      <w:r>
        <w:rPr/>
        <w:t> далекую позицию и третий палец (а за ним и другие) берет как черные, так и белые клавиши </w:t>
      </w:r>
      <w:r>
        <w:rPr/>
        <w:t>на</w:t>
      </w:r>
      <w:r>
        <w:rPr/>
        <w:t> далеких точках.</w:t>
      </w:r>
    </w:p>
    <w:p>
      <w:pPr>
        <w:pStyle w:val="BodyText"/>
        <w:spacing w:line="360" w:lineRule="auto" w:before="3"/>
        <w:ind w:right="145" w:firstLine="710"/>
      </w:pPr>
      <w:r>
        <w:rPr/>
        <w:t>Необходимо в достаточной мере следить за тем, чтобы во время игры локоть был горазд</w:t>
      </w:r>
      <w:r>
        <w:rPr/>
        <w:t>о</w:t>
      </w:r>
      <w:r>
        <w:rPr/>
        <w:t> чаще</w:t>
      </w:r>
      <w:r>
        <w:rPr>
          <w:spacing w:val="-2"/>
        </w:rPr>
        <w:t> </w:t>
      </w:r>
      <w:r>
        <w:rPr/>
        <w:t>в несколько</w:t>
      </w:r>
      <w:r>
        <w:rPr>
          <w:spacing w:val="-1"/>
        </w:rPr>
        <w:t> </w:t>
      </w:r>
      <w:r>
        <w:rPr/>
        <w:t>отведенном, чем</w:t>
      </w:r>
      <w:r>
        <w:rPr>
          <w:spacing w:val="-4"/>
        </w:rPr>
        <w:t> </w:t>
      </w:r>
      <w:r>
        <w:rPr/>
        <w:t>в приведенном</w:t>
      </w:r>
      <w:r>
        <w:rPr>
          <w:spacing w:val="-4"/>
        </w:rPr>
        <w:t> </w:t>
      </w:r>
      <w:r>
        <w:rPr/>
        <w:t>положении, 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последнее</w:t>
      </w:r>
      <w:r>
        <w:rPr>
          <w:spacing w:val="-2"/>
        </w:rPr>
        <w:t> </w:t>
      </w:r>
      <w:r>
        <w:rPr/>
        <w:t>снижает</w:t>
      </w:r>
      <w:r>
        <w:rPr>
          <w:spacing w:val="-1"/>
        </w:rPr>
        <w:t> </w:t>
      </w:r>
      <w:r>
        <w:rPr/>
        <w:t>ловко</w:t>
      </w:r>
      <w:r>
        <w:rPr/>
        <w:t>сть</w:t>
      </w:r>
      <w:r>
        <w:rPr/>
        <w:t> </w:t>
      </w:r>
      <w:r>
        <w:rPr>
          <w:spacing w:val="-4"/>
        </w:rPr>
        <w:t>руки.</w:t>
      </w:r>
    </w:p>
    <w:p>
      <w:pPr>
        <w:pStyle w:val="BodyText"/>
        <w:spacing w:line="360" w:lineRule="auto"/>
        <w:ind w:right="134" w:firstLine="710"/>
      </w:pPr>
      <w:r>
        <w:rPr/>
        <w:t>В широких фигурах пястно-фаланговые сочленения понижаются и становятся на урове</w:t>
      </w:r>
      <w:r>
        <w:rPr/>
        <w:t>нь</w:t>
      </w:r>
      <w:r>
        <w:rPr/>
        <w:t> запястья. Пальцы несколько выпрямляются и вся кисть принимает уже не выпуклый, а плоск</w:t>
      </w:r>
      <w:r>
        <w:rPr/>
        <w:t>ий</w:t>
      </w:r>
      <w:r>
        <w:rPr/>
        <w:t> вид. Такая постановка кисти никак не должна переходить в вогнутую (вдавленность</w:t>
      </w:r>
      <w:r>
        <w:rPr>
          <w:spacing w:val="40"/>
        </w:rPr>
        <w:t> </w:t>
      </w:r>
      <w:r>
        <w:rPr/>
        <w:t>пястно</w:t>
      </w:r>
      <w:r>
        <w:rPr/>
        <w:t>-</w:t>
      </w:r>
      <w:r>
        <w:rPr/>
        <w:t>фаланговых суставов) так как это ведет к расслаблению пальцев и стеснению движений.</w:t>
      </w:r>
    </w:p>
    <w:p>
      <w:pPr>
        <w:pStyle w:val="BodyText"/>
        <w:spacing w:line="360" w:lineRule="auto"/>
        <w:ind w:right="135" w:firstLine="710"/>
      </w:pPr>
      <w:r>
        <w:rPr/>
        <w:t>Еще одним фактором возникновения двигательных дефектов является зажатость игровог</w:t>
      </w:r>
      <w:r>
        <w:rPr/>
        <w:t>о</w:t>
      </w:r>
      <w:r>
        <w:rPr/>
        <w:t> аппарата. В силу тех или иных причин психологического характера, возрастных измене</w:t>
      </w:r>
      <w:r>
        <w:rPr/>
        <w:t>ний</w:t>
      </w:r>
      <w:r>
        <w:rPr/>
        <w:t> ученика они могут появиться на любом этапе развития пианиста. Преподавателю необходим</w:t>
      </w:r>
      <w:r>
        <w:rPr/>
        <w:t>о</w:t>
      </w:r>
      <w:r>
        <w:rPr/>
        <w:t> постоянно следить за свободой в игре развивающегося пианиста.</w:t>
      </w:r>
    </w:p>
    <w:p>
      <w:pPr>
        <w:pStyle w:val="BodyText"/>
        <w:spacing w:line="360" w:lineRule="auto"/>
        <w:ind w:right="134" w:firstLine="710"/>
      </w:pPr>
      <w:r>
        <w:rPr>
          <w:b/>
        </w:rPr>
        <w:t>О расслаблении. </w:t>
      </w:r>
      <w:r>
        <w:rPr/>
        <w:t>Работа над расслаблением лежит в основе формирования и воспитан</w:t>
      </w:r>
      <w:r>
        <w:rPr/>
        <w:t>ия</w:t>
      </w:r>
      <w:r>
        <w:rPr/>
        <w:t> технических навыков ученика. Умение произвольно расслабляться в любой фактурной ситуа</w:t>
      </w:r>
      <w:r>
        <w:rPr/>
        <w:t>ции</w:t>
      </w:r>
      <w:r>
        <w:rPr/>
        <w:t> всегда является фундаментом для выработки конкретных двигательных навыков. Можн</w:t>
      </w:r>
      <w:r>
        <w:rPr/>
        <w:t>о</w:t>
      </w:r>
      <w:r>
        <w:rPr/>
        <w:t> предложить в этой связи следующее парадоксальное определение пианиста виртуоза: это тако</w:t>
      </w:r>
      <w:r>
        <w:rPr/>
        <w:t>й</w:t>
      </w:r>
      <w:r>
        <w:rPr/>
        <w:t> пианист, который обладает умением произвольно и мгновенно расслабляться при исполне</w:t>
      </w:r>
      <w:r>
        <w:rPr/>
        <w:t>нии</w:t>
      </w:r>
      <w:r>
        <w:rPr/>
        <w:t> любой фактуры. Именно в этом смысл и другого известного в методике афоризма: «Играть </w:t>
      </w:r>
      <w:r>
        <w:rPr/>
        <w:t>на</w:t>
      </w:r>
      <w:r>
        <w:rPr/>
        <w:t> рояле легко». Легко потому, что движения пианиста строго целесообразны, соразмерны</w:t>
      </w:r>
      <w:r>
        <w:rPr/>
        <w:t>,</w:t>
      </w:r>
      <w:r>
        <w:rPr>
          <w:spacing w:val="40"/>
        </w:rPr>
        <w:t> </w:t>
      </w:r>
      <w:r>
        <w:rPr/>
        <w:t>грациозны и основаны на умении мгновенно расслабляться и давать тем самым отдых мышца</w:t>
      </w:r>
      <w:r>
        <w:rPr/>
        <w:t>м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любых</w:t>
      </w:r>
      <w:r>
        <w:rPr>
          <w:spacing w:val="40"/>
        </w:rPr>
        <w:t> </w:t>
      </w:r>
      <w:r>
        <w:rPr/>
        <w:t>напряжениях.</w:t>
      </w:r>
      <w:r>
        <w:rPr>
          <w:spacing w:val="40"/>
        </w:rPr>
        <w:t> </w:t>
      </w:r>
      <w:r>
        <w:rPr/>
        <w:t>Задача</w:t>
      </w:r>
      <w:r>
        <w:rPr>
          <w:spacing w:val="40"/>
        </w:rPr>
        <w:t> </w:t>
      </w:r>
      <w:r>
        <w:rPr/>
        <w:t>преподавателя,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первом</w:t>
      </w:r>
      <w:r>
        <w:rPr>
          <w:spacing w:val="40"/>
        </w:rPr>
        <w:t> </w:t>
      </w:r>
      <w:r>
        <w:rPr/>
        <w:t>этапе</w:t>
      </w:r>
      <w:r>
        <w:rPr>
          <w:spacing w:val="40"/>
        </w:rPr>
        <w:t> </w:t>
      </w:r>
      <w:r>
        <w:rPr/>
        <w:t>обучения</w:t>
      </w:r>
      <w:r>
        <w:rPr>
          <w:spacing w:val="40"/>
        </w:rPr>
        <w:t> </w:t>
      </w:r>
      <w:r>
        <w:rPr/>
        <w:t>особенно,</w:t>
      </w:r>
      <w:r>
        <w:rPr>
          <w:spacing w:val="40"/>
        </w:rPr>
        <w:t> </w:t>
      </w:r>
      <w:r>
        <w:rPr/>
        <w:t>научить</w:t>
      </w:r>
    </w:p>
    <w:p>
      <w:pPr>
        <w:pStyle w:val="BodyText"/>
        <w:spacing w:after="0" w:line="360" w:lineRule="auto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line="360" w:lineRule="auto" w:before="66"/>
        <w:ind w:right="152"/>
      </w:pPr>
      <w:r>
        <w:rPr/>
        <w:t>ученика всем этим тонкостям и хитростям. Однако неукоснительно необходимо соблюд</w:t>
      </w:r>
      <w:r>
        <w:rPr/>
        <w:t>ать</w:t>
      </w:r>
      <w:r>
        <w:rPr/>
        <w:t> принцип поэтапного развития технического роста учащегося.</w:t>
      </w:r>
    </w:p>
    <w:p>
      <w:pPr>
        <w:pStyle w:val="BodyText"/>
        <w:spacing w:line="360" w:lineRule="auto" w:before="3"/>
        <w:ind w:right="136" w:firstLine="710"/>
      </w:pPr>
      <w:r>
        <w:rPr/>
        <w:t>Упражнения, этюды и пьесы должны подбираться с учетом уже достигнутых и хорош</w:t>
      </w:r>
      <w:r>
        <w:rPr/>
        <w:t>о</w:t>
      </w:r>
      <w:r>
        <w:rPr/>
        <w:t> закрепленных</w:t>
      </w:r>
      <w:r>
        <w:rPr>
          <w:spacing w:val="-1"/>
        </w:rPr>
        <w:t> </w:t>
      </w:r>
      <w:r>
        <w:rPr/>
        <w:t>навыках. Так</w:t>
      </w:r>
      <w:r>
        <w:rPr>
          <w:spacing w:val="-3"/>
        </w:rPr>
        <w:t> </w:t>
      </w:r>
      <w:r>
        <w:rPr/>
        <w:t>же</w:t>
      </w:r>
      <w:r>
        <w:rPr>
          <w:spacing w:val="-2"/>
        </w:rPr>
        <w:t> </w:t>
      </w:r>
      <w:r>
        <w:rPr/>
        <w:t>необходимо учитывать</w:t>
      </w:r>
      <w:r>
        <w:rPr>
          <w:spacing w:val="-4"/>
        </w:rPr>
        <w:t> </w:t>
      </w:r>
      <w:r>
        <w:rPr/>
        <w:t>возрастные</w:t>
      </w:r>
      <w:r>
        <w:rPr>
          <w:spacing w:val="-2"/>
        </w:rPr>
        <w:t> </w:t>
      </w:r>
      <w:r>
        <w:rPr/>
        <w:t>и психологические</w:t>
      </w:r>
      <w:r>
        <w:rPr>
          <w:spacing w:val="-2"/>
        </w:rPr>
        <w:t> </w:t>
      </w:r>
      <w:r>
        <w:rPr/>
        <w:t>особенно</w:t>
      </w:r>
      <w:r>
        <w:rPr/>
        <w:t>сти</w:t>
      </w:r>
      <w:r>
        <w:rPr/>
        <w:t> каждого ребенка. Как показывает практика, факторами, тормозящими техническое развитие </w:t>
      </w:r>
      <w:r>
        <w:rPr/>
        <w:t>на</w:t>
      </w:r>
      <w:r>
        <w:rPr/>
        <w:t> начальном этапе обучения, являются затруднения, испытываемые ребенком при изучении нотн</w:t>
      </w:r>
      <w:r>
        <w:rPr/>
        <w:t>ой</w:t>
      </w:r>
      <w:r>
        <w:rPr/>
        <w:t> грамоты, при разборе большого количества нотных текстов. Это становится причиной замедле</w:t>
      </w:r>
      <w:r>
        <w:rPr/>
        <w:t>ния</w:t>
      </w:r>
      <w:r>
        <w:rPr/>
        <w:t> темпов усвоения учебного репертуара и вместе с тем, снижения общего интереса к занятиям </w:t>
      </w:r>
      <w:r>
        <w:rPr/>
        <w:t>на</w:t>
      </w:r>
      <w:r>
        <w:rPr/>
        <w:t> инструменте. В разрешении данной педагогической проблемы в полной мере оправдывает себ</w:t>
      </w:r>
      <w:r>
        <w:rPr/>
        <w:t>я</w:t>
      </w:r>
      <w:r>
        <w:rPr/>
        <w:t> такая форма работы, как игра упражнений, в основе которых лежит музыкальная формула, </w:t>
      </w:r>
      <w:r>
        <w:rPr/>
        <w:t>а</w:t>
      </w:r>
      <w:r>
        <w:rPr/>
        <w:t> способы исполнения варьируются.</w:t>
      </w:r>
    </w:p>
    <w:p>
      <w:pPr>
        <w:pStyle w:val="BodyText"/>
        <w:spacing w:before="142"/>
        <w:ind w:left="0"/>
        <w:jc w:val="left"/>
      </w:pPr>
    </w:p>
    <w:p>
      <w:pPr>
        <w:pStyle w:val="Heading1"/>
        <w:ind w:left="-1" w:right="356"/>
      </w:pPr>
      <w:r>
        <w:rPr/>
        <w:t>Основные</w:t>
      </w:r>
      <w:r>
        <w:rPr>
          <w:spacing w:val="-4"/>
        </w:rPr>
        <w:t> </w:t>
      </w:r>
      <w:r>
        <w:rPr/>
        <w:t>дефекты</w:t>
      </w:r>
      <w:r>
        <w:rPr>
          <w:spacing w:val="-6"/>
        </w:rPr>
        <w:t> </w:t>
      </w:r>
      <w:r>
        <w:rPr/>
        <w:t>игрового</w:t>
      </w:r>
      <w:r>
        <w:rPr>
          <w:spacing w:val="-6"/>
        </w:rPr>
        <w:t> </w:t>
      </w:r>
      <w:r>
        <w:rPr/>
        <w:t>аппарата</w:t>
      </w:r>
      <w:r>
        <w:rPr>
          <w:spacing w:val="-6"/>
        </w:rPr>
        <w:t> </w:t>
      </w:r>
      <w:r>
        <w:rPr/>
        <w:t>и</w:t>
      </w:r>
      <w:r>
        <w:rPr>
          <w:spacing w:val="6"/>
        </w:rPr>
        <w:t> </w:t>
      </w:r>
      <w:r>
        <w:rPr/>
        <w:t>способы</w:t>
      </w:r>
      <w:r>
        <w:rPr>
          <w:spacing w:val="-2"/>
        </w:rPr>
        <w:t> </w:t>
      </w:r>
      <w:r>
        <w:rPr/>
        <w:t>их</w:t>
      </w:r>
      <w:r>
        <w:rPr>
          <w:spacing w:val="-5"/>
        </w:rPr>
        <w:t> </w:t>
      </w:r>
      <w:r>
        <w:rPr>
          <w:spacing w:val="-2"/>
        </w:rPr>
        <w:t>устранения</w:t>
      </w:r>
    </w:p>
    <w:p>
      <w:pPr>
        <w:pStyle w:val="BodyText"/>
        <w:spacing w:before="274"/>
        <w:ind w:left="0"/>
        <w:jc w:val="left"/>
        <w:rPr>
          <w:b/>
        </w:rPr>
      </w:pPr>
    </w:p>
    <w:p>
      <w:pPr>
        <w:pStyle w:val="BodyText"/>
        <w:ind w:left="991"/>
        <w:jc w:val="left"/>
      </w:pPr>
      <w:r>
        <w:rPr/>
        <w:t>Виды</w:t>
      </w:r>
      <w:r>
        <w:rPr>
          <w:spacing w:val="-7"/>
        </w:rPr>
        <w:t> </w:t>
      </w:r>
      <w:r>
        <w:rPr/>
        <w:t>двигательных</w:t>
      </w:r>
      <w:r>
        <w:rPr>
          <w:spacing w:val="-10"/>
        </w:rPr>
        <w:t> </w:t>
      </w:r>
      <w:r>
        <w:rPr/>
        <w:t>дефектов.</w:t>
      </w:r>
      <w:r>
        <w:rPr>
          <w:spacing w:val="-3"/>
        </w:rPr>
        <w:t> </w:t>
      </w:r>
      <w:r>
        <w:rPr/>
        <w:t>Наиболее</w:t>
      </w:r>
      <w:r>
        <w:rPr>
          <w:spacing w:val="-7"/>
        </w:rPr>
        <w:t> </w:t>
      </w:r>
      <w:r>
        <w:rPr/>
        <w:t>типичные</w:t>
      </w:r>
      <w:r>
        <w:rPr>
          <w:spacing w:val="-6"/>
        </w:rPr>
        <w:t> </w:t>
      </w:r>
      <w:r>
        <w:rPr/>
        <w:t>недостатки</w:t>
      </w:r>
      <w:r>
        <w:rPr>
          <w:spacing w:val="-5"/>
        </w:rPr>
        <w:t> </w:t>
      </w:r>
      <w:r>
        <w:rPr/>
        <w:t>пианистического</w:t>
      </w:r>
      <w:r>
        <w:rPr>
          <w:spacing w:val="-1"/>
        </w:rPr>
        <w:t> </w:t>
      </w:r>
      <w:r>
        <w:rPr>
          <w:spacing w:val="-2"/>
        </w:rPr>
        <w:t>аппарата:</w:t>
      </w:r>
    </w:p>
    <w:p>
      <w:pPr>
        <w:pStyle w:val="BodyText"/>
        <w:spacing w:before="137"/>
        <w:ind w:left="991"/>
        <w:jc w:val="left"/>
      </w:pPr>
      <w:r>
        <w:rPr/>
        <w:t>-напряженно</w:t>
      </w:r>
      <w:r>
        <w:rPr>
          <w:spacing w:val="-4"/>
        </w:rPr>
        <w:t> </w:t>
      </w:r>
      <w:r>
        <w:rPr/>
        <w:t>поднятые</w:t>
      </w:r>
      <w:r>
        <w:rPr>
          <w:spacing w:val="-4"/>
        </w:rPr>
        <w:t> </w:t>
      </w:r>
      <w:r>
        <w:rPr>
          <w:spacing w:val="-2"/>
        </w:rPr>
        <w:t>плечи;</w:t>
      </w:r>
    </w:p>
    <w:p>
      <w:pPr>
        <w:pStyle w:val="BodyText"/>
        <w:spacing w:before="137"/>
        <w:ind w:left="991"/>
        <w:jc w:val="left"/>
      </w:pPr>
      <w:r>
        <w:rPr/>
        <w:t>-зажатый,</w:t>
      </w:r>
      <w:r>
        <w:rPr>
          <w:spacing w:val="-8"/>
        </w:rPr>
        <w:t> </w:t>
      </w:r>
      <w:r>
        <w:rPr/>
        <w:t>лишенный</w:t>
      </w:r>
      <w:r>
        <w:rPr>
          <w:spacing w:val="-6"/>
        </w:rPr>
        <w:t> </w:t>
      </w:r>
      <w:r>
        <w:rPr/>
        <w:t>эластичной</w:t>
      </w:r>
      <w:r>
        <w:rPr>
          <w:spacing w:val="-2"/>
        </w:rPr>
        <w:t> </w:t>
      </w:r>
      <w:r>
        <w:rPr/>
        <w:t>подвижности</w:t>
      </w:r>
      <w:r>
        <w:rPr>
          <w:spacing w:val="-6"/>
        </w:rPr>
        <w:t> </w:t>
      </w:r>
      <w:r>
        <w:rPr/>
        <w:t>локтевой</w:t>
      </w:r>
      <w:r>
        <w:rPr>
          <w:spacing w:val="-6"/>
        </w:rPr>
        <w:t> </w:t>
      </w:r>
      <w:r>
        <w:rPr>
          <w:spacing w:val="-2"/>
        </w:rPr>
        <w:t>сустав;</w:t>
      </w:r>
    </w:p>
    <w:p>
      <w:pPr>
        <w:pStyle w:val="BodyText"/>
        <w:spacing w:before="137"/>
        <w:ind w:left="991"/>
        <w:jc w:val="left"/>
      </w:pPr>
      <w:r>
        <w:rPr/>
        <w:t>-напряженное</w:t>
      </w:r>
      <w:r>
        <w:rPr>
          <w:spacing w:val="-9"/>
        </w:rPr>
        <w:t> </w:t>
      </w:r>
      <w:r>
        <w:rPr/>
        <w:t>и фиксированное</w:t>
      </w:r>
      <w:r>
        <w:rPr>
          <w:spacing w:val="-6"/>
        </w:rPr>
        <w:t> </w:t>
      </w:r>
      <w:r>
        <w:rPr/>
        <w:t>в</w:t>
      </w:r>
      <w:r>
        <w:rPr>
          <w:spacing w:val="-3"/>
        </w:rPr>
        <w:t> </w:t>
      </w:r>
      <w:r>
        <w:rPr/>
        <w:t>одном</w:t>
      </w:r>
      <w:r>
        <w:rPr>
          <w:spacing w:val="-4"/>
        </w:rPr>
        <w:t> </w:t>
      </w:r>
      <w:r>
        <w:rPr/>
        <w:t>положении</w:t>
      </w:r>
      <w:r>
        <w:rPr>
          <w:spacing w:val="1"/>
        </w:rPr>
        <w:t> </w:t>
      </w:r>
      <w:r>
        <w:rPr>
          <w:spacing w:val="-2"/>
        </w:rPr>
        <w:t>запястье;</w:t>
      </w:r>
    </w:p>
    <w:p>
      <w:pPr>
        <w:pStyle w:val="BodyText"/>
        <w:spacing w:before="141"/>
        <w:ind w:left="991"/>
        <w:jc w:val="left"/>
      </w:pPr>
      <w:r>
        <w:rPr/>
        <w:t>-усиленная</w:t>
      </w:r>
      <w:r>
        <w:rPr>
          <w:spacing w:val="-4"/>
        </w:rPr>
        <w:t> </w:t>
      </w:r>
      <w:r>
        <w:rPr/>
        <w:t>вибрация</w:t>
      </w:r>
      <w:r>
        <w:rPr>
          <w:spacing w:val="-4"/>
        </w:rPr>
        <w:t> </w:t>
      </w:r>
      <w:r>
        <w:rPr/>
        <w:t>запястья</w:t>
      </w:r>
      <w:r>
        <w:rPr>
          <w:spacing w:val="-3"/>
        </w:rPr>
        <w:t> </w:t>
      </w:r>
      <w:r>
        <w:rPr>
          <w:spacing w:val="-2"/>
        </w:rPr>
        <w:t>(«тряска»);</w:t>
      </w:r>
    </w:p>
    <w:p>
      <w:pPr>
        <w:pStyle w:val="BodyText"/>
        <w:spacing w:line="360" w:lineRule="auto" w:before="138"/>
        <w:ind w:firstLine="850"/>
        <w:jc w:val="left"/>
      </w:pPr>
      <w:r>
        <w:rPr/>
        <w:t>-отсутствие мышечной</w:t>
      </w:r>
      <w:r>
        <w:rPr>
          <w:spacing w:val="-2"/>
        </w:rPr>
        <w:t> </w:t>
      </w:r>
      <w:r>
        <w:rPr/>
        <w:t>организации свода: прогибающиеся внутрь ладони пясто-кистевы</w:t>
      </w:r>
      <w:r>
        <w:rPr/>
        <w:t>е</w:t>
      </w:r>
      <w:r>
        <w:rPr/>
        <w:t> </w:t>
      </w:r>
      <w:r>
        <w:rPr>
          <w:spacing w:val="-2"/>
        </w:rPr>
        <w:t>суставы;</w:t>
      </w:r>
    </w:p>
    <w:p>
      <w:pPr>
        <w:pStyle w:val="BodyText"/>
        <w:spacing w:line="274" w:lineRule="exact"/>
        <w:ind w:left="991"/>
        <w:jc w:val="left"/>
      </w:pPr>
      <w:r>
        <w:rPr/>
        <w:t>-прогибающиеся</w:t>
      </w:r>
      <w:r>
        <w:rPr>
          <w:spacing w:val="-7"/>
        </w:rPr>
        <w:t> </w:t>
      </w:r>
      <w:r>
        <w:rPr/>
        <w:t>ногтевые</w:t>
      </w:r>
      <w:r>
        <w:rPr>
          <w:spacing w:val="-2"/>
        </w:rPr>
        <w:t> фаланги;</w:t>
      </w:r>
    </w:p>
    <w:p>
      <w:pPr>
        <w:pStyle w:val="BodyText"/>
        <w:spacing w:line="360" w:lineRule="auto" w:before="141"/>
        <w:ind w:firstLine="850"/>
        <w:jc w:val="left"/>
      </w:pPr>
      <w:r>
        <w:rPr/>
        <w:t>-напряженный,</w:t>
      </w:r>
      <w:r>
        <w:rPr>
          <w:spacing w:val="40"/>
        </w:rPr>
        <w:t> </w:t>
      </w:r>
      <w:r>
        <w:rPr/>
        <w:t>малоподвижный</w:t>
      </w:r>
      <w:r>
        <w:rPr>
          <w:spacing w:val="40"/>
        </w:rPr>
        <w:t> </w:t>
      </w:r>
      <w:r>
        <w:rPr/>
        <w:t>первый</w:t>
      </w:r>
      <w:r>
        <w:rPr>
          <w:spacing w:val="40"/>
        </w:rPr>
        <w:t> </w:t>
      </w:r>
      <w:r>
        <w:rPr/>
        <w:t>палец;</w:t>
      </w:r>
      <w:r>
        <w:rPr>
          <w:spacing w:val="40"/>
        </w:rPr>
        <w:t> </w:t>
      </w:r>
      <w:r>
        <w:rPr/>
        <w:t>игра</w:t>
      </w:r>
      <w:r>
        <w:rPr>
          <w:spacing w:val="40"/>
        </w:rPr>
        <w:t> </w:t>
      </w:r>
      <w:r>
        <w:rPr/>
        <w:t>всей</w:t>
      </w:r>
      <w:r>
        <w:rPr>
          <w:spacing w:val="40"/>
        </w:rPr>
        <w:t> </w:t>
      </w:r>
      <w:r>
        <w:rPr/>
        <w:t>длиной</w:t>
      </w:r>
      <w:r>
        <w:rPr>
          <w:spacing w:val="40"/>
        </w:rPr>
        <w:t> </w:t>
      </w:r>
      <w:r>
        <w:rPr/>
        <w:t>пальца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активно</w:t>
      </w:r>
      <w:r>
        <w:rPr/>
        <w:t>й</w:t>
      </w:r>
      <w:r>
        <w:rPr/>
        <w:t> помощи запястья;</w:t>
      </w:r>
    </w:p>
    <w:p>
      <w:pPr>
        <w:pStyle w:val="BodyText"/>
        <w:spacing w:line="360" w:lineRule="auto"/>
        <w:ind w:right="141" w:firstLine="850"/>
        <w:jc w:val="right"/>
      </w:pPr>
      <w:r>
        <w:rPr/>
        <w:t>-пятый</w:t>
      </w:r>
      <w:r>
        <w:rPr>
          <w:spacing w:val="-5"/>
        </w:rPr>
        <w:t> </w:t>
      </w:r>
      <w:r>
        <w:rPr/>
        <w:t>палец, играющий</w:t>
      </w:r>
      <w:r>
        <w:rPr>
          <w:spacing w:val="-5"/>
        </w:rPr>
        <w:t> </w:t>
      </w:r>
      <w:r>
        <w:rPr/>
        <w:t>всей</w:t>
      </w:r>
      <w:r>
        <w:rPr>
          <w:spacing w:val="-5"/>
        </w:rPr>
        <w:t> </w:t>
      </w:r>
      <w:r>
        <w:rPr/>
        <w:t>длиной,</w:t>
      </w:r>
      <w:r>
        <w:rPr>
          <w:spacing w:val="-4"/>
        </w:rPr>
        <w:t> </w:t>
      </w:r>
      <w:r>
        <w:rPr/>
        <w:t>напряженный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вытянутом ил</w:t>
      </w:r>
      <w:r>
        <w:rPr>
          <w:spacing w:val="-5"/>
        </w:rPr>
        <w:t> </w:t>
      </w:r>
      <w:r>
        <w:rPr/>
        <w:t>согнутом положении</w:t>
      </w:r>
      <w:r>
        <w:rPr/>
        <w:t>.</w:t>
      </w:r>
      <w:r>
        <w:rPr/>
        <w:t> В</w:t>
      </w:r>
      <w:r>
        <w:rPr>
          <w:spacing w:val="80"/>
        </w:rPr>
        <w:t> </w:t>
      </w:r>
      <w:r>
        <w:rPr/>
        <w:t>основе</w:t>
      </w:r>
      <w:r>
        <w:rPr>
          <w:spacing w:val="80"/>
        </w:rPr>
        <w:t> </w:t>
      </w:r>
      <w:r>
        <w:rPr/>
        <w:t>многих</w:t>
      </w:r>
      <w:r>
        <w:rPr>
          <w:spacing w:val="80"/>
        </w:rPr>
        <w:t> </w:t>
      </w:r>
      <w:r>
        <w:rPr/>
        <w:t>из</w:t>
      </w:r>
      <w:r>
        <w:rPr>
          <w:spacing w:val="80"/>
        </w:rPr>
        <w:t> </w:t>
      </w:r>
      <w:r>
        <w:rPr/>
        <w:t>перечисленных</w:t>
      </w:r>
      <w:r>
        <w:rPr>
          <w:spacing w:val="80"/>
        </w:rPr>
        <w:t> </w:t>
      </w:r>
      <w:r>
        <w:rPr/>
        <w:t>пианистических</w:t>
      </w:r>
      <w:r>
        <w:rPr>
          <w:spacing w:val="80"/>
        </w:rPr>
        <w:t> </w:t>
      </w:r>
      <w:r>
        <w:rPr/>
        <w:t>недостатков</w:t>
      </w:r>
      <w:r>
        <w:rPr>
          <w:spacing w:val="80"/>
        </w:rPr>
        <w:t> </w:t>
      </w:r>
      <w:r>
        <w:rPr/>
        <w:t>лежат</w:t>
      </w:r>
      <w:r>
        <w:rPr>
          <w:spacing w:val="80"/>
        </w:rPr>
        <w:t> </w:t>
      </w:r>
      <w:r>
        <w:rPr/>
        <w:t>одинаковы</w:t>
      </w:r>
      <w:r>
        <w:rPr/>
        <w:t>е</w:t>
      </w:r>
      <w:r>
        <w:rPr/>
        <w:t> причины:</w:t>
      </w:r>
      <w:r>
        <w:rPr>
          <w:spacing w:val="10"/>
        </w:rPr>
        <w:t> </w:t>
      </w:r>
      <w:r>
        <w:rPr/>
        <w:t>не</w:t>
      </w:r>
      <w:r>
        <w:rPr>
          <w:spacing w:val="11"/>
        </w:rPr>
        <w:t> </w:t>
      </w:r>
      <w:r>
        <w:rPr/>
        <w:t>цепкие,</w:t>
      </w:r>
      <w:r>
        <w:rPr>
          <w:spacing w:val="14"/>
        </w:rPr>
        <w:t> </w:t>
      </w:r>
      <w:r>
        <w:rPr/>
        <w:t>не</w:t>
      </w:r>
      <w:r>
        <w:rPr>
          <w:spacing w:val="11"/>
        </w:rPr>
        <w:t> </w:t>
      </w:r>
      <w:r>
        <w:rPr/>
        <w:t>умеющие</w:t>
      </w:r>
      <w:r>
        <w:rPr>
          <w:spacing w:val="16"/>
        </w:rPr>
        <w:t> </w:t>
      </w:r>
      <w:r>
        <w:rPr/>
        <w:t>самостоятельно</w:t>
      </w:r>
      <w:r>
        <w:rPr>
          <w:spacing w:val="16"/>
        </w:rPr>
        <w:t> </w:t>
      </w:r>
      <w:r>
        <w:rPr/>
        <w:t>работать</w:t>
      </w:r>
      <w:r>
        <w:rPr>
          <w:spacing w:val="13"/>
        </w:rPr>
        <w:t> </w:t>
      </w:r>
      <w:r>
        <w:rPr/>
        <w:t>пальцы,</w:t>
      </w:r>
      <w:r>
        <w:rPr>
          <w:spacing w:val="14"/>
        </w:rPr>
        <w:t> </w:t>
      </w:r>
      <w:r>
        <w:rPr/>
        <w:t>лишающие</w:t>
      </w:r>
      <w:r>
        <w:rPr>
          <w:spacing w:val="16"/>
        </w:rPr>
        <w:t> </w:t>
      </w:r>
      <w:r>
        <w:rPr/>
        <w:t>руку</w:t>
      </w:r>
      <w:r>
        <w:rPr>
          <w:spacing w:val="12"/>
        </w:rPr>
        <w:t> </w:t>
      </w:r>
      <w:r>
        <w:rPr>
          <w:spacing w:val="-2"/>
        </w:rPr>
        <w:t>устойчивого</w:t>
      </w:r>
    </w:p>
    <w:p>
      <w:pPr>
        <w:pStyle w:val="BodyText"/>
      </w:pPr>
      <w:r>
        <w:rPr/>
        <w:t>положения</w:t>
      </w:r>
      <w:r>
        <w:rPr>
          <w:spacing w:val="-3"/>
        </w:rPr>
        <w:t> </w:t>
      </w:r>
      <w:r>
        <w:rPr/>
        <w:t>на</w:t>
      </w:r>
      <w:r>
        <w:rPr>
          <w:spacing w:val="1"/>
        </w:rPr>
        <w:t> </w:t>
      </w:r>
      <w:r>
        <w:rPr>
          <w:spacing w:val="-2"/>
        </w:rPr>
        <w:t>клавиатуре.</w:t>
      </w:r>
    </w:p>
    <w:p>
      <w:pPr>
        <w:pStyle w:val="BodyText"/>
        <w:spacing w:line="360" w:lineRule="auto" w:before="137"/>
        <w:ind w:right="138" w:firstLine="850"/>
      </w:pPr>
      <w:r>
        <w:rPr/>
        <w:t>Как же следует поступать при</w:t>
      </w:r>
      <w:r>
        <w:rPr>
          <w:spacing w:val="-2"/>
        </w:rPr>
        <w:t> </w:t>
      </w:r>
      <w:r>
        <w:rPr/>
        <w:t>обнаружении двигательных</w:t>
      </w:r>
      <w:r>
        <w:rPr>
          <w:spacing w:val="-3"/>
        </w:rPr>
        <w:t> </w:t>
      </w:r>
      <w:r>
        <w:rPr/>
        <w:t>дефектов? Бывает, что больша</w:t>
      </w:r>
      <w:r>
        <w:rPr/>
        <w:t>я</w:t>
      </w:r>
      <w:r>
        <w:rPr/>
        <w:t> часть урока посвящается налаживанию работы над нотным текстом, а не над звучанием. Име</w:t>
      </w:r>
      <w:r>
        <w:rPr/>
        <w:t>нно</w:t>
      </w:r>
      <w:r>
        <w:rPr/>
        <w:t> работа над звучанием вызывает потребность</w:t>
      </w:r>
      <w:r>
        <w:rPr>
          <w:spacing w:val="40"/>
        </w:rPr>
        <w:t> </w:t>
      </w:r>
      <w:r>
        <w:rPr/>
        <w:t>усовершенствовать игровые движения ученика</w:t>
      </w:r>
      <w:r>
        <w:rPr/>
        <w:t>.</w:t>
      </w:r>
      <w:r>
        <w:rPr/>
        <w:t> Прежде всего, нужно углубить работу над качеством звучания (или возобновить ее), попутн</w:t>
      </w:r>
      <w:r>
        <w:rPr/>
        <w:t>о</w:t>
      </w:r>
      <w:r>
        <w:rPr/>
        <w:t> исправляя и движения.</w:t>
      </w:r>
    </w:p>
    <w:p>
      <w:pPr>
        <w:pStyle w:val="BodyText"/>
        <w:spacing w:after="0" w:line="360" w:lineRule="auto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line="360" w:lineRule="auto" w:before="66"/>
        <w:ind w:right="135" w:firstLine="850"/>
      </w:pPr>
      <w:r>
        <w:rPr/>
        <w:t>Если вышеуказанные меры окажутся недостаточными, то необходимо прибегнуть </w:t>
      </w:r>
      <w:r>
        <w:rPr/>
        <w:t>к</w:t>
      </w:r>
      <w:r>
        <w:rPr/>
        <w:t> специальным упражнениям, которые рассматриваются в связи с кратким обзором типичны</w:t>
      </w:r>
      <w:r>
        <w:rPr/>
        <w:t>х</w:t>
      </w:r>
      <w:r>
        <w:rPr/>
        <w:t> двигательных дефектов.</w:t>
      </w:r>
    </w:p>
    <w:p>
      <w:pPr>
        <w:pStyle w:val="BodyText"/>
        <w:spacing w:line="360" w:lineRule="auto" w:before="2"/>
        <w:ind w:right="141" w:firstLine="850"/>
      </w:pPr>
      <w:r>
        <w:rPr/>
        <w:t>Исправление недостатков в пианистическом аппарате начинается с анализа причин </w:t>
      </w:r>
      <w:r>
        <w:rPr/>
        <w:t>их</w:t>
      </w:r>
      <w:r>
        <w:rPr/>
        <w:t> возникновения, их природы.</w:t>
      </w:r>
    </w:p>
    <w:p>
      <w:pPr>
        <w:spacing w:line="274" w:lineRule="exact" w:before="0"/>
        <w:ind w:left="991" w:right="0" w:firstLine="0"/>
        <w:jc w:val="both"/>
        <w:rPr>
          <w:b/>
          <w:sz w:val="24"/>
        </w:rPr>
      </w:pPr>
      <w:r>
        <w:rPr>
          <w:sz w:val="24"/>
        </w:rPr>
        <w:t>Сковывать</w:t>
      </w:r>
      <w:r>
        <w:rPr>
          <w:spacing w:val="44"/>
          <w:sz w:val="24"/>
        </w:rPr>
        <w:t> </w:t>
      </w:r>
      <w:r>
        <w:rPr>
          <w:sz w:val="24"/>
        </w:rPr>
        <w:t>движения</w:t>
      </w:r>
      <w:r>
        <w:rPr>
          <w:spacing w:val="45"/>
          <w:sz w:val="24"/>
        </w:rPr>
        <w:t> </w:t>
      </w:r>
      <w:r>
        <w:rPr>
          <w:sz w:val="24"/>
        </w:rPr>
        <w:t>пианиста</w:t>
      </w:r>
      <w:r>
        <w:rPr>
          <w:spacing w:val="45"/>
          <w:sz w:val="24"/>
        </w:rPr>
        <w:t> </w:t>
      </w:r>
      <w:r>
        <w:rPr>
          <w:sz w:val="24"/>
        </w:rPr>
        <w:t>может</w:t>
      </w:r>
      <w:r>
        <w:rPr>
          <w:spacing w:val="51"/>
          <w:sz w:val="24"/>
        </w:rPr>
        <w:t> </w:t>
      </w:r>
      <w:r>
        <w:rPr>
          <w:b/>
          <w:sz w:val="24"/>
        </w:rPr>
        <w:t>непрерывная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приподнятость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плечевого</w:t>
      </w:r>
      <w:r>
        <w:rPr>
          <w:b/>
          <w:spacing w:val="46"/>
          <w:sz w:val="24"/>
        </w:rPr>
        <w:t> </w:t>
      </w:r>
      <w:r>
        <w:rPr>
          <w:b/>
          <w:spacing w:val="-2"/>
          <w:sz w:val="24"/>
        </w:rPr>
        <w:t>пояса.</w:t>
      </w:r>
    </w:p>
    <w:p>
      <w:pPr>
        <w:pStyle w:val="BodyText"/>
        <w:spacing w:before="142"/>
      </w:pPr>
      <w:r>
        <w:rPr/>
        <w:t>Поднятые</w:t>
      </w:r>
      <w:r>
        <w:rPr>
          <w:spacing w:val="59"/>
        </w:rPr>
        <w:t> </w:t>
      </w:r>
      <w:r>
        <w:rPr/>
        <w:t>плечи</w:t>
      </w:r>
      <w:r>
        <w:rPr>
          <w:spacing w:val="67"/>
        </w:rPr>
        <w:t> </w:t>
      </w:r>
      <w:r>
        <w:rPr/>
        <w:t>часто</w:t>
      </w:r>
      <w:r>
        <w:rPr>
          <w:spacing w:val="67"/>
        </w:rPr>
        <w:t> </w:t>
      </w:r>
      <w:r>
        <w:rPr/>
        <w:t>являются</w:t>
      </w:r>
      <w:r>
        <w:rPr>
          <w:spacing w:val="66"/>
        </w:rPr>
        <w:t> </w:t>
      </w:r>
      <w:r>
        <w:rPr/>
        <w:t>следствием</w:t>
      </w:r>
      <w:r>
        <w:rPr>
          <w:spacing w:val="63"/>
        </w:rPr>
        <w:t> </w:t>
      </w:r>
      <w:r>
        <w:rPr/>
        <w:t>отсутствия</w:t>
      </w:r>
      <w:r>
        <w:rPr>
          <w:spacing w:val="65"/>
        </w:rPr>
        <w:t> </w:t>
      </w:r>
      <w:r>
        <w:rPr/>
        <w:t>опоры</w:t>
      </w:r>
      <w:r>
        <w:rPr>
          <w:spacing w:val="68"/>
        </w:rPr>
        <w:t> </w:t>
      </w:r>
      <w:r>
        <w:rPr/>
        <w:t>в</w:t>
      </w:r>
      <w:r>
        <w:rPr>
          <w:spacing w:val="63"/>
        </w:rPr>
        <w:t> </w:t>
      </w:r>
      <w:r>
        <w:rPr/>
        <w:t>пальцах.</w:t>
      </w:r>
      <w:r>
        <w:rPr>
          <w:spacing w:val="68"/>
        </w:rPr>
        <w:t> </w:t>
      </w:r>
      <w:r>
        <w:rPr/>
        <w:t>Подъем</w:t>
      </w:r>
      <w:r>
        <w:rPr>
          <w:spacing w:val="67"/>
        </w:rPr>
        <w:t> </w:t>
      </w:r>
      <w:r>
        <w:rPr/>
        <w:t>плеча</w:t>
      </w:r>
      <w:r>
        <w:rPr>
          <w:spacing w:val="60"/>
        </w:rPr>
        <w:t> </w:t>
      </w:r>
      <w:r>
        <w:rPr>
          <w:spacing w:val="-5"/>
        </w:rPr>
        <w:t>как</w:t>
      </w:r>
    </w:p>
    <w:p>
      <w:pPr>
        <w:pStyle w:val="BodyText"/>
        <w:spacing w:line="360" w:lineRule="auto" w:before="137"/>
        <w:ind w:right="134"/>
      </w:pPr>
      <w:r>
        <w:rPr/>
        <w:t>«охранительный рефлекс» неосознанно облегчает давление руки на слабые пальцы. В этом случа</w:t>
      </w:r>
      <w:r>
        <w:rPr/>
        <w:t>е</w:t>
      </w:r>
      <w:r>
        <w:rPr/>
        <w:t> полезно играть несложные пятипальцевые упражнения, то приподнимая, то опуская плечево</w:t>
      </w:r>
      <w:r>
        <w:rPr/>
        <w:t>й</w:t>
      </w:r>
      <w:r>
        <w:rPr>
          <w:spacing w:val="40"/>
        </w:rPr>
        <w:t> </w:t>
      </w:r>
      <w:r>
        <w:rPr>
          <w:spacing w:val="-2"/>
        </w:rPr>
        <w:t>пояс.</w:t>
      </w:r>
    </w:p>
    <w:p>
      <w:pPr>
        <w:pStyle w:val="BodyText"/>
        <w:spacing w:before="1"/>
        <w:ind w:left="991"/>
        <w:jc w:val="left"/>
      </w:pPr>
      <w:r>
        <w:rPr/>
        <w:t>Упражнения:</w:t>
      </w:r>
      <w:r>
        <w:rPr>
          <w:spacing w:val="52"/>
          <w:w w:val="150"/>
        </w:rPr>
        <w:t> </w:t>
      </w:r>
      <w:r>
        <w:rPr/>
        <w:t>1.</w:t>
      </w:r>
      <w:r>
        <w:rPr>
          <w:spacing w:val="55"/>
          <w:w w:val="150"/>
        </w:rPr>
        <w:t> </w:t>
      </w:r>
      <w:r>
        <w:rPr/>
        <w:t>Поднимаем</w:t>
      </w:r>
      <w:r>
        <w:rPr>
          <w:spacing w:val="50"/>
          <w:w w:val="150"/>
        </w:rPr>
        <w:t> </w:t>
      </w:r>
      <w:r>
        <w:rPr/>
        <w:t>плечи</w:t>
      </w:r>
      <w:r>
        <w:rPr>
          <w:spacing w:val="54"/>
          <w:w w:val="150"/>
        </w:rPr>
        <w:t> </w:t>
      </w:r>
      <w:r>
        <w:rPr/>
        <w:t>и</w:t>
      </w:r>
      <w:r>
        <w:rPr>
          <w:spacing w:val="50"/>
          <w:w w:val="150"/>
        </w:rPr>
        <w:t> </w:t>
      </w:r>
      <w:r>
        <w:rPr/>
        <w:t>внезапно</w:t>
      </w:r>
      <w:r>
        <w:rPr>
          <w:spacing w:val="53"/>
          <w:w w:val="150"/>
        </w:rPr>
        <w:t> </w:t>
      </w:r>
      <w:r>
        <w:rPr/>
        <w:t>легко</w:t>
      </w:r>
      <w:r>
        <w:rPr>
          <w:spacing w:val="58"/>
          <w:w w:val="150"/>
        </w:rPr>
        <w:t> </w:t>
      </w:r>
      <w:r>
        <w:rPr/>
        <w:t>и</w:t>
      </w:r>
      <w:r>
        <w:rPr>
          <w:spacing w:val="79"/>
        </w:rPr>
        <w:t> </w:t>
      </w:r>
      <w:r>
        <w:rPr/>
        <w:t>непроизвольно</w:t>
      </w:r>
      <w:r>
        <w:rPr>
          <w:spacing w:val="53"/>
          <w:w w:val="150"/>
        </w:rPr>
        <w:t> </w:t>
      </w:r>
      <w:r>
        <w:rPr/>
        <w:t>опускаем</w:t>
      </w:r>
      <w:r>
        <w:rPr>
          <w:spacing w:val="56"/>
          <w:w w:val="150"/>
        </w:rPr>
        <w:t> </w:t>
      </w:r>
      <w:r>
        <w:rPr>
          <w:spacing w:val="-5"/>
        </w:rPr>
        <w:t>их.</w:t>
      </w:r>
    </w:p>
    <w:p>
      <w:pPr>
        <w:pStyle w:val="BodyText"/>
        <w:spacing w:line="360" w:lineRule="auto" w:before="138"/>
        <w:jc w:val="left"/>
      </w:pPr>
      <w:r>
        <w:rPr/>
        <w:t>2.</w:t>
      </w:r>
      <w:r>
        <w:rPr>
          <w:spacing w:val="38"/>
        </w:rPr>
        <w:t> </w:t>
      </w:r>
      <w:r>
        <w:rPr/>
        <w:t>Описываем</w:t>
      </w:r>
      <w:r>
        <w:rPr>
          <w:spacing w:val="33"/>
        </w:rPr>
        <w:t> </w:t>
      </w:r>
      <w:r>
        <w:rPr/>
        <w:t>круги</w:t>
      </w:r>
      <w:r>
        <w:rPr>
          <w:spacing w:val="37"/>
        </w:rPr>
        <w:t> </w:t>
      </w:r>
      <w:r>
        <w:rPr/>
        <w:t>предплечьем.</w:t>
      </w:r>
      <w:r>
        <w:rPr>
          <w:spacing w:val="80"/>
          <w:w w:val="150"/>
        </w:rPr>
        <w:t> </w:t>
      </w:r>
      <w:r>
        <w:rPr/>
        <w:t>3.</w:t>
      </w:r>
      <w:r>
        <w:rPr>
          <w:spacing w:val="34"/>
        </w:rPr>
        <w:t> </w:t>
      </w:r>
      <w:r>
        <w:rPr/>
        <w:t>Дуговые</w:t>
      </w:r>
      <w:r>
        <w:rPr>
          <w:spacing w:val="35"/>
        </w:rPr>
        <w:t> </w:t>
      </w:r>
      <w:r>
        <w:rPr/>
        <w:t>переносы</w:t>
      </w:r>
      <w:r>
        <w:rPr>
          <w:spacing w:val="38"/>
        </w:rPr>
        <w:t> </w:t>
      </w:r>
      <w:r>
        <w:rPr/>
        <w:t>рук</w:t>
      </w:r>
      <w:r>
        <w:rPr>
          <w:spacing w:val="35"/>
        </w:rPr>
        <w:t> </w:t>
      </w:r>
      <w:r>
        <w:rPr/>
        <w:t>на</w:t>
      </w:r>
      <w:r>
        <w:rPr>
          <w:spacing w:val="35"/>
        </w:rPr>
        <w:t> </w:t>
      </w:r>
      <w:r>
        <w:rPr/>
        <w:t>крышке</w:t>
      </w:r>
      <w:r>
        <w:rPr>
          <w:spacing w:val="35"/>
        </w:rPr>
        <w:t> </w:t>
      </w:r>
      <w:r>
        <w:rPr/>
        <w:t>рояля</w:t>
      </w:r>
      <w:r>
        <w:rPr>
          <w:spacing w:val="40"/>
        </w:rPr>
        <w:t> </w:t>
      </w:r>
      <w:r>
        <w:rPr/>
        <w:t>-</w:t>
      </w:r>
      <w:r>
        <w:rPr>
          <w:spacing w:val="28"/>
        </w:rPr>
        <w:t> </w:t>
      </w:r>
      <w:r>
        <w:rPr/>
        <w:t>от</w:t>
      </w:r>
      <w:r>
        <w:rPr>
          <w:spacing w:val="32"/>
        </w:rPr>
        <w:t> </w:t>
      </w:r>
      <w:r>
        <w:rPr/>
        <w:t>середины</w:t>
      </w:r>
      <w:r>
        <w:rPr>
          <w:spacing w:val="38"/>
        </w:rPr>
        <w:t> </w:t>
      </w:r>
      <w:r>
        <w:rPr/>
        <w:t>к</w:t>
      </w:r>
      <w:r>
        <w:rPr/>
        <w:t> самым краям.</w:t>
      </w:r>
    </w:p>
    <w:p>
      <w:pPr>
        <w:pStyle w:val="BodyText"/>
        <w:spacing w:line="362" w:lineRule="auto"/>
        <w:ind w:firstLine="850"/>
        <w:jc w:val="left"/>
      </w:pPr>
      <w:r>
        <w:rPr/>
        <w:t>Необходимо</w:t>
      </w:r>
      <w:r>
        <w:rPr>
          <w:spacing w:val="4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проверить</w:t>
      </w:r>
      <w:r>
        <w:rPr>
          <w:spacing w:val="40"/>
        </w:rPr>
        <w:t> </w:t>
      </w:r>
      <w:r>
        <w:rPr/>
        <w:t>высоту</w:t>
      </w:r>
      <w:r>
        <w:rPr>
          <w:spacing w:val="40"/>
        </w:rPr>
        <w:t> </w:t>
      </w:r>
      <w:r>
        <w:rPr/>
        <w:t>посадки</w:t>
      </w:r>
      <w:r>
        <w:rPr>
          <w:spacing w:val="40"/>
        </w:rPr>
        <w:t> </w:t>
      </w:r>
      <w:r>
        <w:rPr/>
        <w:t>ученика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инструментом,</w:t>
      </w:r>
      <w:r>
        <w:rPr>
          <w:spacing w:val="40"/>
        </w:rPr>
        <w:t> </w:t>
      </w:r>
      <w:r>
        <w:rPr/>
        <w:t>потому</w:t>
      </w:r>
      <w:r>
        <w:rPr>
          <w:spacing w:val="40"/>
        </w:rPr>
        <w:t> </w:t>
      </w:r>
      <w:r>
        <w:rPr/>
        <w:t>ч</w:t>
      </w:r>
      <w:r>
        <w:rPr/>
        <w:t>то</w:t>
      </w:r>
      <w:r>
        <w:rPr>
          <w:spacing w:val="80"/>
        </w:rPr>
        <w:t> </w:t>
      </w:r>
      <w:r>
        <w:rPr/>
        <w:t>чрезмерно низкое положение туловища может приводить к подниманию</w:t>
      </w:r>
      <w:r>
        <w:rPr>
          <w:spacing w:val="40"/>
        </w:rPr>
        <w:t> </w:t>
      </w:r>
      <w:r>
        <w:rPr/>
        <w:t>плеча.</w:t>
      </w:r>
    </w:p>
    <w:p>
      <w:pPr>
        <w:pStyle w:val="BodyText"/>
        <w:spacing w:line="360" w:lineRule="auto"/>
        <w:ind w:firstLine="850"/>
        <w:jc w:val="left"/>
      </w:pPr>
      <w:r>
        <w:rPr/>
        <w:t>Основными «врагами» в битве за техническое оснащение ребенка являются тряска кисти</w:t>
      </w:r>
      <w:r>
        <w:rPr/>
        <w:t>,</w:t>
      </w:r>
      <w:r>
        <w:rPr/>
        <w:t> плоское прикосновение пальца к клавише, несамостоятельность и вялость каждого пальца.</w:t>
      </w:r>
    </w:p>
    <w:p>
      <w:pPr>
        <w:pStyle w:val="BodyText"/>
        <w:spacing w:line="274" w:lineRule="exact"/>
        <w:ind w:left="991"/>
        <w:jc w:val="left"/>
      </w:pPr>
      <w:r>
        <w:rPr/>
        <w:t>Отсутствие</w:t>
      </w:r>
      <w:r>
        <w:rPr>
          <w:spacing w:val="-2"/>
        </w:rPr>
        <w:t> </w:t>
      </w:r>
      <w:r>
        <w:rPr/>
        <w:t>самостоятельных</w:t>
      </w:r>
      <w:r>
        <w:rPr>
          <w:spacing w:val="-5"/>
        </w:rPr>
        <w:t> </w:t>
      </w:r>
      <w:r>
        <w:rPr/>
        <w:t>движений</w:t>
      </w:r>
      <w:r>
        <w:rPr>
          <w:spacing w:val="-5"/>
        </w:rPr>
        <w:t> </w:t>
      </w:r>
      <w:r>
        <w:rPr/>
        <w:t>пальцев порождает усиленную</w:t>
      </w:r>
      <w:r>
        <w:rPr>
          <w:spacing w:val="-3"/>
        </w:rPr>
        <w:t> </w:t>
      </w:r>
      <w:r>
        <w:rPr/>
        <w:t>вибрацию</w:t>
      </w:r>
      <w:r>
        <w:rPr>
          <w:spacing w:val="-2"/>
        </w:rPr>
        <w:t> запястья</w:t>
      </w:r>
    </w:p>
    <w:p>
      <w:pPr>
        <w:pStyle w:val="Heading1"/>
        <w:spacing w:before="141"/>
        <w:ind w:left="141"/>
        <w:jc w:val="both"/>
      </w:pPr>
      <w:r>
        <w:rPr/>
        <w:t>(тряска</w:t>
      </w:r>
      <w:r>
        <w:rPr>
          <w:spacing w:val="-8"/>
        </w:rPr>
        <w:t> </w:t>
      </w:r>
      <w:r>
        <w:rPr/>
        <w:t>руки</w:t>
      </w:r>
      <w:r>
        <w:rPr>
          <w:spacing w:val="-4"/>
        </w:rPr>
        <w:t> </w:t>
      </w:r>
      <w:r>
        <w:rPr/>
        <w:t>(неустойчивое</w:t>
      </w:r>
      <w:r>
        <w:rPr>
          <w:spacing w:val="-6"/>
        </w:rPr>
        <w:t> </w:t>
      </w:r>
      <w:r>
        <w:rPr/>
        <w:t>запястье)</w:t>
      </w:r>
      <w:r>
        <w:rPr>
          <w:spacing w:val="1"/>
        </w:rPr>
        <w:t> </w:t>
      </w:r>
      <w:r>
        <w:rPr/>
        <w:t>при</w:t>
      </w:r>
      <w:r>
        <w:rPr>
          <w:spacing w:val="-4"/>
        </w:rPr>
        <w:t> </w:t>
      </w:r>
      <w:r>
        <w:rPr/>
        <w:t>игре</w:t>
      </w:r>
      <w:r>
        <w:rPr>
          <w:spacing w:val="-1"/>
        </w:rPr>
        <w:t> </w:t>
      </w:r>
      <w:r>
        <w:rPr>
          <w:spacing w:val="-2"/>
        </w:rPr>
        <w:t>legato).</w:t>
      </w:r>
    </w:p>
    <w:p>
      <w:pPr>
        <w:pStyle w:val="BodyText"/>
        <w:spacing w:line="360" w:lineRule="auto" w:before="133"/>
        <w:ind w:right="139" w:firstLine="850"/>
      </w:pPr>
      <w:r>
        <w:rPr/>
        <w:t>Зажатость сустава запястья заменяет своим давлением на пальцы их самостоятельны</w:t>
      </w:r>
      <w:r>
        <w:rPr/>
        <w:t>е</w:t>
      </w:r>
      <w:r>
        <w:rPr/>
        <w:t> действия в процессе звукоизвлечения, активная вибрация запястья заменяет движения пальцев</w:t>
      </w:r>
      <w:r>
        <w:rPr/>
        <w:t>.</w:t>
      </w:r>
      <w:r>
        <w:rPr/>
        <w:t> Частые движения запястья исчезнут, как только начнут работать пальцы. Каждодневн</w:t>
      </w:r>
      <w:r>
        <w:rPr/>
        <w:t>о</w:t>
      </w:r>
      <w:r>
        <w:rPr/>
        <w:t> необходимо вести работу над артикуляцией каждого пальца (упражнение «шагающие солдатик</w:t>
      </w:r>
      <w:r>
        <w:rPr/>
        <w:t>и»</w:t>
      </w:r>
      <w:r>
        <w:rPr/>
        <w:t> или «курочка клюет зернышко». Маленьким музыкантам особенно помогает сравнение движе</w:t>
      </w:r>
      <w:r>
        <w:rPr/>
        <w:t>ния</w:t>
      </w:r>
      <w:r>
        <w:rPr/>
        <w:t> их пальчика с движениями иголки швейной машины).</w:t>
      </w:r>
    </w:p>
    <w:p>
      <w:pPr>
        <w:pStyle w:val="BodyText"/>
        <w:spacing w:line="360" w:lineRule="auto"/>
        <w:ind w:right="131" w:firstLine="850"/>
      </w:pPr>
      <w:r>
        <w:rPr/>
        <w:t>При этом, весьма стойком дефекте, нужно испробовать следующие способы: удели</w:t>
      </w:r>
      <w:r>
        <w:rPr/>
        <w:t>ть</w:t>
      </w:r>
      <w:r>
        <w:rPr/>
        <w:t> внимание активности, самостоятельности движений пальцев, их цепкости.</w:t>
      </w:r>
      <w:r>
        <w:rPr>
          <w:spacing w:val="40"/>
        </w:rPr>
        <w:t> </w:t>
      </w:r>
      <w:r>
        <w:rPr/>
        <w:t>При этом дефек</w:t>
      </w:r>
      <w:r>
        <w:rPr/>
        <w:t>те</w:t>
      </w:r>
      <w:r>
        <w:rPr/>
        <w:t> можно вернуться к простейшим начальным упражнениям</w:t>
      </w:r>
      <w:r>
        <w:rPr>
          <w:spacing w:val="80"/>
        </w:rPr>
        <w:t> </w:t>
      </w:r>
      <w:r>
        <w:rPr/>
        <w:t>на «legato», играть короткие л</w:t>
      </w:r>
      <w:r>
        <w:rPr/>
        <w:t>инии</w:t>
      </w:r>
      <w:r>
        <w:rPr/>
        <w:t> одним движением руки. Проработать несколько старинных упражнений с выдержанным</w:t>
      </w:r>
      <w:r>
        <w:rPr/>
        <w:t>и</w:t>
      </w:r>
      <w:r>
        <w:rPr/>
        <w:t> клавишами, например: 1 и 4-й пальцы удерживают клавиши, а 2-й, 3-й и 5 й играют какую-нибуд</w:t>
      </w:r>
      <w:r>
        <w:rPr/>
        <w:t>ь</w:t>
      </w:r>
      <w:r>
        <w:rPr/>
        <w:t> фигуру. На время отказаться (в упражнениях, в этюдах) от игры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опорой</w:t>
      </w:r>
      <w:r>
        <w:rPr>
          <w:spacing w:val="40"/>
        </w:rPr>
        <w:t> </w:t>
      </w:r>
      <w:r>
        <w:rPr/>
        <w:t>и исполнять быстры</w:t>
      </w:r>
      <w:r>
        <w:rPr/>
        <w:t>е</w:t>
      </w:r>
      <w:r>
        <w:rPr/>
        <w:t> линии не глубоким, а легким legato </w:t>
      </w:r>
      <w:r>
        <w:rPr>
          <w:u w:val="single"/>
        </w:rPr>
        <w:t>(</w:t>
      </w:r>
      <w:r>
        <w:rPr/>
        <w:t>leggiero).</w:t>
      </w:r>
    </w:p>
    <w:p>
      <w:pPr>
        <w:pStyle w:val="BodyText"/>
        <w:spacing w:line="360" w:lineRule="auto" w:before="1"/>
        <w:ind w:right="134" w:firstLine="850"/>
      </w:pPr>
      <w:r>
        <w:rPr/>
        <w:t>Leggiero применяется,</w:t>
      </w:r>
      <w:r>
        <w:rPr>
          <w:spacing w:val="-1"/>
        </w:rPr>
        <w:t> </w:t>
      </w:r>
      <w:r>
        <w:rPr/>
        <w:t>если</w:t>
      </w:r>
      <w:r>
        <w:rPr>
          <w:spacing w:val="-6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произведении</w:t>
      </w:r>
      <w:r>
        <w:rPr>
          <w:spacing w:val="-2"/>
        </w:rPr>
        <w:t> </w:t>
      </w:r>
      <w:r>
        <w:rPr/>
        <w:t>необходим</w:t>
      </w:r>
      <w:r>
        <w:rPr>
          <w:spacing w:val="-2"/>
        </w:rPr>
        <w:t> </w:t>
      </w:r>
      <w:r>
        <w:rPr/>
        <w:t>звук</w:t>
      </w:r>
      <w:r>
        <w:rPr>
          <w:spacing w:val="-4"/>
        </w:rPr>
        <w:t> </w:t>
      </w:r>
      <w:r>
        <w:rPr/>
        <w:t>лёгкости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прозрачности.</w:t>
      </w:r>
      <w:r>
        <w:rPr>
          <w:spacing w:val="40"/>
        </w:rPr>
        <w:t> </w:t>
      </w:r>
      <w:r>
        <w:rPr/>
        <w:t>Для</w:t>
      </w:r>
      <w:r>
        <w:rPr/>
        <w:t> его</w:t>
      </w:r>
      <w:r>
        <w:rPr>
          <w:spacing w:val="18"/>
        </w:rPr>
        <w:t> </w:t>
      </w:r>
      <w:r>
        <w:rPr/>
        <w:t>достижения</w:t>
      </w:r>
      <w:r>
        <w:rPr>
          <w:spacing w:val="16"/>
        </w:rPr>
        <w:t> </w:t>
      </w:r>
      <w:r>
        <w:rPr/>
        <w:t>используются</w:t>
      </w:r>
      <w:r>
        <w:rPr>
          <w:spacing w:val="19"/>
        </w:rPr>
        <w:t> </w:t>
      </w:r>
      <w:r>
        <w:rPr/>
        <w:t>лёгкие</w:t>
      </w:r>
      <w:r>
        <w:rPr>
          <w:spacing w:val="20"/>
        </w:rPr>
        <w:t> </w:t>
      </w:r>
      <w:r>
        <w:rPr/>
        <w:t>удары</w:t>
      </w:r>
      <w:r>
        <w:rPr>
          <w:spacing w:val="21"/>
        </w:rPr>
        <w:t> </w:t>
      </w:r>
      <w:r>
        <w:rPr/>
        <w:t>менее</w:t>
      </w:r>
      <w:r>
        <w:rPr>
          <w:spacing w:val="20"/>
        </w:rPr>
        <w:t> </w:t>
      </w:r>
      <w:r>
        <w:rPr/>
        <w:t>закруглённых</w:t>
      </w:r>
      <w:r>
        <w:rPr>
          <w:spacing w:val="16"/>
        </w:rPr>
        <w:t> </w:t>
      </w:r>
      <w:r>
        <w:rPr/>
        <w:t>пальцев,</w:t>
      </w:r>
      <w:r>
        <w:rPr>
          <w:spacing w:val="18"/>
        </w:rPr>
        <w:t> </w:t>
      </w:r>
      <w:r>
        <w:rPr/>
        <w:t>которые</w:t>
      </w:r>
      <w:r>
        <w:rPr>
          <w:spacing w:val="14"/>
        </w:rPr>
        <w:t> </w:t>
      </w:r>
      <w:r>
        <w:rPr/>
        <w:t>как</w:t>
      </w:r>
      <w:r>
        <w:rPr>
          <w:spacing w:val="19"/>
        </w:rPr>
        <w:t> </w:t>
      </w:r>
      <w:r>
        <w:rPr/>
        <w:t>бы</w:t>
      </w:r>
      <w:r>
        <w:rPr>
          <w:spacing w:val="22"/>
        </w:rPr>
        <w:t> </w:t>
      </w:r>
      <w:r>
        <w:rPr>
          <w:spacing w:val="-2"/>
        </w:rPr>
        <w:t>слегка</w:t>
      </w:r>
    </w:p>
    <w:p>
      <w:pPr>
        <w:pStyle w:val="BodyText"/>
        <w:spacing w:before="2"/>
      </w:pPr>
      <w:r>
        <w:rPr/>
        <w:t>«похлопывают»</w:t>
      </w:r>
      <w:r>
        <w:rPr>
          <w:spacing w:val="32"/>
        </w:rPr>
        <w:t> </w:t>
      </w:r>
      <w:r>
        <w:rPr/>
        <w:t>по</w:t>
      </w:r>
      <w:r>
        <w:rPr>
          <w:spacing w:val="42"/>
        </w:rPr>
        <w:t> </w:t>
      </w:r>
      <w:r>
        <w:rPr/>
        <w:t>клавишам</w:t>
      </w:r>
      <w:r>
        <w:rPr>
          <w:spacing w:val="33"/>
        </w:rPr>
        <w:t> </w:t>
      </w:r>
      <w:r>
        <w:rPr/>
        <w:t>лёгкими</w:t>
      </w:r>
      <w:r>
        <w:rPr>
          <w:spacing w:val="33"/>
        </w:rPr>
        <w:t> </w:t>
      </w:r>
      <w:r>
        <w:rPr/>
        <w:t>размаховыми</w:t>
      </w:r>
      <w:r>
        <w:rPr>
          <w:spacing w:val="33"/>
        </w:rPr>
        <w:t> </w:t>
      </w:r>
      <w:r>
        <w:rPr/>
        <w:t>движениями.</w:t>
      </w:r>
      <w:r>
        <w:rPr>
          <w:spacing w:val="67"/>
        </w:rPr>
        <w:t> </w:t>
      </w:r>
      <w:r>
        <w:rPr/>
        <w:t>При</w:t>
      </w:r>
      <w:r>
        <w:rPr>
          <w:spacing w:val="38"/>
        </w:rPr>
        <w:t> </w:t>
      </w:r>
      <w:r>
        <w:rPr/>
        <w:t>этом</w:t>
      </w:r>
      <w:r>
        <w:rPr>
          <w:spacing w:val="38"/>
        </w:rPr>
        <w:t> </w:t>
      </w:r>
      <w:r>
        <w:rPr/>
        <w:t>пальцы</w:t>
      </w:r>
      <w:r>
        <w:rPr>
          <w:spacing w:val="39"/>
        </w:rPr>
        <w:t> </w:t>
      </w:r>
      <w:r>
        <w:rPr>
          <w:spacing w:val="-2"/>
        </w:rPr>
        <w:t>совершают</w:t>
      </w:r>
    </w:p>
    <w:p>
      <w:pPr>
        <w:pStyle w:val="BodyText"/>
        <w:spacing w:after="0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line="360" w:lineRule="auto" w:before="66"/>
        <w:ind w:right="145"/>
      </w:pPr>
      <w:r>
        <w:rPr/>
        <w:t>два движения одновременно: в тот момент, когда один палец опускается на клавишу, следующ</w:t>
      </w:r>
      <w:r>
        <w:rPr/>
        <w:t>ий</w:t>
      </w:r>
      <w:r>
        <w:rPr/>
        <w:t> палец одновременно подготавливается, немного поднимаясь над клавишами.</w:t>
      </w:r>
    </w:p>
    <w:p>
      <w:pPr>
        <w:pStyle w:val="BodyText"/>
        <w:spacing w:line="360" w:lineRule="auto" w:before="3"/>
        <w:ind w:right="142" w:firstLine="850"/>
      </w:pPr>
      <w:r>
        <w:rPr/>
        <w:t>Не стоит давать длинные упражнения, лучше взять небольшие на смену</w:t>
      </w:r>
      <w:r>
        <w:rPr>
          <w:spacing w:val="-1"/>
        </w:rPr>
        <w:t> </w:t>
      </w:r>
      <w:r>
        <w:rPr/>
        <w:t>движения рук, </w:t>
      </w:r>
      <w:r>
        <w:rPr/>
        <w:t>на</w:t>
      </w:r>
      <w:r>
        <w:rPr/>
        <w:t> смену штрихов, так как однотипность лишь усиливает тряску. Порой стоит отказаться, «снять</w:t>
      </w:r>
      <w:r>
        <w:rPr/>
        <w:t>»</w:t>
      </w:r>
      <w:r>
        <w:rPr/>
        <w:t> диатонические и хроматические гаммы, «дать» больше вращательных, объединяющих движе</w:t>
      </w:r>
      <w:r>
        <w:rPr/>
        <w:t>ний.</w:t>
      </w:r>
      <w:r>
        <w:rPr/>
        <w:t> Пальцы держать ближе к инструменту. Тщательный слуховой контроль.</w:t>
      </w:r>
    </w:p>
    <w:p>
      <w:pPr>
        <w:pStyle w:val="BodyText"/>
        <w:spacing w:line="360" w:lineRule="auto" w:before="1"/>
        <w:ind w:right="133" w:firstLine="850"/>
      </w:pPr>
      <w:r>
        <w:rPr>
          <w:b/>
        </w:rPr>
        <w:t>Прямые плоские пальцы, сползание на край клавиатуры. </w:t>
      </w:r>
      <w:r>
        <w:rPr/>
        <w:t>Образуются и устраняю</w:t>
      </w:r>
      <w:r>
        <w:rPr/>
        <w:t>тся</w:t>
      </w:r>
      <w:r>
        <w:rPr>
          <w:spacing w:val="80"/>
        </w:rPr>
        <w:t> </w:t>
      </w:r>
      <w:r>
        <w:rPr/>
        <w:t>в самом начале, даже в период освоения non legato. Причина в том, что детям свойственно </w:t>
      </w:r>
      <w:r>
        <w:rPr/>
        <w:t>на</w:t>
      </w:r>
      <w:r>
        <w:rPr/>
        <w:t> клавиатуре искать точку</w:t>
      </w:r>
      <w:r>
        <w:rPr>
          <w:spacing w:val="-2"/>
        </w:rPr>
        <w:t> </w:t>
      </w:r>
      <w:r>
        <w:rPr/>
        <w:t>наименьшего сопротивления - край клавиши. Надо поиграть интервалы </w:t>
      </w:r>
      <w:r>
        <w:rPr/>
        <w:t>с</w:t>
      </w:r>
      <w:r>
        <w:rPr/>
        <w:t> черными</w:t>
      </w:r>
      <w:r>
        <w:rPr>
          <w:spacing w:val="-1"/>
        </w:rPr>
        <w:t> </w:t>
      </w:r>
      <w:r>
        <w:rPr/>
        <w:t>клавишами. Нужно,</w:t>
      </w:r>
      <w:r>
        <w:rPr>
          <w:spacing w:val="-2"/>
        </w:rPr>
        <w:t> </w:t>
      </w:r>
      <w:r>
        <w:rPr/>
        <w:t>чтобы</w:t>
      </w:r>
      <w:r>
        <w:rPr>
          <w:spacing w:val="-1"/>
        </w:rPr>
        <w:t> </w:t>
      </w:r>
      <w:r>
        <w:rPr/>
        <w:t>ребенок</w:t>
      </w:r>
      <w:r>
        <w:rPr>
          <w:spacing w:val="-4"/>
        </w:rPr>
        <w:t> </w:t>
      </w:r>
      <w:r>
        <w:rPr/>
        <w:t>понимал</w:t>
      </w:r>
      <w:r>
        <w:rPr>
          <w:spacing w:val="-2"/>
        </w:rPr>
        <w:t> </w:t>
      </w:r>
      <w:r>
        <w:rPr/>
        <w:t>позиции</w:t>
      </w:r>
      <w:r>
        <w:rPr>
          <w:spacing w:val="-1"/>
        </w:rPr>
        <w:t> </w:t>
      </w:r>
      <w:r>
        <w:rPr/>
        <w:t>первого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пятого пальцев –</w:t>
      </w:r>
      <w:r>
        <w:rPr>
          <w:spacing w:val="-7"/>
        </w:rPr>
        <w:t> </w:t>
      </w:r>
      <w:r>
        <w:rPr/>
        <w:t>вну</w:t>
      </w:r>
      <w:r>
        <w:rPr/>
        <w:t>три</w:t>
      </w:r>
      <w:r>
        <w:rPr/>
        <w:t> клавиатуры. Преподаватель может поддерживать кисть играющего ребенка. Можно поигр</w:t>
      </w:r>
      <w:r>
        <w:rPr/>
        <w:t>ать</w:t>
      </w:r>
      <w:r>
        <w:rPr/>
        <w:t> фрагмент хроматической гаммы. Чтобы поднять запястье, необходимо чуть отвести в сторо</w:t>
      </w:r>
      <w:r>
        <w:rPr/>
        <w:t>ну</w:t>
      </w:r>
      <w:r>
        <w:rPr/>
        <w:t> локоть и</w:t>
      </w:r>
      <w:r>
        <w:rPr>
          <w:spacing w:val="40"/>
        </w:rPr>
        <w:t> </w:t>
      </w:r>
      <w:r>
        <w:rPr/>
        <w:t>подвинуть</w:t>
      </w:r>
      <w:r>
        <w:rPr>
          <w:spacing w:val="40"/>
        </w:rPr>
        <w:t> </w:t>
      </w:r>
      <w:r>
        <w:rPr/>
        <w:t>пальцы</w:t>
      </w:r>
      <w:r>
        <w:rPr>
          <w:spacing w:val="40"/>
        </w:rPr>
        <w:t> </w:t>
      </w:r>
      <w:r>
        <w:rPr/>
        <w:t>ближе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черным</w:t>
      </w:r>
      <w:r>
        <w:rPr>
          <w:spacing w:val="40"/>
        </w:rPr>
        <w:t> </w:t>
      </w:r>
      <w:r>
        <w:rPr/>
        <w:t>клавишам.</w:t>
      </w:r>
    </w:p>
    <w:p>
      <w:pPr>
        <w:pStyle w:val="BodyText"/>
        <w:spacing w:line="360" w:lineRule="auto" w:before="2"/>
        <w:ind w:right="136" w:firstLine="850"/>
      </w:pPr>
      <w:r>
        <w:rPr>
          <w:b/>
        </w:rPr>
        <w:t>Скованность кисти, чрезмерно высокое или чрезмерно низкое положение запястья</w:t>
      </w:r>
      <w:r>
        <w:rPr>
          <w:b/>
        </w:rPr>
        <w:t>.</w:t>
      </w:r>
      <w:r>
        <w:rPr>
          <w:b/>
        </w:rPr>
        <w:t> </w:t>
      </w:r>
      <w:r>
        <w:rPr/>
        <w:t>Зажатость сустава запястья</w:t>
      </w:r>
      <w:r>
        <w:rPr>
          <w:spacing w:val="40"/>
        </w:rPr>
        <w:t> </w:t>
      </w:r>
      <w:r>
        <w:rPr/>
        <w:t>заменяет своим давлением на пальцы их самостоятельные действия </w:t>
      </w:r>
      <w:r>
        <w:rPr/>
        <w:t>в</w:t>
      </w:r>
      <w:r>
        <w:rPr/>
        <w:t> процессе звукоизвлечения. Следствием этого же недостатка является активная вибрация запясть</w:t>
      </w:r>
      <w:r>
        <w:rPr/>
        <w:t>я,</w:t>
      </w:r>
      <w:r>
        <w:rPr/>
        <w:t> когда частые движения запястья заменяют движения пальцев. Все это означает, что при налич</w:t>
      </w:r>
      <w:r>
        <w:rPr/>
        <w:t>ии</w:t>
      </w:r>
      <w:r>
        <w:rPr/>
        <w:t> указанных недостатков следует устранить, прежде всего, их причину – уделить внима</w:t>
      </w:r>
      <w:r>
        <w:rPr/>
        <w:t>ние</w:t>
      </w:r>
      <w:r>
        <w:rPr/>
        <w:t> активности, самостоятельности движений пальцев, их цепкости.</w:t>
      </w:r>
    </w:p>
    <w:p>
      <w:pPr>
        <w:pStyle w:val="BodyText"/>
        <w:spacing w:line="360" w:lineRule="auto"/>
        <w:ind w:right="136" w:firstLine="850"/>
      </w:pPr>
      <w:r>
        <w:rPr/>
        <w:t>После достижения этой цели – применить упражнения, направленные на устране</w:t>
      </w:r>
      <w:r>
        <w:rPr/>
        <w:t>ние</w:t>
      </w:r>
      <w:r>
        <w:rPr/>
        <w:t> вторичных недостатков, так как они стали привычными. Здесь можно воспользоватьс</w:t>
      </w:r>
      <w:r>
        <w:rPr/>
        <w:t>я</w:t>
      </w:r>
      <w:r>
        <w:rPr/>
        <w:t> следующими приемами:</w:t>
      </w:r>
    </w:p>
    <w:p>
      <w:pPr>
        <w:pStyle w:val="BodyText"/>
        <w:spacing w:line="360" w:lineRule="auto"/>
        <w:ind w:right="146" w:firstLine="850"/>
      </w:pPr>
      <w:r>
        <w:rPr/>
        <w:t>а) играть небыструю трель, все время, то плавно поднимая, то плавно опуская запястье</w:t>
      </w:r>
      <w:r>
        <w:rPr/>
        <w:t>.</w:t>
      </w:r>
      <w:r>
        <w:rPr/>
        <w:t> Полезно также играть короткие мотивы из двойных нот, освобождая запястье после каждог</w:t>
      </w:r>
      <w:r>
        <w:rPr/>
        <w:t>о</w:t>
      </w:r>
      <w:r>
        <w:rPr/>
        <w:t> интервала, и опираясь рукой на верхний звук интервала, а нижний звук снимая.</w:t>
      </w:r>
    </w:p>
    <w:p>
      <w:pPr>
        <w:pStyle w:val="BodyText"/>
        <w:spacing w:line="362" w:lineRule="auto"/>
        <w:ind w:right="138" w:firstLine="850"/>
      </w:pPr>
      <w:r>
        <w:rPr/>
        <w:t>б) связно играть широкие для данной руки фигуры, то есть такие, которые без гибк</w:t>
      </w:r>
      <w:r>
        <w:rPr/>
        <w:t>их</w:t>
      </w:r>
      <w:r>
        <w:rPr/>
        <w:t> движений кисти и без перемещения запястья и локтя неисполнимы; короткие арпеджио.</w:t>
      </w:r>
    </w:p>
    <w:p>
      <w:pPr>
        <w:pStyle w:val="BodyText"/>
        <w:spacing w:line="360" w:lineRule="auto"/>
        <w:ind w:left="991" w:right="1271"/>
      </w:pPr>
      <w:r>
        <w:rPr/>
        <w:t>в)</w:t>
      </w:r>
      <w:r>
        <w:rPr>
          <w:spacing w:val="-3"/>
        </w:rPr>
        <w:t> </w:t>
      </w:r>
      <w:r>
        <w:rPr/>
        <w:t>играть</w:t>
      </w:r>
      <w:r>
        <w:rPr>
          <w:spacing w:val="-6"/>
        </w:rPr>
        <w:t> </w:t>
      </w:r>
      <w:r>
        <w:rPr/>
        <w:t>упражнения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этюды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переносом</w:t>
      </w:r>
      <w:r>
        <w:rPr>
          <w:spacing w:val="-6"/>
        </w:rPr>
        <w:t> </w:t>
      </w:r>
      <w:r>
        <w:rPr/>
        <w:t>«через</w:t>
      </w:r>
      <w:r>
        <w:rPr>
          <w:spacing w:val="-3"/>
        </w:rPr>
        <w:t> </w:t>
      </w:r>
      <w:r>
        <w:rPr/>
        <w:t>руку»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гибкости</w:t>
      </w:r>
      <w:r>
        <w:rPr>
          <w:spacing w:val="-6"/>
        </w:rPr>
        <w:t> </w:t>
      </w:r>
      <w:r>
        <w:rPr/>
        <w:t>запястья</w:t>
      </w:r>
      <w:r>
        <w:rPr/>
        <w:t>.</w:t>
      </w:r>
      <w:r>
        <w:rPr/>
        <w:t> г) работать над</w:t>
      </w:r>
      <w:r>
        <w:rPr>
          <w:spacing w:val="40"/>
        </w:rPr>
        <w:t> </w:t>
      </w:r>
      <w:r>
        <w:rPr/>
        <w:t>кистевым</w:t>
      </w:r>
      <w:r>
        <w:rPr>
          <w:spacing w:val="40"/>
        </w:rPr>
        <w:t> </w:t>
      </w:r>
      <w:r>
        <w:rPr/>
        <w:t>staccato терциями, секстами.</w:t>
      </w:r>
    </w:p>
    <w:p>
      <w:pPr>
        <w:pStyle w:val="BodyText"/>
        <w:spacing w:line="274" w:lineRule="exact"/>
        <w:ind w:left="991"/>
      </w:pPr>
      <w:r>
        <w:rPr/>
        <w:t>д)</w:t>
      </w:r>
      <w:r>
        <w:rPr>
          <w:spacing w:val="-3"/>
        </w:rPr>
        <w:t> </w:t>
      </w:r>
      <w:r>
        <w:rPr/>
        <w:t>«расковывается»</w:t>
      </w:r>
      <w:r>
        <w:rPr>
          <w:spacing w:val="-6"/>
        </w:rPr>
        <w:t> </w:t>
      </w:r>
      <w:r>
        <w:rPr/>
        <w:t>запястье</w:t>
      </w:r>
      <w:r>
        <w:rPr>
          <w:spacing w:val="-2"/>
        </w:rPr>
        <w:t> </w:t>
      </w:r>
      <w:r>
        <w:rPr/>
        <w:t>при</w:t>
      </w:r>
      <w:r>
        <w:rPr>
          <w:spacing w:val="-5"/>
        </w:rPr>
        <w:t> </w:t>
      </w:r>
      <w:r>
        <w:rPr/>
        <w:t>медленной</w:t>
      </w:r>
      <w:r>
        <w:rPr>
          <w:spacing w:val="-5"/>
        </w:rPr>
        <w:t> </w:t>
      </w:r>
      <w:r>
        <w:rPr/>
        <w:t>игре</w:t>
      </w:r>
      <w:r>
        <w:rPr>
          <w:spacing w:val="-2"/>
        </w:rPr>
        <w:t> </w:t>
      </w:r>
      <w:r>
        <w:rPr/>
        <w:t>репетиционных</w:t>
      </w:r>
      <w:r>
        <w:rPr>
          <w:spacing w:val="-6"/>
        </w:rPr>
        <w:t> </w:t>
      </w:r>
      <w:r>
        <w:rPr>
          <w:spacing w:val="-2"/>
        </w:rPr>
        <w:t>последовательностей.</w:t>
      </w:r>
    </w:p>
    <w:p>
      <w:pPr>
        <w:pStyle w:val="BodyText"/>
        <w:spacing w:line="360" w:lineRule="auto" w:before="136"/>
        <w:ind w:right="138" w:firstLine="850"/>
      </w:pPr>
      <w:r>
        <w:rPr>
          <w:b/>
        </w:rPr>
        <w:t>Инертное (пассивно висящее или скованное) плечо. </w:t>
      </w:r>
      <w:r>
        <w:rPr/>
        <w:t>Проявляется и образуется </w:t>
      </w:r>
      <w:r>
        <w:rPr/>
        <w:t>в</w:t>
      </w:r>
      <w:r>
        <w:rPr/>
        <w:t> начальный период обучения из-за близкой посадки. Необходимо сразу же принимать меры, </w:t>
      </w:r>
      <w:r>
        <w:rPr/>
        <w:t>так</w:t>
      </w:r>
      <w:r>
        <w:rPr>
          <w:spacing w:val="80"/>
        </w:rPr>
        <w:t> </w:t>
      </w:r>
      <w:r>
        <w:rPr/>
        <w:t>как иначе будет тормозиться техничность, качество звучания, возникнут исполнительск</w:t>
      </w:r>
      <w:r>
        <w:rPr/>
        <w:t>ие</w:t>
      </w:r>
      <w:r>
        <w:rPr/>
        <w:t> </w:t>
      </w:r>
      <w:r>
        <w:rPr>
          <w:spacing w:val="-2"/>
        </w:rPr>
        <w:t>проблемы.</w:t>
      </w:r>
    </w:p>
    <w:p>
      <w:pPr>
        <w:pStyle w:val="BodyText"/>
        <w:spacing w:after="0" w:line="360" w:lineRule="auto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line="360" w:lineRule="auto" w:before="66"/>
        <w:ind w:right="137" w:firstLine="850"/>
      </w:pPr>
      <w:r>
        <w:rPr/>
        <w:t>Прежде всего, нужно заставить ученика сидеть дальше от инструмента, чем он привык</w:t>
      </w:r>
      <w:r>
        <w:rPr/>
        <w:t>.</w:t>
      </w:r>
      <w:r>
        <w:rPr/>
        <w:t> Это одно уже требует от плеча повышения активности, кроме того, нужно делать зарядку</w:t>
      </w:r>
      <w:r>
        <w:rPr/>
        <w:t>,</w:t>
      </w:r>
      <w:r>
        <w:rPr/>
        <w:t> дирижировать, играть упражнения на далекие скачки, переносы,</w:t>
      </w:r>
      <w:r>
        <w:rPr>
          <w:spacing w:val="40"/>
        </w:rPr>
        <w:t> </w:t>
      </w:r>
      <w:r>
        <w:rPr/>
        <w:t>передвижки в далеких пози</w:t>
      </w:r>
      <w:r>
        <w:rPr/>
        <w:t>циях</w:t>
      </w:r>
      <w:r>
        <w:rPr/>
        <w:t> подальше от инструмента. Попутно можно заметить, что «далекое»</w:t>
      </w:r>
      <w:r>
        <w:rPr>
          <w:spacing w:val="40"/>
        </w:rPr>
        <w:t> </w:t>
      </w:r>
      <w:r>
        <w:rPr/>
        <w:t>расстояние от клавиату</w:t>
      </w:r>
      <w:r>
        <w:rPr/>
        <w:t>ры</w:t>
      </w:r>
      <w:r>
        <w:rPr/>
        <w:t> (приблизительно у спинки стула) и высоко поднятая голова создают впечатление звучания «</w:t>
      </w:r>
      <w:r>
        <w:rPr/>
        <w:t>из</w:t>
      </w:r>
      <w:r>
        <w:rPr/>
        <w:t> зала»</w:t>
      </w:r>
      <w:r>
        <w:rPr>
          <w:spacing w:val="-5"/>
        </w:rPr>
        <w:t> </w:t>
      </w:r>
      <w:r>
        <w:rPr/>
        <w:t>и слышания</w:t>
      </w:r>
      <w:r>
        <w:rPr>
          <w:spacing w:val="-1"/>
        </w:rPr>
        <w:t> </w:t>
      </w:r>
      <w:r>
        <w:rPr/>
        <w:t>себя</w:t>
      </w:r>
      <w:r>
        <w:rPr>
          <w:spacing w:val="-1"/>
        </w:rPr>
        <w:t> </w:t>
      </w:r>
      <w:r>
        <w:rPr/>
        <w:t>«со стороны». В</w:t>
      </w:r>
      <w:r>
        <w:rPr>
          <w:spacing w:val="40"/>
        </w:rPr>
        <w:t> </w:t>
      </w:r>
      <w:r>
        <w:rPr/>
        <w:t>первом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втором классах</w:t>
      </w:r>
      <w:r>
        <w:rPr>
          <w:spacing w:val="-5"/>
        </w:rPr>
        <w:t> </w:t>
      </w:r>
      <w:r>
        <w:rPr/>
        <w:t>подбираются</w:t>
      </w:r>
      <w:r>
        <w:rPr>
          <w:spacing w:val="-2"/>
        </w:rPr>
        <w:t> </w:t>
      </w:r>
      <w:r>
        <w:rPr/>
        <w:t>этюды и пьесы </w:t>
      </w:r>
      <w:r>
        <w:rPr/>
        <w:t>на</w:t>
      </w:r>
      <w:r>
        <w:rPr/>
        <w:t> вращательные,</w:t>
      </w:r>
      <w:r>
        <w:rPr>
          <w:spacing w:val="-6"/>
        </w:rPr>
        <w:t> </w:t>
      </w:r>
      <w:r>
        <w:rPr/>
        <w:t>объединяющие</w:t>
      </w:r>
      <w:r>
        <w:rPr>
          <w:spacing w:val="-4"/>
        </w:rPr>
        <w:t> </w:t>
      </w:r>
      <w:r>
        <w:rPr/>
        <w:t>движения,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делать их</w:t>
      </w:r>
      <w:r>
        <w:rPr>
          <w:spacing w:val="-8"/>
        </w:rPr>
        <w:t> </w:t>
      </w:r>
      <w:r>
        <w:rPr/>
        <w:t>нужно преувеличенно.</w:t>
      </w:r>
      <w:r>
        <w:rPr>
          <w:spacing w:val="-2"/>
        </w:rPr>
        <w:t> </w:t>
      </w:r>
      <w:r>
        <w:rPr/>
        <w:t>Аккорды тоже можн</w:t>
      </w:r>
      <w:r>
        <w:rPr/>
        <w:t>о</w:t>
      </w:r>
      <w:r>
        <w:rPr/>
        <w:t> играть с преувеличением, с утрированием взятия и отпускания.</w:t>
      </w:r>
    </w:p>
    <w:p>
      <w:pPr>
        <w:pStyle w:val="BodyText"/>
        <w:spacing w:line="360" w:lineRule="auto" w:before="2"/>
        <w:ind w:right="132" w:firstLine="850"/>
      </w:pPr>
      <w:r>
        <w:rPr/>
        <w:t>Инертное (пассивно висящее или скованное) плечо может привести к слишком низком</w:t>
      </w:r>
      <w:r>
        <w:rPr/>
        <w:t>у</w:t>
      </w:r>
      <w:r>
        <w:rPr/>
        <w:t> положению запястья и возникновению еще одного дефекта. Этим дефектом может с</w:t>
      </w:r>
      <w:r>
        <w:rPr/>
        <w:t>тать</w:t>
      </w:r>
      <w:r>
        <w:rPr/>
        <w:t> </w:t>
      </w:r>
      <w:r>
        <w:rPr>
          <w:b/>
        </w:rPr>
        <w:t>неустойчивость или «заваливание» 5-го пальца</w:t>
      </w:r>
      <w:r>
        <w:rPr/>
        <w:t>, которые можно ликвидировать пу</w:t>
      </w:r>
      <w:r>
        <w:rPr/>
        <w:t>тем</w:t>
      </w:r>
      <w:r>
        <w:rPr/>
        <w:t> отведения локтя в сторону от корпуса. Но прежде всего, нужно сесть ученику дальше </w:t>
      </w:r>
      <w:r>
        <w:rPr/>
        <w:t>от</w:t>
      </w:r>
      <w:r>
        <w:rPr/>
        <w:t> инструмента, чем он привык. Это положение потребует от плеча повышенной активности. Кром</w:t>
      </w:r>
      <w:r>
        <w:rPr/>
        <w:t>е</w:t>
      </w:r>
      <w:r>
        <w:rPr/>
        <w:t> того, нужно играть упражнения на далекие скачки, переносы звука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разные</w:t>
      </w:r>
      <w:r>
        <w:rPr>
          <w:spacing w:val="40"/>
        </w:rPr>
        <w:t> </w:t>
      </w:r>
      <w:r>
        <w:rPr/>
        <w:t>октавы. Попутн</w:t>
      </w:r>
      <w:r>
        <w:rPr/>
        <w:t>о</w:t>
      </w:r>
      <w:r>
        <w:rPr/>
        <w:t> можно заметить, что «далекое» расстояние от клавиатуры и высоко поднятая голова создаю</w:t>
      </w:r>
      <w:r>
        <w:rPr/>
        <w:t>т</w:t>
      </w:r>
      <w:r>
        <w:rPr/>
        <w:t> впечатление звучания «из зала» и слышания себя «со стороны».</w:t>
      </w:r>
    </w:p>
    <w:p>
      <w:pPr>
        <w:spacing w:line="360" w:lineRule="auto" w:before="1"/>
        <w:ind w:left="141" w:right="136" w:firstLine="850"/>
        <w:jc w:val="both"/>
        <w:rPr>
          <w:sz w:val="24"/>
        </w:rPr>
      </w:pPr>
      <w:r>
        <w:rPr>
          <w:b/>
          <w:sz w:val="24"/>
        </w:rPr>
        <w:t>Неустойчивость 2, 3, 4 и 5-го пальцев в пястно – фаланговых суставах. </w:t>
      </w:r>
      <w:r>
        <w:rPr>
          <w:sz w:val="24"/>
        </w:rPr>
        <w:t>Это част</w:t>
      </w:r>
      <w:r>
        <w:rPr>
          <w:sz w:val="24"/>
        </w:rPr>
        <w:t>о</w:t>
      </w:r>
      <w:r>
        <w:rPr>
          <w:sz w:val="24"/>
        </w:rPr>
        <w:t> называют «продавливанием косточек». Для исправления дефекта нужно:</w:t>
      </w:r>
    </w:p>
    <w:p>
      <w:pPr>
        <w:pStyle w:val="BodyText"/>
        <w:spacing w:line="360" w:lineRule="auto" w:before="2"/>
        <w:ind w:right="153" w:firstLine="850"/>
      </w:pPr>
      <w:r>
        <w:rPr>
          <w:b/>
        </w:rPr>
        <w:t>-</w:t>
      </w:r>
      <w:r>
        <w:rPr/>
        <w:t>играть несложное пятипальцевое упражнение и при этом поддерживать ладонь (снизу</w:t>
      </w:r>
      <w:r>
        <w:rPr/>
        <w:t>)</w:t>
      </w:r>
      <w:r>
        <w:rPr/>
        <w:t> указательным пальцем другой руки;</w:t>
      </w:r>
    </w:p>
    <w:p>
      <w:pPr>
        <w:pStyle w:val="BodyText"/>
        <w:spacing w:line="274" w:lineRule="exact"/>
        <w:ind w:left="991"/>
      </w:pPr>
      <w:r>
        <w:rPr>
          <w:b/>
        </w:rPr>
        <w:t>-</w:t>
      </w:r>
      <w:r>
        <w:rPr/>
        <w:t>полезно</w:t>
      </w:r>
      <w:r>
        <w:rPr>
          <w:spacing w:val="-6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играть</w:t>
      </w:r>
      <w:r>
        <w:rPr>
          <w:spacing w:val="-3"/>
        </w:rPr>
        <w:t> </w:t>
      </w:r>
      <w:r>
        <w:rPr/>
        <w:t>portamento</w:t>
      </w:r>
      <w:r>
        <w:rPr>
          <w:spacing w:val="-4"/>
        </w:rPr>
        <w:t> </w:t>
      </w:r>
      <w:r>
        <w:rPr/>
        <w:t>одним</w:t>
      </w:r>
      <w:r>
        <w:rPr>
          <w:spacing w:val="-2"/>
        </w:rPr>
        <w:t> </w:t>
      </w:r>
      <w:r>
        <w:rPr/>
        <w:t>пальцем,</w:t>
      </w:r>
      <w:r>
        <w:rPr>
          <w:spacing w:val="-7"/>
        </w:rPr>
        <w:t> </w:t>
      </w:r>
      <w:r>
        <w:rPr/>
        <w:t>преувеличенно</w:t>
      </w:r>
      <w:r>
        <w:rPr>
          <w:spacing w:val="-3"/>
        </w:rPr>
        <w:t> </w:t>
      </w:r>
      <w:r>
        <w:rPr/>
        <w:t>кругло ставя</w:t>
      </w:r>
      <w:r>
        <w:rPr>
          <w:spacing w:val="-3"/>
        </w:rPr>
        <w:t> </w:t>
      </w:r>
      <w:r>
        <w:rPr>
          <w:spacing w:val="-2"/>
        </w:rPr>
        <w:t>палец;</w:t>
      </w:r>
    </w:p>
    <w:p>
      <w:pPr>
        <w:pStyle w:val="BodyText"/>
        <w:spacing w:line="362" w:lineRule="auto" w:before="137"/>
        <w:ind w:right="132" w:firstLine="850"/>
      </w:pPr>
      <w:r>
        <w:rPr>
          <w:b/>
        </w:rPr>
        <w:t>-</w:t>
      </w:r>
      <w:r>
        <w:rPr/>
        <w:t>играть</w:t>
      </w:r>
      <w:r>
        <w:rPr>
          <w:spacing w:val="40"/>
        </w:rPr>
        <w:t> </w:t>
      </w:r>
      <w:r>
        <w:rPr/>
        <w:t>последовательность</w:t>
      </w:r>
      <w:r>
        <w:rPr>
          <w:spacing w:val="40"/>
        </w:rPr>
        <w:t> </w:t>
      </w:r>
      <w:r>
        <w:rPr/>
        <w:t>интервалов</w:t>
      </w:r>
      <w:r>
        <w:rPr>
          <w:spacing w:val="40"/>
        </w:rPr>
        <w:t> </w:t>
      </w:r>
      <w:r>
        <w:rPr/>
        <w:t>приемом</w:t>
      </w:r>
      <w:r>
        <w:rPr>
          <w:spacing w:val="40"/>
        </w:rPr>
        <w:t> </w:t>
      </w:r>
      <w:r>
        <w:rPr/>
        <w:t>portamento</w:t>
      </w:r>
      <w:r>
        <w:rPr>
          <w:spacing w:val="40"/>
        </w:rPr>
        <w:t> </w:t>
      </w:r>
      <w:r>
        <w:rPr/>
        <w:t>парами</w:t>
      </w:r>
      <w:r>
        <w:rPr>
          <w:spacing w:val="40"/>
        </w:rPr>
        <w:t> </w:t>
      </w:r>
      <w:r>
        <w:rPr/>
        <w:t>пальцев</w:t>
      </w:r>
      <w:r>
        <w:rPr>
          <w:spacing w:val="-3"/>
        </w:rPr>
        <w:t> </w:t>
      </w:r>
      <w:r>
        <w:rPr/>
        <w:t>(1-2,</w:t>
      </w:r>
      <w:r>
        <w:rPr>
          <w:spacing w:val="80"/>
        </w:rPr>
        <w:t> </w:t>
      </w:r>
      <w:r>
        <w:rPr/>
        <w:t>1-</w:t>
      </w:r>
      <w:r>
        <w:rPr/>
        <w:t>3,</w:t>
      </w:r>
      <w:r>
        <w:rPr/>
        <w:t> 1-4, 1-5);</w:t>
      </w:r>
    </w:p>
    <w:p>
      <w:pPr>
        <w:pStyle w:val="BodyText"/>
        <w:spacing w:line="360" w:lineRule="auto"/>
        <w:ind w:right="135" w:firstLine="850"/>
      </w:pPr>
      <w:r>
        <w:rPr>
          <w:b/>
        </w:rPr>
        <w:t>-</w:t>
      </w:r>
      <w:r>
        <w:rPr/>
        <w:t>очень помогает устранению этого дефекта игра последовательностей из секунд, терций </w:t>
      </w:r>
      <w:r>
        <w:rPr/>
        <w:t>и</w:t>
      </w:r>
      <w:r>
        <w:rPr/>
        <w:t> кварт «круто» поставленными пальцами.</w:t>
      </w:r>
    </w:p>
    <w:p>
      <w:pPr>
        <w:spacing w:line="360" w:lineRule="auto" w:before="0"/>
        <w:ind w:left="141" w:right="132" w:firstLine="850"/>
        <w:jc w:val="both"/>
        <w:rPr>
          <w:sz w:val="24"/>
        </w:rPr>
      </w:pPr>
      <w:r>
        <w:rPr>
          <w:b/>
          <w:sz w:val="24"/>
        </w:rPr>
        <w:t>Неустойчивость 2, 3, 4 и 5-го пальцев в концевых сустава. </w:t>
      </w:r>
      <w:r>
        <w:rPr>
          <w:sz w:val="24"/>
        </w:rPr>
        <w:t>Неустойчивость 2-го, 3-г</w:t>
      </w:r>
      <w:r>
        <w:rPr>
          <w:sz w:val="24"/>
        </w:rPr>
        <w:t>о,</w:t>
      </w:r>
      <w:r>
        <w:rPr>
          <w:spacing w:val="40"/>
          <w:sz w:val="24"/>
        </w:rPr>
        <w:t> </w:t>
      </w:r>
      <w:r>
        <w:rPr>
          <w:sz w:val="24"/>
        </w:rPr>
        <w:t>4-го, 5-го пальцев в концевых суставах, отсутствие мышечной организованности свода</w:t>
      </w:r>
      <w:r>
        <w:rPr>
          <w:sz w:val="24"/>
        </w:rPr>
        <w:t>:</w:t>
      </w:r>
      <w:r>
        <w:rPr>
          <w:sz w:val="24"/>
        </w:rPr>
        <w:t> прогибающиеся</w:t>
      </w:r>
      <w:r>
        <w:rPr>
          <w:spacing w:val="40"/>
          <w:sz w:val="24"/>
        </w:rPr>
        <w:t>  </w:t>
      </w:r>
      <w:r>
        <w:rPr>
          <w:sz w:val="24"/>
        </w:rPr>
        <w:t>внутрь</w:t>
      </w:r>
      <w:r>
        <w:rPr>
          <w:spacing w:val="40"/>
          <w:sz w:val="24"/>
        </w:rPr>
        <w:t>  </w:t>
      </w:r>
      <w:r>
        <w:rPr>
          <w:sz w:val="24"/>
        </w:rPr>
        <w:t>ладони</w:t>
      </w:r>
      <w:r>
        <w:rPr>
          <w:spacing w:val="40"/>
          <w:sz w:val="24"/>
        </w:rPr>
        <w:t>  </w:t>
      </w:r>
      <w:r>
        <w:rPr>
          <w:sz w:val="24"/>
        </w:rPr>
        <w:t>пястно-кистевые</w:t>
      </w:r>
      <w:r>
        <w:rPr>
          <w:spacing w:val="40"/>
          <w:sz w:val="24"/>
        </w:rPr>
        <w:t>  </w:t>
      </w:r>
      <w:r>
        <w:rPr>
          <w:sz w:val="24"/>
        </w:rPr>
        <w:t>суставы.</w:t>
      </w:r>
      <w:r>
        <w:rPr>
          <w:spacing w:val="40"/>
          <w:sz w:val="24"/>
        </w:rPr>
        <w:t>  </w:t>
      </w:r>
      <w:r>
        <w:rPr>
          <w:sz w:val="24"/>
        </w:rPr>
        <w:t>Этот</w:t>
      </w:r>
      <w:r>
        <w:rPr>
          <w:spacing w:val="40"/>
          <w:sz w:val="24"/>
        </w:rPr>
        <w:t>  </w:t>
      </w:r>
      <w:r>
        <w:rPr>
          <w:sz w:val="24"/>
        </w:rPr>
        <w:t>дефект</w:t>
      </w:r>
      <w:r>
        <w:rPr>
          <w:spacing w:val="40"/>
          <w:sz w:val="24"/>
        </w:rPr>
        <w:t>  </w:t>
      </w:r>
      <w:r>
        <w:rPr>
          <w:sz w:val="24"/>
        </w:rPr>
        <w:t>называют</w:t>
      </w:r>
      <w:r>
        <w:rPr>
          <w:spacing w:val="40"/>
          <w:sz w:val="24"/>
        </w:rPr>
        <w:t>  </w:t>
      </w:r>
      <w:r>
        <w:rPr>
          <w:sz w:val="24"/>
        </w:rPr>
        <w:t>часто</w:t>
      </w:r>
    </w:p>
    <w:p>
      <w:pPr>
        <w:pStyle w:val="BodyText"/>
        <w:spacing w:line="360" w:lineRule="auto"/>
        <w:ind w:right="141"/>
      </w:pPr>
      <w:r>
        <w:rPr/>
        <w:t>«продавливанием косточек». Если прогибаются ногтевые фаланги – значит</w:t>
      </w:r>
      <w:r>
        <w:rPr>
          <w:spacing w:val="-2"/>
        </w:rPr>
        <w:t> </w:t>
      </w:r>
      <w:r>
        <w:rPr/>
        <w:t>они лишены цепкости</w:t>
      </w:r>
      <w:r>
        <w:rPr/>
        <w:t>.</w:t>
      </w:r>
      <w:r>
        <w:rPr/>
        <w:t> Цепкое</w:t>
      </w:r>
      <w:r>
        <w:rPr>
          <w:spacing w:val="-4"/>
        </w:rPr>
        <w:t> </w:t>
      </w:r>
      <w:r>
        <w:rPr/>
        <w:t>прикосновение</w:t>
      </w:r>
      <w:r>
        <w:rPr>
          <w:spacing w:val="-4"/>
        </w:rPr>
        <w:t> </w:t>
      </w:r>
      <w:r>
        <w:rPr/>
        <w:t>создаёт</w:t>
      </w:r>
      <w:r>
        <w:rPr>
          <w:spacing w:val="-3"/>
        </w:rPr>
        <w:t> </w:t>
      </w:r>
      <w:r>
        <w:rPr/>
        <w:t>резкое,</w:t>
      </w:r>
      <w:r>
        <w:rPr>
          <w:spacing w:val="-6"/>
        </w:rPr>
        <w:t> </w:t>
      </w:r>
      <w:r>
        <w:rPr/>
        <w:t>мгновенное</w:t>
      </w:r>
      <w:r>
        <w:rPr>
          <w:spacing w:val="-4"/>
        </w:rPr>
        <w:t> </w:t>
      </w:r>
      <w:r>
        <w:rPr/>
        <w:t>сокращение</w:t>
      </w:r>
      <w:r>
        <w:rPr>
          <w:spacing w:val="-4"/>
        </w:rPr>
        <w:t> </w:t>
      </w:r>
      <w:r>
        <w:rPr/>
        <w:t>мышц.</w:t>
      </w:r>
      <w:r>
        <w:rPr>
          <w:spacing w:val="-1"/>
        </w:rPr>
        <w:t> </w:t>
      </w:r>
      <w:r>
        <w:rPr/>
        <w:t>Ощущение</w:t>
      </w:r>
      <w:r>
        <w:rPr>
          <w:spacing w:val="-4"/>
        </w:rPr>
        <w:t> </w:t>
      </w:r>
      <w:r>
        <w:rPr/>
        <w:t>цепкости</w:t>
      </w:r>
      <w:r>
        <w:rPr>
          <w:spacing w:val="-6"/>
        </w:rPr>
        <w:t> </w:t>
      </w:r>
      <w:r>
        <w:rPr/>
        <w:t>можн</w:t>
      </w:r>
      <w:r>
        <w:rPr/>
        <w:t>о</w:t>
      </w:r>
      <w:r>
        <w:rPr/>
        <w:t> создать с помощью упражнения «пальцы здороваются» и подготовительного упражнения к иг</w:t>
      </w:r>
      <w:r>
        <w:rPr/>
        <w:t>ре</w:t>
      </w:r>
      <w:r>
        <w:rPr/>
        <w:t> весом руки, когда рука ученика висит на реке педагога, зацепившись за неё ногтевой фаланго</w:t>
      </w:r>
      <w:r>
        <w:rPr/>
        <w:t>й.</w:t>
      </w:r>
      <w:r>
        <w:rPr/>
        <w:t> Мышцы ногтевой фаланги в этом упражнении максимально сокращены (крепость конца пальца </w:t>
      </w:r>
      <w:r>
        <w:rPr/>
        <w:t>)</w:t>
      </w:r>
      <w:r>
        <w:rPr/>
        <w:t> при полной свободе вышележащих частей рук. Полученные таким образом ощущения следуе</w:t>
      </w:r>
      <w:r>
        <w:rPr/>
        <w:t>т</w:t>
      </w:r>
      <w:r>
        <w:rPr/>
        <w:t> сразу же</w:t>
      </w:r>
      <w:r>
        <w:rPr>
          <w:spacing w:val="17"/>
        </w:rPr>
        <w:t> </w:t>
      </w:r>
      <w:r>
        <w:rPr/>
        <w:t>перенести</w:t>
      </w:r>
      <w:r>
        <w:rPr>
          <w:spacing w:val="20"/>
        </w:rPr>
        <w:t> </w:t>
      </w:r>
      <w:r>
        <w:rPr/>
        <w:t>в</w:t>
      </w:r>
      <w:r>
        <w:rPr>
          <w:spacing w:val="20"/>
        </w:rPr>
        <w:t> </w:t>
      </w:r>
      <w:r>
        <w:rPr/>
        <w:t>исполняемый</w:t>
      </w:r>
      <w:r>
        <w:rPr>
          <w:spacing w:val="19"/>
        </w:rPr>
        <w:t> </w:t>
      </w:r>
      <w:r>
        <w:rPr/>
        <w:t>репертуар</w:t>
      </w:r>
      <w:r>
        <w:rPr>
          <w:spacing w:val="22"/>
        </w:rPr>
        <w:t> </w:t>
      </w:r>
      <w:r>
        <w:rPr/>
        <w:t>и</w:t>
      </w:r>
      <w:r>
        <w:rPr>
          <w:spacing w:val="19"/>
        </w:rPr>
        <w:t> </w:t>
      </w:r>
      <w:r>
        <w:rPr/>
        <w:t>некоторое</w:t>
      </w:r>
      <w:r>
        <w:rPr>
          <w:spacing w:val="17"/>
        </w:rPr>
        <w:t> </w:t>
      </w:r>
      <w:r>
        <w:rPr/>
        <w:t>время помогать</w:t>
      </w:r>
      <w:r>
        <w:rPr>
          <w:spacing w:val="19"/>
        </w:rPr>
        <w:t> </w:t>
      </w:r>
      <w:r>
        <w:rPr/>
        <w:t>ученику наблюдать</w:t>
      </w:r>
      <w:r>
        <w:rPr>
          <w:spacing w:val="19"/>
        </w:rPr>
        <w:t> </w:t>
      </w:r>
      <w:r>
        <w:rPr/>
        <w:t>за</w:t>
      </w:r>
    </w:p>
    <w:p>
      <w:pPr>
        <w:pStyle w:val="BodyText"/>
        <w:spacing w:after="0" w:line="360" w:lineRule="auto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before="66"/>
      </w:pPr>
      <w:r>
        <w:rPr/>
        <w:t>действиями</w:t>
      </w:r>
      <w:r>
        <w:rPr>
          <w:spacing w:val="28"/>
        </w:rPr>
        <w:t>  </w:t>
      </w:r>
      <w:r>
        <w:rPr/>
        <w:t>ногтевой</w:t>
      </w:r>
      <w:r>
        <w:rPr>
          <w:spacing w:val="26"/>
        </w:rPr>
        <w:t>  </w:t>
      </w:r>
      <w:r>
        <w:rPr/>
        <w:t>фаланги,</w:t>
      </w:r>
      <w:r>
        <w:rPr>
          <w:spacing w:val="29"/>
        </w:rPr>
        <w:t>  </w:t>
      </w:r>
      <w:r>
        <w:rPr/>
        <w:t>способом</w:t>
      </w:r>
      <w:r>
        <w:rPr>
          <w:spacing w:val="27"/>
        </w:rPr>
        <w:t>  </w:t>
      </w:r>
      <w:r>
        <w:rPr/>
        <w:t>звукоизвлечения.</w:t>
      </w:r>
      <w:r>
        <w:rPr>
          <w:spacing w:val="29"/>
        </w:rPr>
        <w:t>  </w:t>
      </w:r>
      <w:r>
        <w:rPr/>
        <w:t>Этот</w:t>
      </w:r>
      <w:r>
        <w:rPr>
          <w:spacing w:val="28"/>
        </w:rPr>
        <w:t>  </w:t>
      </w:r>
      <w:r>
        <w:rPr/>
        <w:t>дефект</w:t>
      </w:r>
      <w:r>
        <w:rPr>
          <w:spacing w:val="28"/>
        </w:rPr>
        <w:t>  </w:t>
      </w:r>
      <w:r>
        <w:rPr/>
        <w:t>получил</w:t>
      </w:r>
      <w:r>
        <w:rPr>
          <w:spacing w:val="28"/>
        </w:rPr>
        <w:t>  </w:t>
      </w:r>
      <w:r>
        <w:rPr>
          <w:spacing w:val="-2"/>
        </w:rPr>
        <w:t>название</w:t>
      </w:r>
    </w:p>
    <w:p>
      <w:pPr>
        <w:pStyle w:val="BodyText"/>
        <w:spacing w:before="137"/>
      </w:pPr>
      <w:r>
        <w:rPr/>
        <w:t>«проламливание</w:t>
      </w:r>
      <w:r>
        <w:rPr>
          <w:spacing w:val="-8"/>
        </w:rPr>
        <w:t> </w:t>
      </w:r>
      <w:r>
        <w:rPr/>
        <w:t>кончиков</w:t>
      </w:r>
      <w:r>
        <w:rPr>
          <w:spacing w:val="-5"/>
        </w:rPr>
        <w:t> </w:t>
      </w:r>
      <w:r>
        <w:rPr>
          <w:spacing w:val="-2"/>
        </w:rPr>
        <w:t>пальцев».</w:t>
      </w:r>
    </w:p>
    <w:p>
      <w:pPr>
        <w:pStyle w:val="BodyText"/>
        <w:spacing w:line="360" w:lineRule="auto" w:before="142"/>
        <w:ind w:right="143" w:firstLine="850"/>
      </w:pPr>
      <w:r>
        <w:rPr/>
        <w:t>Нужно учить ученика извлекать не «сильный» звук, а глубокий и певучий. В результат</w:t>
      </w:r>
      <w:r>
        <w:rPr/>
        <w:t>е</w:t>
      </w:r>
      <w:r>
        <w:rPr/>
        <w:t> перенапряжения может проявиться</w:t>
      </w:r>
      <w:r>
        <w:rPr>
          <w:spacing w:val="40"/>
        </w:rPr>
        <w:t> </w:t>
      </w:r>
      <w:r>
        <w:rPr/>
        <w:t>этот дефект. Правильное ощущение можно создать </w:t>
      </w:r>
      <w:r>
        <w:rPr/>
        <w:t>в</w:t>
      </w:r>
      <w:r>
        <w:rPr/>
        <w:t> подготовительном</w:t>
      </w:r>
      <w:r>
        <w:rPr>
          <w:spacing w:val="-2"/>
        </w:rPr>
        <w:t> </w:t>
      </w:r>
      <w:r>
        <w:rPr/>
        <w:t>упражнении,</w:t>
      </w:r>
      <w:r>
        <w:rPr>
          <w:spacing w:val="-6"/>
        </w:rPr>
        <w:t> </w:t>
      </w:r>
      <w:r>
        <w:rPr/>
        <w:t>когда</w:t>
      </w:r>
      <w:r>
        <w:rPr>
          <w:spacing w:val="-4"/>
        </w:rPr>
        <w:t> </w:t>
      </w:r>
      <w:r>
        <w:rPr/>
        <w:t>рука ученика</w:t>
      </w:r>
      <w:r>
        <w:rPr>
          <w:spacing w:val="-4"/>
        </w:rPr>
        <w:t> </w:t>
      </w:r>
      <w:r>
        <w:rPr/>
        <w:t>висит</w:t>
      </w:r>
      <w:r>
        <w:rPr>
          <w:spacing w:val="-7"/>
        </w:rPr>
        <w:t> </w:t>
      </w:r>
      <w:r>
        <w:rPr/>
        <w:t>на краю</w:t>
      </w:r>
      <w:r>
        <w:rPr>
          <w:spacing w:val="-5"/>
        </w:rPr>
        <w:t> </w:t>
      </w:r>
      <w:r>
        <w:rPr/>
        <w:t>крышки</w:t>
      </w:r>
      <w:r>
        <w:rPr>
          <w:spacing w:val="-7"/>
        </w:rPr>
        <w:t> </w:t>
      </w:r>
      <w:r>
        <w:rPr/>
        <w:t>инструмента</w:t>
      </w:r>
      <w:r>
        <w:rPr>
          <w:spacing w:val="-4"/>
        </w:rPr>
        <w:t> </w:t>
      </w:r>
      <w:r>
        <w:rPr/>
        <w:t>или</w:t>
      </w:r>
      <w:r>
        <w:rPr>
          <w:spacing w:val="-2"/>
        </w:rPr>
        <w:t> </w:t>
      </w:r>
      <w:r>
        <w:rPr/>
        <w:t>стола</w:t>
      </w:r>
      <w:r>
        <w:rPr/>
        <w:t>,</w:t>
      </w:r>
      <w:r>
        <w:rPr/>
        <w:t> зацепившись за неё ногтевой фалангой. Мышцы ногтевой фаланги в этом упражне</w:t>
      </w:r>
      <w:r>
        <w:rPr/>
        <w:t>нии</w:t>
      </w:r>
      <w:r>
        <w:rPr/>
        <w:t> максимально сокращены при полной свободе вышележащих частей рук.</w:t>
      </w:r>
    </w:p>
    <w:p>
      <w:pPr>
        <w:pStyle w:val="BodyText"/>
        <w:spacing w:line="360" w:lineRule="auto"/>
        <w:ind w:right="135" w:firstLine="850"/>
        <w:jc w:val="right"/>
      </w:pPr>
      <w:r>
        <w:rPr/>
        <w:t>Здесь</w:t>
      </w:r>
      <w:r>
        <w:rPr>
          <w:spacing w:val="40"/>
        </w:rPr>
        <w:t> </w:t>
      </w:r>
      <w:r>
        <w:rPr/>
        <w:t>нужно</w:t>
      </w:r>
      <w:r>
        <w:rPr>
          <w:spacing w:val="40"/>
        </w:rPr>
        <w:t> </w:t>
      </w:r>
      <w:r>
        <w:rPr/>
        <w:t>применить</w:t>
      </w:r>
      <w:r>
        <w:rPr>
          <w:spacing w:val="40"/>
        </w:rPr>
        <w:t> </w:t>
      </w:r>
      <w:r>
        <w:rPr/>
        <w:t>упражнение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скольжение:</w:t>
      </w:r>
      <w:r>
        <w:rPr>
          <w:spacing w:val="40"/>
        </w:rPr>
        <w:t> </w:t>
      </w:r>
      <w:r>
        <w:rPr/>
        <w:t>два</w:t>
      </w:r>
      <w:r>
        <w:rPr>
          <w:spacing w:val="40"/>
        </w:rPr>
        <w:t> </w:t>
      </w:r>
      <w:r>
        <w:rPr/>
        <w:t>пальца</w:t>
      </w:r>
      <w:r>
        <w:rPr>
          <w:spacing w:val="40"/>
        </w:rPr>
        <w:t> </w:t>
      </w:r>
      <w:r>
        <w:rPr/>
        <w:t>ставятся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интерва</w:t>
      </w:r>
      <w:r>
        <w:rPr/>
        <w:t>л</w:t>
      </w:r>
      <w:r>
        <w:rPr/>
        <w:t> секунды, терции или кварты, а затем производятся скольжения «от себя» (то есть вперед) и к себ</w:t>
      </w:r>
      <w:r>
        <w:rPr/>
        <w:t>е</w:t>
      </w:r>
      <w:r>
        <w:rPr/>
        <w:t> (то</w:t>
      </w:r>
      <w:r>
        <w:rPr>
          <w:spacing w:val="40"/>
        </w:rPr>
        <w:t> </w:t>
      </w:r>
      <w:r>
        <w:rPr/>
        <w:t>есть</w:t>
      </w:r>
      <w:r>
        <w:rPr>
          <w:spacing w:val="40"/>
        </w:rPr>
        <w:t> </w:t>
      </w:r>
      <w:r>
        <w:rPr/>
        <w:t>назад)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сохранении</w:t>
      </w:r>
      <w:r>
        <w:rPr>
          <w:spacing w:val="40"/>
        </w:rPr>
        <w:t> </w:t>
      </w:r>
      <w:r>
        <w:rPr/>
        <w:t>неизменной</w:t>
      </w:r>
      <w:r>
        <w:rPr>
          <w:spacing w:val="38"/>
        </w:rPr>
        <w:t> </w:t>
      </w:r>
      <w:r>
        <w:rPr/>
        <w:t>формы</w:t>
      </w:r>
      <w:r>
        <w:rPr>
          <w:spacing w:val="40"/>
        </w:rPr>
        <w:t> </w:t>
      </w:r>
      <w:r>
        <w:rPr/>
        <w:t>пальцев.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укрепления</w:t>
      </w:r>
      <w:r>
        <w:rPr>
          <w:spacing w:val="40"/>
        </w:rPr>
        <w:t> </w:t>
      </w:r>
      <w:r>
        <w:rPr/>
        <w:t>концевых</w:t>
      </w:r>
      <w:r>
        <w:rPr>
          <w:spacing w:val="40"/>
        </w:rPr>
        <w:t> </w:t>
      </w:r>
      <w:r>
        <w:rPr/>
        <w:t>фала</w:t>
      </w:r>
      <w:r>
        <w:rPr/>
        <w:t>нг</w:t>
      </w:r>
      <w:r>
        <w:rPr/>
        <w:t> пальцев</w:t>
      </w:r>
      <w:r>
        <w:rPr>
          <w:spacing w:val="40"/>
        </w:rPr>
        <w:t> </w:t>
      </w:r>
      <w:r>
        <w:rPr/>
        <w:t>полезно</w:t>
      </w:r>
      <w:r>
        <w:rPr>
          <w:spacing w:val="40"/>
        </w:rPr>
        <w:t> </w:t>
      </w:r>
      <w:r>
        <w:rPr/>
        <w:t>применить</w:t>
      </w:r>
      <w:r>
        <w:rPr>
          <w:spacing w:val="40"/>
        </w:rPr>
        <w:t> </w:t>
      </w:r>
      <w:r>
        <w:rPr/>
        <w:t>упражнение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«царапание»,</w:t>
      </w:r>
      <w:r>
        <w:rPr>
          <w:spacing w:val="40"/>
        </w:rPr>
        <w:t> </w:t>
      </w:r>
      <w:r>
        <w:rPr/>
        <w:t>«выковыривание»</w:t>
      </w:r>
      <w:r>
        <w:rPr>
          <w:spacing w:val="40"/>
        </w:rPr>
        <w:t> </w:t>
      </w:r>
      <w:r>
        <w:rPr/>
        <w:t>сильным</w:t>
      </w:r>
      <w:r>
        <w:rPr>
          <w:spacing w:val="40"/>
        </w:rPr>
        <w:t> </w:t>
      </w:r>
      <w:r>
        <w:rPr/>
        <w:t>пальце</w:t>
      </w:r>
      <w:r>
        <w:rPr/>
        <w:t>м</w:t>
      </w:r>
      <w:r>
        <w:rPr/>
        <w:t> звука</w:t>
      </w:r>
      <w:r>
        <w:rPr>
          <w:spacing w:val="80"/>
        </w:rPr>
        <w:t> </w:t>
      </w:r>
      <w:r>
        <w:rPr/>
        <w:t>внутрь</w:t>
      </w:r>
      <w:r>
        <w:rPr>
          <w:spacing w:val="80"/>
        </w:rPr>
        <w:t> </w:t>
      </w:r>
      <w:r>
        <w:rPr/>
        <w:t>«под</w:t>
      </w:r>
      <w:r>
        <w:rPr>
          <w:spacing w:val="80"/>
        </w:rPr>
        <w:t> </w:t>
      </w:r>
      <w:r>
        <w:rPr/>
        <w:t>ладонь».</w:t>
      </w:r>
      <w:r>
        <w:rPr>
          <w:spacing w:val="80"/>
        </w:rPr>
        <w:t> </w:t>
      </w:r>
      <w:r>
        <w:rPr/>
        <w:t>Кроме</w:t>
      </w:r>
      <w:r>
        <w:rPr>
          <w:spacing w:val="80"/>
        </w:rPr>
        <w:t> </w:t>
      </w:r>
      <w:r>
        <w:rPr/>
        <w:t>того</w:t>
      </w:r>
      <w:r>
        <w:rPr>
          <w:spacing w:val="80"/>
        </w:rPr>
        <w:t> </w:t>
      </w:r>
      <w:r>
        <w:rPr/>
        <w:t>необходимо</w:t>
      </w:r>
      <w:r>
        <w:rPr>
          <w:spacing w:val="80"/>
        </w:rPr>
        <w:t> </w:t>
      </w:r>
      <w:r>
        <w:rPr/>
        <w:t>требовать</w:t>
      </w:r>
      <w:r>
        <w:rPr>
          <w:spacing w:val="79"/>
        </w:rPr>
        <w:t> </w:t>
      </w:r>
      <w:r>
        <w:rPr/>
        <w:t>от</w:t>
      </w:r>
      <w:r>
        <w:rPr>
          <w:spacing w:val="80"/>
        </w:rPr>
        <w:t> </w:t>
      </w:r>
      <w:r>
        <w:rPr/>
        <w:t>учащегося</w:t>
      </w:r>
      <w:r>
        <w:rPr>
          <w:spacing w:val="80"/>
        </w:rPr>
        <w:t> </w:t>
      </w:r>
      <w:r>
        <w:rPr/>
        <w:t>концентра</w:t>
      </w:r>
      <w:r>
        <w:rPr/>
        <w:t>ции</w:t>
      </w:r>
      <w:r>
        <w:rPr/>
        <w:t> внимания</w:t>
      </w:r>
      <w:r>
        <w:rPr>
          <w:spacing w:val="-1"/>
        </w:rPr>
        <w:t> </w:t>
      </w:r>
      <w:r>
        <w:rPr/>
        <w:t>на</w:t>
      </w:r>
      <w:r>
        <w:rPr>
          <w:spacing w:val="-6"/>
        </w:rPr>
        <w:t> </w:t>
      </w:r>
      <w:r>
        <w:rPr/>
        <w:t>кончиках</w:t>
      </w:r>
      <w:r>
        <w:rPr>
          <w:spacing w:val="-5"/>
        </w:rPr>
        <w:t> </w:t>
      </w:r>
      <w:r>
        <w:rPr/>
        <w:t>пальцев,</w:t>
      </w:r>
      <w:r>
        <w:rPr>
          <w:spacing w:val="-4"/>
        </w:rPr>
        <w:t> </w:t>
      </w:r>
      <w:r>
        <w:rPr/>
        <w:t>тогда</w:t>
      </w:r>
      <w:r>
        <w:rPr>
          <w:spacing w:val="-1"/>
        </w:rPr>
        <w:t> </w:t>
      </w:r>
      <w:r>
        <w:rPr/>
        <w:t>не</w:t>
      </w:r>
      <w:r>
        <w:rPr>
          <w:spacing w:val="-6"/>
        </w:rPr>
        <w:t> </w:t>
      </w:r>
      <w:r>
        <w:rPr/>
        <w:t>будет</w:t>
      </w:r>
      <w:r>
        <w:rPr>
          <w:spacing w:val="4"/>
        </w:rPr>
        <w:t> </w:t>
      </w:r>
      <w:r>
        <w:rPr/>
        <w:t>ни лишних</w:t>
      </w:r>
      <w:r>
        <w:rPr>
          <w:spacing w:val="-5"/>
        </w:rPr>
        <w:t> </w:t>
      </w:r>
      <w:r>
        <w:rPr/>
        <w:t>движений</w:t>
      </w:r>
      <w:r>
        <w:rPr>
          <w:spacing w:val="-4"/>
        </w:rPr>
        <w:t> </w:t>
      </w:r>
      <w:r>
        <w:rPr/>
        <w:t>2-го</w:t>
      </w:r>
      <w:r>
        <w:rPr>
          <w:spacing w:val="-1"/>
        </w:rPr>
        <w:t> </w:t>
      </w:r>
      <w:r>
        <w:rPr/>
        <w:t>сустава,</w:t>
      </w:r>
      <w:r>
        <w:rPr>
          <w:spacing w:val="2"/>
        </w:rPr>
        <w:t> </w:t>
      </w:r>
      <w:r>
        <w:rPr/>
        <w:t>ни</w:t>
      </w:r>
      <w:r>
        <w:rPr>
          <w:spacing w:val="-4"/>
        </w:rPr>
        <w:t> </w:t>
      </w:r>
      <w:r>
        <w:rPr/>
        <w:t>ломания</w:t>
      </w:r>
      <w:r>
        <w:rPr>
          <w:spacing w:val="-10"/>
        </w:rPr>
        <w:t> </w:t>
      </w:r>
      <w:r>
        <w:rPr/>
        <w:t>3-</w:t>
      </w:r>
      <w:r>
        <w:rPr>
          <w:spacing w:val="-5"/>
        </w:rPr>
        <w:t>го.</w:t>
      </w:r>
    </w:p>
    <w:p>
      <w:pPr>
        <w:pStyle w:val="BodyText"/>
        <w:spacing w:line="360" w:lineRule="auto"/>
        <w:ind w:right="144" w:firstLine="850"/>
      </w:pPr>
      <w:r>
        <w:rPr/>
        <w:t>При этом должна сохраняться неизменно правильная форма пальцев. Еще одно очен</w:t>
      </w:r>
      <w:r>
        <w:rPr/>
        <w:t>ь</w:t>
      </w:r>
      <w:r>
        <w:rPr/>
        <w:t> полезное подготовительное упражнение заключается в постановке поочередно подушече</w:t>
      </w:r>
      <w:r>
        <w:rPr/>
        <w:t>к</w:t>
      </w:r>
      <w:r>
        <w:rPr>
          <w:spacing w:val="80"/>
          <w:w w:val="150"/>
        </w:rPr>
        <w:t> </w:t>
      </w:r>
      <w:r>
        <w:rPr/>
        <w:t>пальцев на кончик карандаша (можно с мягким ластиком). В этом упражнении ребено</w:t>
      </w:r>
      <w:r>
        <w:rPr/>
        <w:t>к</w:t>
      </w:r>
      <w:r>
        <w:rPr/>
        <w:t> сконцентрирован на кончике пальца и видит его со стороны, ему легче контролировать сво</w:t>
      </w:r>
      <w:r>
        <w:rPr/>
        <w:t>и</w:t>
      </w:r>
      <w:r>
        <w:rPr/>
        <w:t> </w:t>
      </w:r>
      <w:r>
        <w:rPr>
          <w:spacing w:val="-2"/>
        </w:rPr>
        <w:t>ощущения.</w:t>
      </w:r>
    </w:p>
    <w:p>
      <w:pPr>
        <w:pStyle w:val="BodyText"/>
        <w:spacing w:line="360" w:lineRule="auto" w:before="2"/>
        <w:ind w:right="132" w:firstLine="850"/>
      </w:pPr>
      <w:r>
        <w:rPr/>
        <w:t>Александр Борисович</w:t>
      </w:r>
      <w:r>
        <w:rPr>
          <w:spacing w:val="-4"/>
        </w:rPr>
        <w:t> </w:t>
      </w:r>
      <w:r>
        <w:rPr/>
        <w:t>Гольденвейзер</w:t>
      </w:r>
      <w:r>
        <w:rPr>
          <w:spacing w:val="-3"/>
        </w:rPr>
        <w:t> </w:t>
      </w:r>
      <w:r>
        <w:rPr/>
        <w:t>- русский и советский пианист, композитор, педаг</w:t>
      </w:r>
      <w:r>
        <w:rPr/>
        <w:t>ог</w:t>
      </w:r>
      <w:r>
        <w:rPr/>
        <w:t> считал</w:t>
      </w:r>
      <w:r>
        <w:rPr>
          <w:spacing w:val="-1"/>
        </w:rPr>
        <w:t> </w:t>
      </w:r>
      <w:r>
        <w:rPr/>
        <w:t>приобретенное</w:t>
      </w:r>
      <w:r>
        <w:rPr>
          <w:spacing w:val="-2"/>
        </w:rPr>
        <w:t> </w:t>
      </w:r>
      <w:r>
        <w:rPr/>
        <w:t>«проламывание»</w:t>
      </w:r>
      <w:r>
        <w:rPr>
          <w:spacing w:val="-6"/>
        </w:rPr>
        <w:t> </w:t>
      </w:r>
      <w:r>
        <w:rPr/>
        <w:t>пальцев в суставах</w:t>
      </w:r>
      <w:r>
        <w:rPr>
          <w:spacing w:val="-6"/>
        </w:rPr>
        <w:t> </w:t>
      </w:r>
      <w:r>
        <w:rPr/>
        <w:t>результатом перенапряжения, слишк</w:t>
      </w:r>
      <w:r>
        <w:rPr/>
        <w:t>ом</w:t>
      </w:r>
      <w:r>
        <w:rPr/>
        <w:t> большой нагрузки на слабые пальцы ребенка. «Совершенно неправильно стараться, чтобы </w:t>
      </w:r>
      <w:r>
        <w:rPr/>
        <w:t>у</w:t>
      </w:r>
      <w:r>
        <w:rPr/>
        <w:t> играющего сразу</w:t>
      </w:r>
      <w:r>
        <w:rPr>
          <w:spacing w:val="-7"/>
        </w:rPr>
        <w:t> </w:t>
      </w:r>
      <w:r>
        <w:rPr/>
        <w:t>был полный</w:t>
      </w:r>
      <w:r>
        <w:rPr>
          <w:spacing w:val="-1"/>
        </w:rPr>
        <w:t> </w:t>
      </w:r>
      <w:r>
        <w:rPr/>
        <w:t>звук, это –</w:t>
      </w:r>
      <w:r>
        <w:rPr>
          <w:spacing w:val="-2"/>
        </w:rPr>
        <w:t> </w:t>
      </w:r>
      <w:r>
        <w:rPr/>
        <w:t>величайшая</w:t>
      </w:r>
      <w:r>
        <w:rPr>
          <w:spacing w:val="-2"/>
        </w:rPr>
        <w:t> </w:t>
      </w:r>
      <w:r>
        <w:rPr/>
        <w:t>ошибка. Особенно</w:t>
      </w:r>
      <w:r>
        <w:rPr>
          <w:spacing w:val="-2"/>
        </w:rPr>
        <w:t> </w:t>
      </w:r>
      <w:r>
        <w:rPr/>
        <w:t>опасно это по</w:t>
      </w:r>
      <w:r>
        <w:rPr>
          <w:spacing w:val="-2"/>
        </w:rPr>
        <w:t> </w:t>
      </w:r>
      <w:r>
        <w:rPr/>
        <w:t>отноше</w:t>
      </w:r>
      <w:r>
        <w:rPr/>
        <w:t>нию</w:t>
      </w:r>
      <w:r>
        <w:rPr/>
        <w:t> к учащимся, которым свойственно играть слабым звуком, так же, как говорить детским голосом</w:t>
      </w:r>
      <w:r>
        <w:rPr/>
        <w:t>.</w:t>
      </w:r>
      <w:r>
        <w:rPr/>
        <w:t> Если ребенка приучать слишком рано добиваться полного звука у него от этого получ</w:t>
      </w:r>
      <w:r>
        <w:rPr/>
        <w:t>ится</w:t>
      </w:r>
      <w:r>
        <w:rPr/>
        <w:t> перенапряжение и пальцы начнут гнуться».</w:t>
      </w:r>
    </w:p>
    <w:p>
      <w:pPr>
        <w:pStyle w:val="BodyText"/>
        <w:spacing w:line="360" w:lineRule="auto"/>
        <w:ind w:right="131" w:firstLine="850"/>
      </w:pPr>
      <w:r>
        <w:rPr>
          <w:b/>
        </w:rPr>
        <w:t>Напряженность незанятого 5-го пальца</w:t>
      </w:r>
      <w:r>
        <w:rPr/>
        <w:t>. Помимо неустойчивости пальцев при игре </w:t>
      </w:r>
      <w:r>
        <w:rPr/>
        <w:t>на</w:t>
      </w:r>
      <w:r>
        <w:rPr/>
        <w:t> фортепиано может возникнуть излишняя напряженность пальцев, не участвующих в данны</w:t>
      </w:r>
      <w:r>
        <w:rPr/>
        <w:t>й</w:t>
      </w:r>
      <w:r>
        <w:rPr/>
        <w:t> момент в игре. Иногда в игре начинающего пианиста можно наблюдать, как 5-й палец, </w:t>
      </w:r>
      <w:r>
        <w:rPr/>
        <w:t>не</w:t>
      </w:r>
      <w:r>
        <w:rPr/>
        <w:t> играющий в данный момент, напряженно приподнимается (напряженность незанятого 5-г</w:t>
      </w:r>
      <w:r>
        <w:rPr/>
        <w:t>о</w:t>
      </w:r>
      <w:r>
        <w:rPr/>
        <w:t> пальца), торчит</w:t>
      </w:r>
      <w:r>
        <w:rPr>
          <w:spacing w:val="40"/>
        </w:rPr>
        <w:t> </w:t>
      </w:r>
      <w:r>
        <w:rPr/>
        <w:t>вверх</w:t>
      </w:r>
      <w:r>
        <w:rPr>
          <w:spacing w:val="-1"/>
        </w:rPr>
        <w:t> </w:t>
      </w:r>
      <w:r>
        <w:rPr/>
        <w:t>или напряжённо сгибается в среднем и концевом суставах. Такое состоя</w:t>
      </w:r>
      <w:r>
        <w:rPr/>
        <w:t>ние</w:t>
      </w:r>
      <w:r>
        <w:rPr/>
        <w:t> пальца неизбежно отрицательно влияет на работу соседних пальцев.</w:t>
      </w:r>
    </w:p>
    <w:p>
      <w:pPr>
        <w:pStyle w:val="BodyText"/>
        <w:spacing w:line="360" w:lineRule="auto" w:before="1"/>
        <w:ind w:right="139" w:firstLine="850"/>
      </w:pPr>
      <w:r>
        <w:rPr/>
        <w:t>Если пятый палец кладется на клавишу всей длиной и фактически играет с помощ</w:t>
      </w:r>
      <w:r>
        <w:rPr/>
        <w:t>ью</w:t>
      </w:r>
      <w:r>
        <w:rPr/>
        <w:t> кисти, следует обратиться к упражнению «Пальцевая игра», где формируется самостоятельность </w:t>
      </w:r>
      <w:r>
        <w:rPr/>
        <w:t>и</w:t>
      </w:r>
      <w:r>
        <w:rPr/>
        <w:t> цепкость пальцев. Ведь лежащий пятый палец говорит об отсутствии самостоятельности ег</w:t>
      </w:r>
      <w:r>
        <w:rPr/>
        <w:t>о</w:t>
      </w:r>
      <w:r>
        <w:rPr/>
        <w:t> движений: подъем – удар – цепкость.</w:t>
      </w:r>
    </w:p>
    <w:p>
      <w:pPr>
        <w:pStyle w:val="BodyText"/>
        <w:spacing w:after="0" w:line="360" w:lineRule="auto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line="360" w:lineRule="auto" w:before="66"/>
        <w:ind w:right="133" w:firstLine="850"/>
      </w:pPr>
      <w:r>
        <w:rPr/>
        <w:t>Если же пятый палец поджат под ладонь или напряженно вытянут, то можно примен</w:t>
      </w:r>
      <w:r>
        <w:rPr/>
        <w:t>ять</w:t>
      </w:r>
      <w:r>
        <w:rPr/>
        <w:t> следующее упражнение. Играются четыре звука аппликатурой: 1-2-3-4+5. Пятый палец слегк</w:t>
      </w:r>
      <w:r>
        <w:rPr/>
        <w:t>а</w:t>
      </w:r>
      <w:r>
        <w:rPr/>
        <w:t> прижимается к четвертому и, действуя с ним одновременно, приучается к правильно</w:t>
      </w:r>
      <w:r>
        <w:rPr/>
        <w:t>сти</w:t>
      </w:r>
      <w:r>
        <w:rPr>
          <w:spacing w:val="40"/>
        </w:rPr>
        <w:t> </w:t>
      </w:r>
      <w:r>
        <w:rPr/>
        <w:t>положения и движений. Полезно поиграть интервалы с аппликатурой: 5-4, 5-3, 5-2, 5-1. </w:t>
      </w:r>
      <w:r>
        <w:rPr/>
        <w:t>Эти</w:t>
      </w:r>
      <w:r>
        <w:rPr/>
        <w:t> упражнения способствуют созданию необходимых ощущений. Остальное решает настойчивость </w:t>
      </w:r>
      <w:r>
        <w:rPr/>
        <w:t>и</w:t>
      </w:r>
      <w:r>
        <w:rPr/>
        <w:t> внимание педагога.</w:t>
      </w:r>
    </w:p>
    <w:p>
      <w:pPr>
        <w:pStyle w:val="BodyText"/>
        <w:spacing w:line="360" w:lineRule="auto" w:before="4"/>
        <w:ind w:right="133" w:firstLine="850"/>
      </w:pPr>
      <w:r>
        <w:rPr/>
        <w:t>Если после формирования свода – мышечной организованности пястно- кистевых (и</w:t>
      </w:r>
      <w:r>
        <w:rPr/>
        <w:t>ли</w:t>
      </w:r>
      <w:r>
        <w:rPr/>
        <w:t> просто кистевых) суставов, они все же</w:t>
      </w:r>
      <w:r>
        <w:rPr>
          <w:spacing w:val="-2"/>
        </w:rPr>
        <w:t> </w:t>
      </w:r>
      <w:r>
        <w:rPr/>
        <w:t>не выдерживают нагрузки, прогибаются, можно примени</w:t>
      </w:r>
      <w:r>
        <w:rPr/>
        <w:t>ть</w:t>
      </w:r>
      <w:r>
        <w:rPr/>
        <w:t> еще одно упражнение. Для формирования целостности свода необходимые ощущения лучш</w:t>
      </w:r>
      <w:r>
        <w:rPr/>
        <w:t>е</w:t>
      </w:r>
      <w:r>
        <w:rPr/>
        <w:t> получить в расчлененном виде, то есть получить ощущение опоры каждого пальца в сустав кисти</w:t>
      </w:r>
      <w:r>
        <w:rPr/>
        <w:t>.</w:t>
      </w:r>
      <w:r>
        <w:rPr/>
        <w:t> Предлагается относительно сильно нажимать</w:t>
      </w:r>
      <w:r>
        <w:rPr>
          <w:spacing w:val="-1"/>
        </w:rPr>
        <w:t> </w:t>
      </w:r>
      <w:r>
        <w:rPr/>
        <w:t>любые клавиши</w:t>
      </w:r>
      <w:r>
        <w:rPr>
          <w:spacing w:val="-1"/>
        </w:rPr>
        <w:t> </w:t>
      </w:r>
      <w:r>
        <w:rPr/>
        <w:t>всеми</w:t>
      </w:r>
      <w:r>
        <w:rPr>
          <w:spacing w:val="-1"/>
        </w:rPr>
        <w:t> </w:t>
      </w:r>
      <w:r>
        <w:rPr/>
        <w:t>пальцами</w:t>
      </w:r>
      <w:r>
        <w:rPr>
          <w:spacing w:val="-1"/>
        </w:rPr>
        <w:t> </w:t>
      </w:r>
      <w:r>
        <w:rPr/>
        <w:t>поочередно, но так</w:t>
      </w:r>
      <w:r>
        <w:rPr/>
        <w:t>,</w:t>
      </w:r>
      <w:r>
        <w:rPr/>
        <w:t> чтобы указанный сустав выделился, стал выше других. При этом возникает ярко выраженно</w:t>
      </w:r>
      <w:r>
        <w:rPr/>
        <w:t>е</w:t>
      </w:r>
      <w:r>
        <w:rPr/>
        <w:t> мышечное</w:t>
      </w:r>
      <w:r>
        <w:rPr>
          <w:spacing w:val="-2"/>
        </w:rPr>
        <w:t> </w:t>
      </w:r>
      <w:r>
        <w:rPr/>
        <w:t>напряжение</w:t>
      </w:r>
      <w:r>
        <w:rPr>
          <w:spacing w:val="-7"/>
        </w:rPr>
        <w:t> </w:t>
      </w:r>
      <w:r>
        <w:rPr/>
        <w:t>одного сустава, дающее, хотя</w:t>
      </w:r>
      <w:r>
        <w:rPr>
          <w:spacing w:val="-1"/>
        </w:rPr>
        <w:t> </w:t>
      </w:r>
      <w:r>
        <w:rPr/>
        <w:t>и частичное, но</w:t>
      </w:r>
      <w:r>
        <w:rPr>
          <w:spacing w:val="-1"/>
        </w:rPr>
        <w:t> </w:t>
      </w:r>
      <w:r>
        <w:rPr/>
        <w:t>верное</w:t>
      </w:r>
      <w:r>
        <w:rPr>
          <w:spacing w:val="-7"/>
        </w:rPr>
        <w:t> </w:t>
      </w:r>
      <w:r>
        <w:rPr/>
        <w:t>ощущение</w:t>
      </w:r>
      <w:r>
        <w:rPr>
          <w:spacing w:val="-2"/>
        </w:rPr>
        <w:t> </w:t>
      </w:r>
      <w:r>
        <w:rPr/>
        <w:t>свода.</w:t>
      </w:r>
      <w:r>
        <w:rPr>
          <w:spacing w:val="-4"/>
        </w:rPr>
        <w:t> </w:t>
      </w:r>
      <w:r>
        <w:rPr/>
        <w:t>При</w:t>
      </w:r>
      <w:r>
        <w:rPr/>
        <w:t> выполнении этого упражнения часто прогибаются ногтевые фаланги пальцев. Не следуе</w:t>
      </w:r>
      <w:r>
        <w:rPr/>
        <w:t>т</w:t>
      </w:r>
      <w:r>
        <w:rPr>
          <w:spacing w:val="40"/>
        </w:rPr>
        <w:t> </w:t>
      </w:r>
      <w:r>
        <w:rPr/>
        <w:t>обращать на это внимание, чтобы не отвлекать ученика от главной в данный момент задачи. Уж</w:t>
      </w:r>
      <w:r>
        <w:rPr/>
        <w:t>е</w:t>
      </w:r>
      <w:r>
        <w:rPr/>
        <w:t> воспитанная ранее цепкость ногтевых фаланг легко восстанавливается, когда через два-три урок</w:t>
      </w:r>
      <w:r>
        <w:rPr/>
        <w:t>а</w:t>
      </w:r>
      <w:r>
        <w:rPr/>
        <w:t> описанное движение соединится с цепкостью прикосновения.</w:t>
      </w:r>
    </w:p>
    <w:p>
      <w:pPr>
        <w:pStyle w:val="BodyText"/>
        <w:spacing w:line="360" w:lineRule="auto"/>
        <w:ind w:right="139" w:firstLine="912"/>
      </w:pPr>
      <w:r>
        <w:rPr/>
        <w:t>Бывает, что пятый палец, будучи в данный момент не занят, напряженн</w:t>
      </w:r>
      <w:r>
        <w:rPr/>
        <w:t>о</w:t>
      </w:r>
      <w:r>
        <w:rPr>
          <w:spacing w:val="80"/>
        </w:rPr>
        <w:t> </w:t>
      </w:r>
      <w:r>
        <w:rPr/>
        <w:t>приподнимается, при этом иногда напряженно сгибаясь в среднем и концевом суставах. Тако</w:t>
      </w:r>
      <w:r>
        <w:rPr/>
        <w:t>е</w:t>
      </w:r>
      <w:r>
        <w:rPr/>
        <w:t> состояние 5-го пальца отрицательно сказывается на работе ближайших к нему пальцев. </w:t>
      </w:r>
      <w:r>
        <w:rPr/>
        <w:t>Для</w:t>
      </w:r>
      <w:r>
        <w:rPr/>
        <w:t> исправления данного дефекта нужно:</w:t>
      </w:r>
    </w:p>
    <w:p>
      <w:pPr>
        <w:pStyle w:val="BodyText"/>
        <w:spacing w:line="362" w:lineRule="auto"/>
        <w:ind w:right="138" w:firstLine="850"/>
      </w:pPr>
      <w:r>
        <w:rPr/>
        <w:t>-играть связные фигуры 3, 4 и 5-м пальцами (такие упражнения очень полезны, </w:t>
      </w:r>
      <w:r>
        <w:rPr/>
        <w:t>их</w:t>
      </w:r>
      <w:r>
        <w:rPr/>
        <w:t> настойчиво рекомендовал Л.В. Николаев);</w:t>
      </w:r>
    </w:p>
    <w:p>
      <w:pPr>
        <w:pStyle w:val="BodyText"/>
        <w:spacing w:line="360" w:lineRule="auto"/>
        <w:ind w:right="131" w:firstLine="850"/>
      </w:pPr>
      <w:r>
        <w:rPr/>
        <w:t>-медленно играть связанные фигуры 1, 2, 3 и 4-м пальцами, стараясь держать 5-й палец </w:t>
      </w:r>
      <w:r>
        <w:rPr/>
        <w:t>у</w:t>
      </w:r>
      <w:r>
        <w:rPr/>
        <w:t> самой клавиши.</w:t>
      </w:r>
    </w:p>
    <w:p>
      <w:pPr>
        <w:pStyle w:val="BodyText"/>
        <w:spacing w:line="360" w:lineRule="auto"/>
        <w:ind w:right="140" w:firstLine="710"/>
      </w:pPr>
      <w:r>
        <w:rPr>
          <w:b/>
        </w:rPr>
        <w:t>Первый палец. </w:t>
      </w:r>
      <w:r>
        <w:rPr/>
        <w:t>Первый палец, даже при правильной его организации на начальном эта</w:t>
      </w:r>
      <w:r>
        <w:rPr/>
        <w:t>пе</w:t>
      </w:r>
      <w:r>
        <w:rPr/>
        <w:t> обучения, часто «выходит из строя». Природное неудобство первого пальца для игры </w:t>
      </w:r>
      <w:r>
        <w:rPr/>
        <w:t>на</w:t>
      </w:r>
      <w:r>
        <w:rPr/>
        <w:t> фортепиано замедляет процесс автоматизации его пианистических движений. Поэтому в тече</w:t>
      </w:r>
      <w:r>
        <w:rPr/>
        <w:t>ние</w:t>
      </w:r>
      <w:r>
        <w:rPr/>
        <w:t> первых лет обучения следует периодически возвращаться к упражнению «Подпольщик» </w:t>
      </w:r>
      <w:r>
        <w:rPr/>
        <w:t>и</w:t>
      </w:r>
      <w:r>
        <w:rPr/>
        <w:t> постоянно следить за действиями первого пальца, корректируя их.</w:t>
      </w:r>
    </w:p>
    <w:p>
      <w:pPr>
        <w:pStyle w:val="BodyText"/>
        <w:spacing w:line="360" w:lineRule="auto"/>
        <w:ind w:right="136" w:firstLine="710"/>
      </w:pPr>
      <w:r>
        <w:rPr/>
        <w:t>Если прогибаются ногтевые фаланги – значит, они лишены цепкости. Цепко</w:t>
      </w:r>
      <w:r>
        <w:rPr/>
        <w:t>е</w:t>
      </w:r>
      <w:r>
        <w:rPr/>
        <w:t> прикосновение создает резкое, мгновенное сокращение мышц. Если рука не давит на пальцы </w:t>
      </w:r>
      <w:r>
        <w:rPr/>
        <w:t>и</w:t>
      </w:r>
      <w:r>
        <w:rPr/>
        <w:t> звукоизвлечение (сокращение мышц) кратковременно, то даже при слабых мышцах ногтевы</w:t>
      </w:r>
      <w:r>
        <w:rPr/>
        <w:t>е</w:t>
      </w:r>
      <w:r>
        <w:rPr/>
        <w:t> фаланги не прогибаются. Ощущение цепкости можно создать с помощью упражнения «пал</w:t>
      </w:r>
      <w:r>
        <w:rPr/>
        <w:t>ьцы</w:t>
      </w:r>
      <w:r>
        <w:rPr/>
        <w:t> здороваются»</w:t>
      </w:r>
      <w:r>
        <w:rPr>
          <w:spacing w:val="21"/>
        </w:rPr>
        <w:t> </w:t>
      </w:r>
      <w:r>
        <w:rPr/>
        <w:t>и</w:t>
      </w:r>
      <w:r>
        <w:rPr>
          <w:spacing w:val="27"/>
        </w:rPr>
        <w:t> </w:t>
      </w:r>
      <w:r>
        <w:rPr/>
        <w:t>подготовительного</w:t>
      </w:r>
      <w:r>
        <w:rPr>
          <w:spacing w:val="31"/>
        </w:rPr>
        <w:t> </w:t>
      </w:r>
      <w:r>
        <w:rPr/>
        <w:t>упражнения</w:t>
      </w:r>
      <w:r>
        <w:rPr>
          <w:spacing w:val="26"/>
        </w:rPr>
        <w:t> </w:t>
      </w:r>
      <w:r>
        <w:rPr/>
        <w:t>к</w:t>
      </w:r>
      <w:r>
        <w:rPr>
          <w:spacing w:val="25"/>
        </w:rPr>
        <w:t> </w:t>
      </w:r>
      <w:r>
        <w:rPr/>
        <w:t>игре</w:t>
      </w:r>
      <w:r>
        <w:rPr>
          <w:spacing w:val="21"/>
        </w:rPr>
        <w:t> </w:t>
      </w:r>
      <w:r>
        <w:rPr/>
        <w:t>весом</w:t>
      </w:r>
      <w:r>
        <w:rPr>
          <w:spacing w:val="28"/>
        </w:rPr>
        <w:t> </w:t>
      </w:r>
      <w:r>
        <w:rPr/>
        <w:t>руки,</w:t>
      </w:r>
      <w:r>
        <w:rPr>
          <w:spacing w:val="29"/>
        </w:rPr>
        <w:t> </w:t>
      </w:r>
      <w:r>
        <w:rPr/>
        <w:t>когда</w:t>
      </w:r>
      <w:r>
        <w:rPr>
          <w:spacing w:val="26"/>
        </w:rPr>
        <w:t> </w:t>
      </w:r>
      <w:r>
        <w:rPr/>
        <w:t>рука</w:t>
      </w:r>
      <w:r>
        <w:rPr>
          <w:spacing w:val="30"/>
        </w:rPr>
        <w:t> </w:t>
      </w:r>
      <w:r>
        <w:rPr/>
        <w:t>ученика</w:t>
      </w:r>
      <w:r>
        <w:rPr>
          <w:spacing w:val="26"/>
        </w:rPr>
        <w:t> </w:t>
      </w:r>
      <w:r>
        <w:rPr/>
        <w:t>висит</w:t>
      </w:r>
      <w:r>
        <w:rPr>
          <w:spacing w:val="27"/>
        </w:rPr>
        <w:t> </w:t>
      </w:r>
      <w:r>
        <w:rPr/>
        <w:t>на</w:t>
      </w:r>
    </w:p>
    <w:p>
      <w:pPr>
        <w:pStyle w:val="BodyText"/>
        <w:spacing w:after="0" w:line="360" w:lineRule="auto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line="360" w:lineRule="auto" w:before="66"/>
        <w:ind w:right="137"/>
      </w:pPr>
      <w:r>
        <w:rPr/>
        <w:t>руке педагога, зацепившись за нее ногтевой фалангой. Мышцы ногтевой фаланги в это</w:t>
      </w:r>
      <w:r>
        <w:rPr/>
        <w:t>м</w:t>
      </w:r>
      <w:r>
        <w:rPr/>
        <w:t> упражнении максимально сокращены (крепость конца пальца) при полной свободе вышележащ</w:t>
      </w:r>
      <w:r>
        <w:rPr/>
        <w:t>их</w:t>
      </w:r>
      <w:r>
        <w:rPr/>
        <w:t> частей руки. Полученные таким образом ощущения следует сразу же перенести в исполняемы</w:t>
      </w:r>
      <w:r>
        <w:rPr/>
        <w:t>й</w:t>
      </w:r>
      <w:r>
        <w:rPr/>
        <w:t> репертуар и некоторое время помогать ученику наблюдать за действиями ногтевой фаланг</w:t>
      </w:r>
      <w:r>
        <w:rPr/>
        <w:t>и,</w:t>
      </w:r>
      <w:r>
        <w:rPr/>
        <w:t> способом звукоизвлечения.</w:t>
      </w:r>
    </w:p>
    <w:p>
      <w:pPr>
        <w:pStyle w:val="BodyText"/>
        <w:spacing w:line="360" w:lineRule="auto"/>
        <w:ind w:right="135" w:firstLine="850"/>
      </w:pPr>
      <w:r>
        <w:rPr>
          <w:b/>
        </w:rPr>
        <w:t>Напряженность незанятого первого</w:t>
      </w:r>
      <w:r>
        <w:rPr>
          <w:b/>
          <w:spacing w:val="40"/>
        </w:rPr>
        <w:t> </w:t>
      </w:r>
      <w:r>
        <w:rPr>
          <w:b/>
        </w:rPr>
        <w:t>пальца.</w:t>
      </w:r>
      <w:r>
        <w:rPr>
          <w:b/>
          <w:spacing w:val="40"/>
        </w:rPr>
        <w:t> </w:t>
      </w:r>
      <w:r>
        <w:rPr/>
        <w:t>Иногда большой</w:t>
      </w:r>
      <w:r>
        <w:rPr>
          <w:spacing w:val="-1"/>
        </w:rPr>
        <w:t> </w:t>
      </w:r>
      <w:r>
        <w:rPr/>
        <w:t>палец,</w:t>
      </w:r>
      <w:r>
        <w:rPr>
          <w:spacing w:val="-1"/>
        </w:rPr>
        <w:t> </w:t>
      </w:r>
      <w:r>
        <w:rPr/>
        <w:t>будучи некоторо</w:t>
      </w:r>
      <w:r>
        <w:rPr/>
        <w:t>е</w:t>
      </w:r>
      <w:r>
        <w:rPr/>
        <w:t> время свободным от игры, переходит в напряженное состояние (подводится без надобности по</w:t>
      </w:r>
      <w:r>
        <w:rPr/>
        <w:t>д</w:t>
      </w:r>
      <w:r>
        <w:rPr/>
        <w:t> ладонь или, наоборот, напряженно отводится). В этом случае полезно играть связанные фигуры 2</w:t>
      </w:r>
      <w:r>
        <w:rPr/>
        <w:t>,</w:t>
      </w:r>
      <w:r>
        <w:rPr/>
        <w:t> 3, 4 и 5-м пальцами, свободно опуская (свешивая) его. Такие упражнения вообще полезны д</w:t>
      </w:r>
      <w:r>
        <w:rPr/>
        <w:t>ля</w:t>
      </w:r>
      <w:r>
        <w:rPr/>
        <w:t> развития силы, пальцев, для развития ощущения веса руки, регулируемого запястьем.</w:t>
      </w:r>
    </w:p>
    <w:p>
      <w:pPr>
        <w:pStyle w:val="BodyText"/>
        <w:spacing w:line="360" w:lineRule="auto" w:before="4"/>
        <w:ind w:right="131" w:firstLine="850"/>
      </w:pPr>
      <w:r>
        <w:rPr/>
        <w:t>Еще</w:t>
      </w:r>
      <w:r>
        <w:rPr>
          <w:spacing w:val="-2"/>
        </w:rPr>
        <w:t> </w:t>
      </w:r>
      <w:r>
        <w:rPr/>
        <w:t>в подготовительных</w:t>
      </w:r>
      <w:r>
        <w:rPr>
          <w:spacing w:val="-1"/>
        </w:rPr>
        <w:t> </w:t>
      </w:r>
      <w:r>
        <w:rPr/>
        <w:t>упражнениях</w:t>
      </w:r>
      <w:r>
        <w:rPr>
          <w:spacing w:val="-1"/>
        </w:rPr>
        <w:t> </w:t>
      </w:r>
      <w:r>
        <w:rPr/>
        <w:t>необходимо развивать все</w:t>
      </w:r>
      <w:r>
        <w:rPr>
          <w:spacing w:val="-2"/>
        </w:rPr>
        <w:t> </w:t>
      </w:r>
      <w:r>
        <w:rPr/>
        <w:t>части кисти,</w:t>
      </w:r>
      <w:r>
        <w:rPr>
          <w:spacing w:val="-4"/>
        </w:rPr>
        <w:t> </w:t>
      </w:r>
      <w:r>
        <w:rPr/>
        <w:t>в том чис</w:t>
      </w:r>
      <w:r>
        <w:rPr/>
        <w:t>ле</w:t>
      </w:r>
      <w:r>
        <w:rPr/>
        <w:t> и первый палец.</w:t>
      </w:r>
      <w:r>
        <w:rPr>
          <w:spacing w:val="40"/>
        </w:rPr>
        <w:t> </w:t>
      </w:r>
      <w:r>
        <w:rPr/>
        <w:t>Например, упражнение «Колечко», в ходе которого нужно слегка прижима</w:t>
      </w:r>
      <w:r>
        <w:rPr/>
        <w:t>ть</w:t>
      </w:r>
      <w:r>
        <w:rPr/>
        <w:t> подушечки</w:t>
      </w:r>
      <w:r>
        <w:rPr>
          <w:spacing w:val="40"/>
        </w:rPr>
        <w:t> </w:t>
      </w:r>
      <w:r>
        <w:rPr/>
        <w:t>2-5 пальцев к первому, как бы прощупывая их, помогает развить гибкость большог</w:t>
      </w:r>
      <w:r>
        <w:rPr/>
        <w:t>о</w:t>
      </w:r>
      <w:r>
        <w:rPr/>
        <w:t> пальца.</w:t>
      </w:r>
      <w:r>
        <w:rPr>
          <w:spacing w:val="40"/>
        </w:rPr>
        <w:t> </w:t>
      </w:r>
      <w:r>
        <w:rPr/>
        <w:t>Если данный дефект обнаружен на следующих этапах обучения, то можно предложи</w:t>
      </w:r>
      <w:r>
        <w:rPr/>
        <w:t>ть</w:t>
      </w:r>
      <w:r>
        <w:rPr/>
        <w:t> упражнение, которое развивает не только подвижность первого пальца, но и запястья в целом. </w:t>
      </w:r>
      <w:r>
        <w:rPr/>
        <w:t>В</w:t>
      </w:r>
      <w:r>
        <w:rPr/>
        <w:t> данном упражнении используется перекладывание 4-го пальца через 1-й. Большой пале</w:t>
      </w:r>
      <w:r>
        <w:rPr/>
        <w:t>ц</w:t>
      </w:r>
      <w:r>
        <w:rPr>
          <w:spacing w:val="40"/>
        </w:rPr>
        <w:t> </w:t>
      </w:r>
      <w:r>
        <w:rPr/>
        <w:t>находится на ноте «ре», а безымянный и указательный поочередно играют на соседних черны</w:t>
      </w:r>
      <w:r>
        <w:rPr/>
        <w:t>х</w:t>
      </w:r>
      <w:r>
        <w:rPr/>
        <w:t> клавишах (на «до диез» и «ми бемоль» соответственно).</w:t>
      </w:r>
    </w:p>
    <w:p>
      <w:pPr>
        <w:pStyle w:val="BodyText"/>
        <w:spacing w:line="360" w:lineRule="auto" w:before="1"/>
        <w:ind w:right="133" w:firstLine="850"/>
      </w:pPr>
      <w:r>
        <w:rPr/>
        <w:t>Есть ещё важный момент, который преподаватели ни в коем случае не должны упуск</w:t>
      </w:r>
      <w:r>
        <w:rPr/>
        <w:t>ать</w:t>
      </w:r>
      <w:r>
        <w:rPr>
          <w:spacing w:val="40"/>
        </w:rPr>
        <w:t> </w:t>
      </w:r>
      <w:r>
        <w:rPr/>
        <w:t>из виду. Дети растут - растёт рука, меняется конфигурация ладони, относительная длина ладони </w:t>
      </w:r>
      <w:r>
        <w:rPr/>
        <w:t>и</w:t>
      </w:r>
      <w:r>
        <w:rPr/>
        <w:t> пальцев. Особенно это бывает заметно после каникул или длительных перерывов в занятиях</w:t>
      </w:r>
      <w:r>
        <w:rPr/>
        <w:t>.</w:t>
      </w:r>
      <w:r>
        <w:rPr/>
        <w:t> Каждый раз после таких перерывов необходимо внимательно посмотреть, не возникли</w:t>
      </w:r>
      <w:r>
        <w:rPr>
          <w:spacing w:val="40"/>
        </w:rPr>
        <w:t> </w:t>
      </w:r>
      <w:r>
        <w:rPr/>
        <w:t>ли</w:t>
      </w:r>
      <w:r>
        <w:rPr/>
        <w:t> затруднения</w:t>
      </w:r>
      <w:r>
        <w:rPr>
          <w:spacing w:val="40"/>
        </w:rPr>
        <w:t> </w:t>
      </w:r>
      <w:r>
        <w:rPr/>
        <w:t>в технике исполнения? И</w:t>
      </w:r>
      <w:r>
        <w:rPr>
          <w:spacing w:val="40"/>
        </w:rPr>
        <w:t> </w:t>
      </w:r>
      <w:r>
        <w:rPr/>
        <w:t>если</w:t>
      </w:r>
      <w:r>
        <w:rPr>
          <w:spacing w:val="40"/>
        </w:rPr>
        <w:t> </w:t>
      </w:r>
      <w:r>
        <w:rPr/>
        <w:t>да, найти новые, более удобные положения рук</w:t>
      </w:r>
      <w:r>
        <w:rPr/>
        <w:t>,</w:t>
      </w:r>
      <w:r>
        <w:rPr/>
        <w:t> которые</w:t>
      </w:r>
      <w:r>
        <w:rPr>
          <w:spacing w:val="40"/>
        </w:rPr>
        <w:t> </w:t>
      </w:r>
      <w:r>
        <w:rPr/>
        <w:t>предотвратят опасную фиксацию и зажатость пальцев. В работе с учеником лучше всег</w:t>
      </w:r>
      <w:r>
        <w:rPr/>
        <w:t>о</w:t>
      </w:r>
      <w:r>
        <w:rPr/>
        <w:t> не говорить о самой руке, а</w:t>
      </w:r>
      <w:r>
        <w:rPr>
          <w:spacing w:val="40"/>
        </w:rPr>
        <w:t> </w:t>
      </w:r>
      <w:r>
        <w:rPr/>
        <w:t>больше обращать внимание на звукоизвлечение.</w:t>
      </w:r>
    </w:p>
    <w:p>
      <w:pPr>
        <w:pStyle w:val="BodyText"/>
        <w:spacing w:line="360" w:lineRule="auto"/>
        <w:ind w:right="133" w:firstLine="850"/>
      </w:pPr>
      <w:r>
        <w:rPr>
          <w:b/>
        </w:rPr>
        <w:t>Запоздалое приподнятие пальцев при игре legato.</w:t>
      </w:r>
      <w:r>
        <w:rPr>
          <w:b/>
          <w:spacing w:val="40"/>
        </w:rPr>
        <w:t> </w:t>
      </w:r>
      <w:r>
        <w:rPr/>
        <w:t>1. Не активность пальцев.</w:t>
      </w:r>
      <w:r>
        <w:rPr>
          <w:spacing w:val="40"/>
        </w:rPr>
        <w:t> </w:t>
      </w:r>
      <w:r>
        <w:rPr/>
        <w:t>2. </w:t>
      </w:r>
      <w:r>
        <w:rPr/>
        <w:t>Не</w:t>
      </w:r>
      <w:r>
        <w:rPr/>
        <w:t> слышит то, что играет.</w:t>
      </w:r>
      <w:r>
        <w:rPr>
          <w:spacing w:val="40"/>
        </w:rPr>
        <w:t> </w:t>
      </w:r>
      <w:r>
        <w:rPr/>
        <w:t>В этом случае говорят, что у ученика «пальцы склеиваются». Причин</w:t>
      </w:r>
      <w:r>
        <w:rPr/>
        <w:t>ой</w:t>
      </w:r>
      <w:r>
        <w:rPr/>
        <w:t> данного недостатка часто бывает чрезмерное давление на клавиатуру или отсутствие в созна</w:t>
      </w:r>
      <w:r>
        <w:rPr/>
        <w:t>нии</w:t>
      </w:r>
      <w:r>
        <w:rPr/>
        <w:t> ученика четкого артикуляционного расчленения звучащей ткани. Для устранения обо</w:t>
      </w:r>
      <w:r>
        <w:rPr/>
        <w:t>их</w:t>
      </w:r>
      <w:r>
        <w:rPr/>
        <w:t> недостатков можно рекомендовать следующее:</w:t>
      </w:r>
    </w:p>
    <w:p>
      <w:pPr>
        <w:pStyle w:val="BodyText"/>
        <w:spacing w:line="360" w:lineRule="auto" w:before="2"/>
        <w:ind w:right="131" w:firstLine="850"/>
      </w:pPr>
      <w:r>
        <w:rPr>
          <w:b/>
        </w:rPr>
        <w:t>-</w:t>
      </w:r>
      <w:r>
        <w:rPr/>
        <w:t>играть разными парами пальцев трель в посильно быстром темпе (Карл Черни сч</w:t>
      </w:r>
      <w:r>
        <w:rPr/>
        <w:t>итал</w:t>
      </w:r>
      <w:r>
        <w:rPr/>
        <w:t> трель одним из основных технических упражнений, освоение которой влияет на все форм</w:t>
      </w:r>
      <w:r>
        <w:rPr/>
        <w:t>ы</w:t>
      </w:r>
      <w:r>
        <w:rPr/>
        <w:t> пальцевой техники.</w:t>
      </w:r>
    </w:p>
    <w:p>
      <w:pPr>
        <w:pStyle w:val="BodyText"/>
        <w:spacing w:after="0" w:line="360" w:lineRule="auto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line="360" w:lineRule="auto" w:before="66"/>
        <w:ind w:right="142" w:firstLine="850"/>
      </w:pPr>
      <w:r>
        <w:rPr>
          <w:b/>
        </w:rPr>
        <w:t>-</w:t>
      </w:r>
      <w:r>
        <w:rPr/>
        <w:t>в качестве специального гимнастического упражнения являющегося одновременно </w:t>
      </w:r>
      <w:r>
        <w:rPr/>
        <w:t>и</w:t>
      </w:r>
      <w:r>
        <w:rPr/>
        <w:t> упражнением на слуховое внимание,</w:t>
      </w:r>
      <w:r>
        <w:rPr>
          <w:spacing w:val="-2"/>
        </w:rPr>
        <w:t> </w:t>
      </w:r>
      <w:r>
        <w:rPr/>
        <w:t>полезно поучить этюдный материал точным, полным звуком</w:t>
      </w:r>
      <w:r>
        <w:rPr/>
        <w:t>,</w:t>
      </w:r>
      <w:r>
        <w:rPr/>
        <w:t> в ровном медленном движении, с активным подъемом пальцев.</w:t>
      </w:r>
    </w:p>
    <w:p>
      <w:pPr>
        <w:pStyle w:val="BodyText"/>
        <w:spacing w:line="360" w:lineRule="auto" w:before="2"/>
        <w:ind w:right="134" w:firstLine="850"/>
      </w:pPr>
      <w:r>
        <w:rPr/>
        <w:t>Зная и понимая</w:t>
      </w:r>
      <w:r>
        <w:rPr>
          <w:spacing w:val="-1"/>
        </w:rPr>
        <w:t> </w:t>
      </w:r>
      <w:r>
        <w:rPr/>
        <w:t>причины двигательных</w:t>
      </w:r>
      <w:r>
        <w:rPr>
          <w:spacing w:val="-1"/>
        </w:rPr>
        <w:t> </w:t>
      </w:r>
      <w:r>
        <w:rPr/>
        <w:t>недостатков ученика. Педагог может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исправи</w:t>
      </w:r>
      <w:r>
        <w:rPr/>
        <w:t>ть</w:t>
      </w:r>
      <w:r>
        <w:rPr/>
        <w:t> и развить ученика более успешно.</w:t>
      </w:r>
    </w:p>
    <w:p>
      <w:pPr>
        <w:pStyle w:val="BodyText"/>
        <w:spacing w:line="360" w:lineRule="auto"/>
        <w:ind w:right="136" w:firstLine="850"/>
      </w:pPr>
      <w:r>
        <w:rPr>
          <w:b/>
        </w:rPr>
        <w:t>Зажатый, лишённый эластичной</w:t>
      </w:r>
      <w:r>
        <w:rPr>
          <w:b/>
          <w:spacing w:val="-5"/>
        </w:rPr>
        <w:t> </w:t>
      </w:r>
      <w:r>
        <w:rPr>
          <w:b/>
        </w:rPr>
        <w:t>подвижности локтевой сустав. </w:t>
      </w:r>
      <w:r>
        <w:rPr/>
        <w:t>Локтевой сустав чащ</w:t>
      </w:r>
      <w:r>
        <w:rPr/>
        <w:t>е</w:t>
      </w:r>
      <w:r>
        <w:rPr/>
        <w:t> всего бывает зажатым, когда ему</w:t>
      </w:r>
      <w:r>
        <w:rPr>
          <w:spacing w:val="-1"/>
        </w:rPr>
        <w:t> </w:t>
      </w:r>
      <w:r>
        <w:rPr/>
        <w:t>придают неестественное, неудобное положение - далеко отвод</w:t>
      </w:r>
      <w:r>
        <w:rPr/>
        <w:t>ят</w:t>
      </w:r>
      <w:r>
        <w:rPr/>
        <w:t> от корпуса. Необходимость постоянно поддерживать локтевой сустав лишает его свобод</w:t>
      </w:r>
      <w:r>
        <w:rPr/>
        <w:t>ы</w:t>
      </w:r>
      <w:r>
        <w:rPr/>
        <w:t> действий и создаёт напряжение. В этом случае следует привести локоть в нормальное положение</w:t>
      </w:r>
      <w:r>
        <w:rPr/>
        <w:t>:</w:t>
      </w:r>
      <w:r>
        <w:rPr/>
        <w:t> плечо (от плечевого сустава до локтевого сустава) - в свободном положении вдоль корпуса</w:t>
      </w:r>
      <w:r>
        <w:rPr/>
        <w:t>.</w:t>
      </w:r>
      <w:r>
        <w:rPr/>
        <w:t> Локтевой сустав подвижен, меняет своё положение в зависимости от пианистических ситуаций</w:t>
      </w:r>
    </w:p>
    <w:p>
      <w:pPr>
        <w:pStyle w:val="BodyText"/>
        <w:spacing w:line="360" w:lineRule="auto" w:before="2"/>
        <w:ind w:right="138" w:firstLine="850"/>
      </w:pPr>
      <w:r>
        <w:rPr/>
        <w:t>Указанный</w:t>
      </w:r>
      <w:r>
        <w:rPr>
          <w:spacing w:val="-1"/>
        </w:rPr>
        <w:t> </w:t>
      </w:r>
      <w:r>
        <w:rPr/>
        <w:t>перечень</w:t>
      </w:r>
      <w:r>
        <w:rPr>
          <w:spacing w:val="-2"/>
        </w:rPr>
        <w:t> </w:t>
      </w:r>
      <w:r>
        <w:rPr/>
        <w:t>приёмов</w:t>
      </w:r>
      <w:r>
        <w:rPr>
          <w:spacing w:val="-1"/>
        </w:rPr>
        <w:t> </w:t>
      </w:r>
      <w:r>
        <w:rPr/>
        <w:t>исправления</w:t>
      </w:r>
      <w:r>
        <w:rPr>
          <w:spacing w:val="-2"/>
        </w:rPr>
        <w:t> </w:t>
      </w:r>
      <w:r>
        <w:rPr/>
        <w:t>дефектов</w:t>
      </w:r>
      <w:r>
        <w:rPr>
          <w:spacing w:val="-5"/>
        </w:rPr>
        <w:t> </w:t>
      </w:r>
      <w:r>
        <w:rPr/>
        <w:t>постановке</w:t>
      </w:r>
      <w:r>
        <w:rPr>
          <w:spacing w:val="-3"/>
        </w:rPr>
        <w:t> </w:t>
      </w:r>
      <w:r>
        <w:rPr/>
        <w:t>руки</w:t>
      </w:r>
      <w:r>
        <w:rPr>
          <w:spacing w:val="-1"/>
        </w:rPr>
        <w:t> </w:t>
      </w:r>
      <w:r>
        <w:rPr/>
        <w:t>не</w:t>
      </w:r>
      <w:r>
        <w:rPr>
          <w:spacing w:val="-3"/>
        </w:rPr>
        <w:t> </w:t>
      </w:r>
      <w:r>
        <w:rPr/>
        <w:t>является</w:t>
      </w:r>
      <w:r>
        <w:rPr>
          <w:spacing w:val="-3"/>
        </w:rPr>
        <w:t> </w:t>
      </w:r>
      <w:r>
        <w:rPr/>
        <w:t>полным</w:t>
      </w:r>
      <w:r>
        <w:rPr/>
        <w:t>,</w:t>
      </w:r>
      <w:r>
        <w:rPr/>
        <w:t> исчерпывающим. Многие способы исправления дефектов постановки руки рождаются в процесс</w:t>
      </w:r>
      <w:r>
        <w:rPr/>
        <w:t>е</w:t>
      </w:r>
      <w:r>
        <w:rPr/>
        <w:t> педагогической работы с начинающим на уроке и полностью связаны с индивидуальность</w:t>
      </w:r>
      <w:r>
        <w:rPr/>
        <w:t>ю</w:t>
      </w:r>
      <w:r>
        <w:rPr/>
        <w:t> каждого маленького пианиста и его рук. В основе многих из перечисленных пианистически</w:t>
      </w:r>
      <w:r>
        <w:rPr/>
        <w:t>х</w:t>
      </w:r>
      <w:r>
        <w:rPr/>
        <w:t> недостатков лежат</w:t>
      </w:r>
      <w:r>
        <w:rPr>
          <w:spacing w:val="-10"/>
        </w:rPr>
        <w:t> </w:t>
      </w:r>
      <w:r>
        <w:rPr/>
        <w:t>одинаковые</w:t>
      </w:r>
      <w:r>
        <w:rPr>
          <w:spacing w:val="-7"/>
        </w:rPr>
        <w:t> </w:t>
      </w:r>
      <w:r>
        <w:rPr/>
        <w:t>причины:</w:t>
      </w:r>
      <w:r>
        <w:rPr>
          <w:spacing w:val="-5"/>
        </w:rPr>
        <w:t> </w:t>
      </w:r>
      <w:r>
        <w:rPr/>
        <w:t>не</w:t>
      </w:r>
      <w:r>
        <w:rPr>
          <w:spacing w:val="-2"/>
        </w:rPr>
        <w:t> </w:t>
      </w:r>
      <w:r>
        <w:rPr/>
        <w:t>цепкие, не</w:t>
      </w:r>
      <w:r>
        <w:rPr>
          <w:spacing w:val="-7"/>
        </w:rPr>
        <w:t> </w:t>
      </w:r>
      <w:r>
        <w:rPr/>
        <w:t>умеющие</w:t>
      </w:r>
      <w:r>
        <w:rPr>
          <w:spacing w:val="-2"/>
        </w:rPr>
        <w:t> </w:t>
      </w:r>
      <w:r>
        <w:rPr/>
        <w:t>самостоятельно работать</w:t>
      </w:r>
      <w:r>
        <w:rPr>
          <w:spacing w:val="-5"/>
        </w:rPr>
        <w:t> </w:t>
      </w:r>
      <w:r>
        <w:rPr/>
        <w:t>пальцы</w:t>
      </w:r>
      <w:r>
        <w:rPr/>
        <w:t>,</w:t>
      </w:r>
      <w:r>
        <w:rPr/>
        <w:t> лишающие руку устойчивого положения на клавиатуре.</w:t>
      </w:r>
    </w:p>
    <w:p>
      <w:pPr>
        <w:pStyle w:val="BodyText"/>
        <w:spacing w:line="360" w:lineRule="auto"/>
        <w:ind w:right="144" w:firstLine="710"/>
      </w:pPr>
      <w:r>
        <w:rPr/>
        <w:t>При работе с первых шагов обучения игре на фортепиано в основу всего обучения нуж</w:t>
      </w:r>
      <w:r>
        <w:rPr/>
        <w:t>но</w:t>
      </w:r>
      <w:r>
        <w:rPr/>
        <w:t> ставить достижение красивого, сочного, певучего звука, а значит правильного звукоизвлече</w:t>
      </w:r>
      <w:r>
        <w:rPr/>
        <w:t>ния.</w:t>
      </w:r>
      <w:r>
        <w:rPr/>
        <w:t> Звук, воспроизведённый на инструменте, должен быть наделён живым музыкальны</w:t>
      </w:r>
      <w:r>
        <w:rPr/>
        <w:t>м</w:t>
      </w:r>
      <w:r>
        <w:rPr>
          <w:spacing w:val="40"/>
        </w:rPr>
        <w:t> </w:t>
      </w:r>
      <w:r>
        <w:rPr/>
        <w:t>содержанием, быть живой частицей музыкальной интонации, иметь напевность и легко вливатьс</w:t>
      </w:r>
      <w:r>
        <w:rPr/>
        <w:t>я</w:t>
      </w:r>
      <w:r>
        <w:rPr/>
        <w:t> в следующие за ним в мелодии.</w:t>
      </w:r>
    </w:p>
    <w:p>
      <w:pPr>
        <w:pStyle w:val="BodyText"/>
        <w:spacing w:line="360" w:lineRule="auto" w:before="2"/>
        <w:ind w:right="131" w:firstLine="710"/>
      </w:pPr>
      <w:r>
        <w:rPr/>
        <w:t>Поэтому,</w:t>
      </w:r>
      <w:r>
        <w:rPr>
          <w:spacing w:val="27"/>
        </w:rPr>
        <w:t> </w:t>
      </w:r>
      <w:r>
        <w:rPr/>
        <w:t>любой</w:t>
      </w:r>
      <w:r>
        <w:rPr>
          <w:spacing w:val="26"/>
        </w:rPr>
        <w:t> </w:t>
      </w:r>
      <w:r>
        <w:rPr/>
        <w:t>извлекаемый</w:t>
      </w:r>
      <w:r>
        <w:rPr>
          <w:spacing w:val="26"/>
        </w:rPr>
        <w:t> </w:t>
      </w:r>
      <w:r>
        <w:rPr/>
        <w:t>звук</w:t>
      </w:r>
      <w:r>
        <w:rPr>
          <w:spacing w:val="24"/>
        </w:rPr>
        <w:t> </w:t>
      </w:r>
      <w:r>
        <w:rPr/>
        <w:t>должен</w:t>
      </w:r>
      <w:r>
        <w:rPr>
          <w:spacing w:val="26"/>
        </w:rPr>
        <w:t> </w:t>
      </w:r>
      <w:r>
        <w:rPr/>
        <w:t>хорошо</w:t>
      </w:r>
      <w:r>
        <w:rPr>
          <w:spacing w:val="29"/>
        </w:rPr>
        <w:t> </w:t>
      </w:r>
      <w:r>
        <w:rPr/>
        <w:t>контролироваться</w:t>
      </w:r>
      <w:r>
        <w:rPr>
          <w:spacing w:val="25"/>
        </w:rPr>
        <w:t> </w:t>
      </w:r>
      <w:r>
        <w:rPr/>
        <w:t>слухом.</w:t>
      </w:r>
      <w:r>
        <w:rPr>
          <w:spacing w:val="27"/>
        </w:rPr>
        <w:t> </w:t>
      </w:r>
      <w:r>
        <w:rPr/>
        <w:t>Отноше</w:t>
      </w:r>
      <w:r>
        <w:rPr/>
        <w:t>ние</w:t>
      </w:r>
      <w:r>
        <w:rPr/>
        <w:t> к звучанию, а значит и звукоизвлечению, необходимо воспитывать в тесной взаимосвязи </w:t>
      </w:r>
      <w:r>
        <w:rPr/>
        <w:t>с</w:t>
      </w:r>
      <w:r>
        <w:rPr/>
        <w:t> организацией работы каждого пальца в отдельности и всей руки в целом. Именно это лежит </w:t>
      </w:r>
      <w:r>
        <w:rPr/>
        <w:t>в</w:t>
      </w:r>
      <w:r>
        <w:rPr/>
        <w:t> основе</w:t>
      </w:r>
      <w:r>
        <w:rPr>
          <w:spacing w:val="-2"/>
        </w:rPr>
        <w:t> </w:t>
      </w:r>
      <w:r>
        <w:rPr/>
        <w:t>успешного</w:t>
      </w:r>
      <w:r>
        <w:rPr>
          <w:spacing w:val="-1"/>
        </w:rPr>
        <w:t> </w:t>
      </w:r>
      <w:r>
        <w:rPr/>
        <w:t>обучения начинающих</w:t>
      </w:r>
      <w:r>
        <w:rPr>
          <w:spacing w:val="-1"/>
        </w:rPr>
        <w:t> </w:t>
      </w:r>
      <w:r>
        <w:rPr/>
        <w:t>пианистов.</w:t>
      </w:r>
      <w:r>
        <w:rPr>
          <w:spacing w:val="-4"/>
        </w:rPr>
        <w:t> </w:t>
      </w:r>
      <w:r>
        <w:rPr/>
        <w:t>Если дети во время</w:t>
      </w:r>
      <w:r>
        <w:rPr>
          <w:spacing w:val="-6"/>
        </w:rPr>
        <w:t> </w:t>
      </w:r>
      <w:r>
        <w:rPr/>
        <w:t>игры пристально смо</w:t>
      </w:r>
      <w:r>
        <w:rPr/>
        <w:t>трят</w:t>
      </w:r>
      <w:r>
        <w:rPr/>
        <w:t> на свои пальцы и на клавиатуру, они перестают слушать себя.</w:t>
      </w:r>
    </w:p>
    <w:p>
      <w:pPr>
        <w:pStyle w:val="BodyText"/>
        <w:spacing w:line="360" w:lineRule="auto"/>
        <w:ind w:right="129" w:firstLine="710"/>
      </w:pPr>
      <w:r>
        <w:rPr/>
        <w:t>Когда ученики фиксируют внимание на клавиатуре, то есть на руках, тут же появляе</w:t>
      </w:r>
      <w:r>
        <w:rPr/>
        <w:t>тся</w:t>
      </w:r>
      <w:r>
        <w:rPr/>
        <w:t> напряжение ладонных мышц. Но если прикрыть крышку рояля так, чтобы при этом ученик </w:t>
      </w:r>
      <w:r>
        <w:rPr/>
        <w:t>не</w:t>
      </w:r>
      <w:r>
        <w:rPr/>
        <w:t> видел своих пальцев - «игра вслепую»- он весь уходит в слух,</w:t>
      </w:r>
      <w:r>
        <w:rPr>
          <w:spacing w:val="30"/>
        </w:rPr>
        <w:t> </w:t>
      </w:r>
      <w:r>
        <w:rPr/>
        <w:t>у него меняется выражение лица</w:t>
      </w:r>
      <w:r>
        <w:rPr/>
        <w:t>,</w:t>
      </w:r>
      <w:r>
        <w:rPr>
          <w:spacing w:val="40"/>
        </w:rPr>
        <w:t> </w:t>
      </w:r>
      <w:r>
        <w:rPr/>
        <w:t>его внимание полностью переключается с рук, и тут же выпрямляется спина, появляется полна</w:t>
      </w:r>
      <w:r>
        <w:rPr/>
        <w:t>я</w:t>
      </w:r>
      <w:r>
        <w:rPr/>
        <w:t> </w:t>
      </w:r>
      <w:r>
        <w:rPr>
          <w:spacing w:val="-2"/>
        </w:rPr>
        <w:t>проводимость.</w:t>
      </w:r>
    </w:p>
    <w:p>
      <w:pPr>
        <w:pStyle w:val="BodyText"/>
        <w:spacing w:line="360" w:lineRule="auto"/>
        <w:ind w:right="137" w:firstLine="710"/>
      </w:pPr>
      <w:r>
        <w:rPr/>
        <w:t>Есть ещё важный момент, который педагоги ни в коем случае не должны упускать из виду</w:t>
      </w:r>
      <w:r>
        <w:rPr/>
        <w:t>.</w:t>
      </w:r>
      <w:r>
        <w:rPr/>
        <w:t> Дети растут - растёт рука, меняется конфигурация ладони,</w:t>
      </w:r>
      <w:r>
        <w:rPr>
          <w:spacing w:val="-4"/>
        </w:rPr>
        <w:t> </w:t>
      </w:r>
      <w:r>
        <w:rPr/>
        <w:t>относительная</w:t>
      </w:r>
      <w:r>
        <w:rPr>
          <w:spacing w:val="-1"/>
        </w:rPr>
        <w:t> </w:t>
      </w:r>
      <w:r>
        <w:rPr/>
        <w:t>длина ладони и пальцев</w:t>
      </w:r>
      <w:r>
        <w:rPr/>
        <w:t>.</w:t>
      </w:r>
      <w:r>
        <w:rPr/>
        <w:t> Особенно</w:t>
      </w:r>
      <w:r>
        <w:rPr>
          <w:spacing w:val="36"/>
        </w:rPr>
        <w:t> </w:t>
      </w:r>
      <w:r>
        <w:rPr/>
        <w:t>это</w:t>
      </w:r>
      <w:r>
        <w:rPr>
          <w:spacing w:val="36"/>
        </w:rPr>
        <w:t> </w:t>
      </w:r>
      <w:r>
        <w:rPr/>
        <w:t>заметно</w:t>
      </w:r>
      <w:r>
        <w:rPr>
          <w:spacing w:val="36"/>
        </w:rPr>
        <w:t> </w:t>
      </w:r>
      <w:r>
        <w:rPr/>
        <w:t>после</w:t>
      </w:r>
      <w:r>
        <w:rPr>
          <w:spacing w:val="31"/>
        </w:rPr>
        <w:t> </w:t>
      </w:r>
      <w:r>
        <w:rPr/>
        <w:t>каникул</w:t>
      </w:r>
      <w:r>
        <w:rPr>
          <w:spacing w:val="32"/>
        </w:rPr>
        <w:t> </w:t>
      </w:r>
      <w:r>
        <w:rPr/>
        <w:t>или</w:t>
      </w:r>
      <w:r>
        <w:rPr>
          <w:spacing w:val="32"/>
        </w:rPr>
        <w:t> </w:t>
      </w:r>
      <w:r>
        <w:rPr/>
        <w:t>длительных</w:t>
      </w:r>
      <w:r>
        <w:rPr>
          <w:spacing w:val="26"/>
        </w:rPr>
        <w:t> </w:t>
      </w:r>
      <w:r>
        <w:rPr/>
        <w:t>перерывов</w:t>
      </w:r>
      <w:r>
        <w:rPr>
          <w:spacing w:val="28"/>
        </w:rPr>
        <w:t> </w:t>
      </w:r>
      <w:r>
        <w:rPr/>
        <w:t>в</w:t>
      </w:r>
      <w:r>
        <w:rPr>
          <w:spacing w:val="28"/>
        </w:rPr>
        <w:t> </w:t>
      </w:r>
      <w:r>
        <w:rPr/>
        <w:t>занятиях.</w:t>
      </w:r>
      <w:r>
        <w:rPr>
          <w:spacing w:val="33"/>
        </w:rPr>
        <w:t> </w:t>
      </w:r>
      <w:r>
        <w:rPr/>
        <w:t>Каждый</w:t>
      </w:r>
      <w:r>
        <w:rPr>
          <w:spacing w:val="28"/>
        </w:rPr>
        <w:t> </w:t>
      </w:r>
      <w:r>
        <w:rPr/>
        <w:t>раз</w:t>
      </w:r>
      <w:r>
        <w:rPr>
          <w:spacing w:val="32"/>
        </w:rPr>
        <w:t> </w:t>
      </w:r>
      <w:r>
        <w:rPr/>
        <w:t>после</w:t>
      </w:r>
    </w:p>
    <w:p>
      <w:pPr>
        <w:pStyle w:val="BodyText"/>
        <w:spacing w:after="0" w:line="360" w:lineRule="auto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line="360" w:lineRule="auto" w:before="66"/>
        <w:ind w:right="144"/>
      </w:pPr>
      <w:r>
        <w:rPr/>
        <w:t>таких перерывов надо внимательно посмотреть, не трудно ли ребёнку играть так, как он играл </w:t>
      </w:r>
      <w:r>
        <w:rPr/>
        <w:t>в</w:t>
      </w:r>
      <w:r>
        <w:rPr/>
        <w:t> прошлом году, и найти новое, более удобное положение руки. Это предотвратит опасну</w:t>
      </w:r>
      <w:r>
        <w:rPr/>
        <w:t>ю</w:t>
      </w:r>
      <w:r>
        <w:rPr/>
        <w:t> фиксацию, зажатость пальцев. Лучше всего не говорить с ним о самой руке, а обратить внима</w:t>
      </w:r>
      <w:r>
        <w:rPr/>
        <w:t>ние</w:t>
      </w:r>
      <w:r>
        <w:rPr/>
        <w:t> на звукоизвлечение.</w:t>
      </w:r>
    </w:p>
    <w:p>
      <w:pPr>
        <w:pStyle w:val="BodyText"/>
        <w:spacing w:before="143"/>
        <w:ind w:left="0"/>
        <w:jc w:val="left"/>
      </w:pPr>
    </w:p>
    <w:p>
      <w:pPr>
        <w:pStyle w:val="Heading1"/>
        <w:spacing w:line="280" w:lineRule="auto"/>
        <w:ind w:left="4611" w:right="1196" w:hanging="3054"/>
        <w:jc w:val="left"/>
      </w:pPr>
      <w:r>
        <w:rPr/>
        <w:t>Краткие</w:t>
      </w:r>
      <w:r>
        <w:rPr>
          <w:spacing w:val="-8"/>
        </w:rPr>
        <w:t> </w:t>
      </w:r>
      <w:r>
        <w:rPr/>
        <w:t>методические</w:t>
      </w:r>
      <w:r>
        <w:rPr>
          <w:spacing w:val="-8"/>
        </w:rPr>
        <w:t> </w:t>
      </w:r>
      <w:r>
        <w:rPr/>
        <w:t>характеристики</w:t>
      </w:r>
      <w:r>
        <w:rPr>
          <w:spacing w:val="-11"/>
        </w:rPr>
        <w:t> </w:t>
      </w:r>
      <w:r>
        <w:rPr/>
        <w:t>рекомендательных</w:t>
      </w:r>
      <w:r>
        <w:rPr>
          <w:spacing w:val="-11"/>
        </w:rPr>
        <w:t> </w:t>
      </w:r>
      <w:r>
        <w:rPr/>
        <w:t>сбо</w:t>
      </w:r>
      <w:r>
        <w:rPr/>
        <w:t>рников</w:t>
      </w:r>
      <w:r>
        <w:rPr/>
        <w:t> и упражнений</w:t>
      </w:r>
    </w:p>
    <w:p>
      <w:pPr>
        <w:pStyle w:val="BodyText"/>
        <w:spacing w:before="29"/>
        <w:ind w:left="0"/>
        <w:jc w:val="left"/>
        <w:rPr>
          <w:b/>
        </w:rPr>
      </w:pPr>
    </w:p>
    <w:p>
      <w:pPr>
        <w:pStyle w:val="BodyText"/>
        <w:spacing w:line="360" w:lineRule="auto"/>
        <w:ind w:right="140" w:firstLine="850"/>
      </w:pPr>
      <w:r>
        <w:rPr/>
        <w:t>Существуют разнообразные методики, позволяющие развить технические навыки </w:t>
      </w:r>
      <w:r>
        <w:rPr/>
        <w:t>у</w:t>
      </w:r>
      <w:r>
        <w:rPr/>
        <w:t> обучающихся игре на фортепиано так как за инструментом, так и без него полезна разминк</w:t>
      </w:r>
      <w:r>
        <w:rPr/>
        <w:t>а</w:t>
      </w:r>
      <w:r>
        <w:rPr/>
        <w:t> пальцев без инструмента, но не самая эффективная методика. Такой методикой можн</w:t>
      </w:r>
      <w:r>
        <w:rPr/>
        <w:t>о</w:t>
      </w:r>
      <w:r>
        <w:rPr/>
        <w:t> воспользоваться непосредственно перед концертом или перед игрой, что бы немного разогр</w:t>
      </w:r>
      <w:r>
        <w:rPr/>
        <w:t>еть</w:t>
      </w:r>
      <w:r>
        <w:rPr/>
        <w:t> аппарат. Для достижения виртуозности, она не подходит. Что касается упражнений </w:t>
      </w:r>
      <w:r>
        <w:rPr/>
        <w:t>на</w:t>
      </w:r>
      <w:r>
        <w:rPr/>
        <w:t> инструменте, то есть два мнения, как лучше добиваться технического совершенства. Од</w:t>
      </w:r>
      <w:r>
        <w:rPr/>
        <w:t>ни</w:t>
      </w:r>
      <w:r>
        <w:rPr/>
        <w:t> считают, что отрабатывать технические трудности можно и нужно на произведениях, то есть </w:t>
      </w:r>
      <w:r>
        <w:rPr/>
        <w:t>на</w:t>
      </w:r>
      <w:r>
        <w:rPr/>
        <w:t> художественном материале. А другие, что для развития техники лучше отключиться о</w:t>
      </w:r>
      <w:r>
        <w:rPr/>
        <w:t>т</w:t>
      </w:r>
      <w:r>
        <w:rPr/>
        <w:t> художественной части произведений и сосредоточиться на гаммах и упражнениях.</w:t>
      </w:r>
    </w:p>
    <w:p>
      <w:pPr>
        <w:pStyle w:val="BodyText"/>
        <w:spacing w:line="360" w:lineRule="auto"/>
        <w:ind w:right="130" w:firstLine="850"/>
      </w:pPr>
      <w:r>
        <w:rPr/>
        <w:t>Педагоги второй половины XIX-XX веков по-новому подошли к вопросу овладе</w:t>
      </w:r>
      <w:r>
        <w:rPr/>
        <w:t>ния</w:t>
      </w:r>
      <w:r>
        <w:rPr/>
        <w:t> фортепианной техникой.</w:t>
      </w:r>
      <w:r>
        <w:rPr>
          <w:spacing w:val="40"/>
        </w:rPr>
        <w:t> </w:t>
      </w:r>
      <w:r>
        <w:rPr/>
        <w:t>Знаменитые пианисты и композиторы братья Антон и Никола</w:t>
      </w:r>
      <w:r>
        <w:rPr/>
        <w:t>й</w:t>
      </w:r>
      <w:r>
        <w:rPr/>
        <w:t> Рубинштейны; польский пианист-виртуоз, композитор, педагог Теодор</w:t>
      </w:r>
      <w:r>
        <w:rPr>
          <w:spacing w:val="40"/>
        </w:rPr>
        <w:t> </w:t>
      </w:r>
      <w:r>
        <w:rPr/>
        <w:t>Лешетицкий; Васили</w:t>
      </w:r>
      <w:r>
        <w:rPr/>
        <w:t>й</w:t>
      </w:r>
      <w:r>
        <w:rPr/>
        <w:t> Ильич Сафонов - русский пианист, дирижёр, педагог, общественный деятель;</w:t>
      </w:r>
      <w:r>
        <w:rPr>
          <w:spacing w:val="40"/>
        </w:rPr>
        <w:t> </w:t>
      </w:r>
      <w:hyperlink r:id="rId6">
        <w:r>
          <w:rPr/>
          <w:t>Иосиф</w:t>
        </w:r>
      </w:hyperlink>
      <w:r>
        <w:rPr/>
        <w:t> Гофман </w:t>
      </w:r>
      <w:r>
        <w:rPr/>
        <w:t>-</w:t>
      </w:r>
      <w:r>
        <w:rPr/>
        <w:t>один из крупнейших пианистов XX века; Ферруччо Бузони - итальянский пианист, педагог</w:t>
      </w:r>
      <w:r>
        <w:rPr/>
        <w:t>,</w:t>
      </w:r>
      <w:r>
        <w:rPr/>
        <w:t> композитор, музыкальный писатель, все</w:t>
      </w:r>
      <w:r>
        <w:rPr>
          <w:spacing w:val="40"/>
        </w:rPr>
        <w:t> </w:t>
      </w:r>
      <w:r>
        <w:rPr/>
        <w:t>они</w:t>
      </w:r>
      <w:r>
        <w:rPr>
          <w:spacing w:val="40"/>
        </w:rPr>
        <w:t> </w:t>
      </w:r>
      <w:r>
        <w:rPr/>
        <w:t>рассматривали проблемы техники в связи </w:t>
      </w:r>
      <w:r>
        <w:rPr/>
        <w:t>с</w:t>
      </w:r>
      <w:r>
        <w:rPr/>
        <w:t> конкретными музыкально-художественными задачами.</w:t>
      </w:r>
    </w:p>
    <w:p>
      <w:pPr>
        <w:pStyle w:val="BodyText"/>
        <w:spacing w:line="360" w:lineRule="auto" w:before="2"/>
        <w:ind w:right="143" w:firstLine="850"/>
      </w:pPr>
      <w:r>
        <w:rPr/>
        <w:t>Ф. Бузони доказывал, что виртуозность зависит от умения правильно анализиров</w:t>
      </w:r>
      <w:r>
        <w:rPr/>
        <w:t>ать</w:t>
      </w:r>
      <w:r>
        <w:rPr/>
        <w:t> технические трудности и находить рациональные приёмы их преодоления. Много литерату</w:t>
      </w:r>
      <w:r>
        <w:rPr/>
        <w:t>ры</w:t>
      </w:r>
      <w:r>
        <w:rPr/>
        <w:t> написано о развитии всех её видов – так называемой мелкой техники, аккордовой, техник</w:t>
      </w:r>
      <w:r>
        <w:rPr/>
        <w:t>и</w:t>
      </w:r>
      <w:r>
        <w:rPr/>
        <w:t> двойных нот и так далее.</w:t>
      </w:r>
    </w:p>
    <w:p>
      <w:pPr>
        <w:pStyle w:val="BodyText"/>
        <w:spacing w:before="1"/>
        <w:ind w:left="991"/>
      </w:pPr>
      <w:r>
        <w:rPr/>
        <w:t>Авторы</w:t>
      </w:r>
      <w:r>
        <w:rPr>
          <w:spacing w:val="-6"/>
        </w:rPr>
        <w:t> </w:t>
      </w:r>
      <w:r>
        <w:rPr/>
        <w:t>наилучших</w:t>
      </w:r>
      <w:r>
        <w:rPr>
          <w:spacing w:val="-6"/>
        </w:rPr>
        <w:t> </w:t>
      </w:r>
      <w:r>
        <w:rPr/>
        <w:t>фортепианных</w:t>
      </w:r>
      <w:r>
        <w:rPr>
          <w:spacing w:val="-6"/>
        </w:rPr>
        <w:t> </w:t>
      </w:r>
      <w:r>
        <w:rPr/>
        <w:t>этюдов и</w:t>
      </w:r>
      <w:r>
        <w:rPr>
          <w:spacing w:val="-4"/>
        </w:rPr>
        <w:t> </w:t>
      </w:r>
      <w:r>
        <w:rPr>
          <w:spacing w:val="-2"/>
        </w:rPr>
        <w:t>упражнений:</w:t>
      </w:r>
    </w:p>
    <w:p>
      <w:pPr>
        <w:pStyle w:val="BodyText"/>
        <w:spacing w:line="360" w:lineRule="auto" w:before="137"/>
        <w:ind w:right="134" w:firstLine="850"/>
      </w:pPr>
      <w:r>
        <w:rPr/>
        <w:t>-Карл Черни -</w:t>
      </w:r>
      <w:hyperlink r:id="rId7">
        <w:r>
          <w:rPr/>
          <w:t>австрийский</w:t>
        </w:r>
      </w:hyperlink>
      <w:r>
        <w:rPr>
          <w:spacing w:val="-2"/>
        </w:rPr>
        <w:t> </w:t>
      </w:r>
      <w:hyperlink r:id="rId8">
        <w:r>
          <w:rPr/>
          <w:t>пианист</w:t>
        </w:r>
      </w:hyperlink>
      <w:r>
        <w:rPr>
          <w:spacing w:val="-3"/>
        </w:rPr>
        <w:t> </w:t>
      </w:r>
      <w:r>
        <w:rPr/>
        <w:t>и </w:t>
      </w:r>
      <w:hyperlink r:id="rId9">
        <w:r>
          <w:rPr/>
          <w:t>композитор</w:t>
        </w:r>
      </w:hyperlink>
      <w:r>
        <w:rPr/>
        <w:t>, который</w:t>
      </w:r>
      <w:r>
        <w:rPr>
          <w:spacing w:val="40"/>
        </w:rPr>
        <w:t> </w:t>
      </w:r>
      <w:r>
        <w:rPr/>
        <w:t>считался в Вене одним </w:t>
      </w:r>
      <w:r>
        <w:rPr/>
        <w:t>из</w:t>
      </w:r>
      <w:r>
        <w:rPr/>
        <w:t> лучших преподавателей игры на фортепиано. Легендарный методист, знаменит создание</w:t>
      </w:r>
      <w:r>
        <w:rPr/>
        <w:t>м</w:t>
      </w:r>
      <w:r>
        <w:rPr/>
        <w:t> огромного количества </w:t>
      </w:r>
      <w:hyperlink r:id="rId10">
        <w:r>
          <w:rPr/>
          <w:t>этюдов</w:t>
        </w:r>
      </w:hyperlink>
      <w:r>
        <w:rPr/>
        <w:t> для </w:t>
      </w:r>
      <w:hyperlink r:id="rId11">
        <w:r>
          <w:rPr/>
          <w:t>фортепиано</w:t>
        </w:r>
      </w:hyperlink>
      <w:r>
        <w:rPr/>
        <w:t>;</w:t>
      </w:r>
    </w:p>
    <w:p>
      <w:pPr>
        <w:pStyle w:val="BodyText"/>
        <w:spacing w:line="360" w:lineRule="auto" w:before="2"/>
        <w:ind w:right="138" w:firstLine="850"/>
      </w:pPr>
      <w:r>
        <w:rPr/>
        <w:t>-Иоганн Крамер -</w:t>
      </w:r>
      <w:r>
        <w:rPr>
          <w:spacing w:val="40"/>
        </w:rPr>
        <w:t> </w:t>
      </w:r>
      <w:hyperlink r:id="rId12">
        <w:r>
          <w:rPr/>
          <w:t>британский</w:t>
        </w:r>
      </w:hyperlink>
      <w:r>
        <w:rPr>
          <w:spacing w:val="-3"/>
        </w:rPr>
        <w:t> </w:t>
      </w:r>
      <w:hyperlink r:id="rId8">
        <w:r>
          <w:rPr/>
          <w:t>пианист</w:t>
        </w:r>
      </w:hyperlink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hyperlink r:id="rId9">
        <w:r>
          <w:rPr/>
          <w:t>композитор</w:t>
        </w:r>
      </w:hyperlink>
      <w:r>
        <w:rPr>
          <w:spacing w:val="-4"/>
        </w:rPr>
        <w:t> </w:t>
      </w:r>
      <w:hyperlink r:id="rId13">
        <w:r>
          <w:rPr/>
          <w:t>германского</w:t>
        </w:r>
      </w:hyperlink>
      <w:r>
        <w:rPr>
          <w:spacing w:val="-1"/>
        </w:rPr>
        <w:t> </w:t>
      </w:r>
      <w:r>
        <w:rPr/>
        <w:t>происхождения. Из ег</w:t>
      </w:r>
      <w:r>
        <w:rPr/>
        <w:t>о</w:t>
      </w:r>
      <w:r>
        <w:rPr/>
        <w:t> сочинений особенно интересны этюды;</w:t>
      </w:r>
    </w:p>
    <w:p>
      <w:pPr>
        <w:pStyle w:val="BodyText"/>
        <w:spacing w:line="274" w:lineRule="exact"/>
        <w:ind w:left="991"/>
      </w:pPr>
      <w:r>
        <w:rPr/>
        <w:t>-Муцио</w:t>
      </w:r>
      <w:r>
        <w:rPr>
          <w:spacing w:val="18"/>
        </w:rPr>
        <w:t> </w:t>
      </w:r>
      <w:r>
        <w:rPr/>
        <w:t>Клементи</w:t>
      </w:r>
      <w:r>
        <w:rPr>
          <w:spacing w:val="50"/>
          <w:w w:val="150"/>
        </w:rPr>
        <w:t> </w:t>
      </w:r>
      <w:r>
        <w:rPr/>
        <w:t>-</w:t>
      </w:r>
      <w:r>
        <w:rPr>
          <w:spacing w:val="67"/>
          <w:w w:val="150"/>
        </w:rPr>
        <w:t> </w:t>
      </w:r>
      <w:r>
        <w:rPr/>
        <w:t>итальянский</w:t>
      </w:r>
      <w:r>
        <w:rPr>
          <w:spacing w:val="26"/>
        </w:rPr>
        <w:t> </w:t>
      </w:r>
      <w:r>
        <w:rPr/>
        <w:t>и</w:t>
      </w:r>
      <w:r>
        <w:rPr>
          <w:spacing w:val="20"/>
        </w:rPr>
        <w:t> </w:t>
      </w:r>
      <w:r>
        <w:rPr/>
        <w:t>английский</w:t>
      </w:r>
      <w:r>
        <w:rPr>
          <w:spacing w:val="26"/>
        </w:rPr>
        <w:t> </w:t>
      </w:r>
      <w:r>
        <w:rPr/>
        <w:t>пианист,</w:t>
      </w:r>
      <w:r>
        <w:rPr>
          <w:spacing w:val="29"/>
        </w:rPr>
        <w:t> </w:t>
      </w:r>
      <w:r>
        <w:rPr/>
        <w:t>композитор,</w:t>
      </w:r>
      <w:r>
        <w:rPr>
          <w:spacing w:val="23"/>
        </w:rPr>
        <w:t> </w:t>
      </w:r>
      <w:r>
        <w:rPr>
          <w:spacing w:val="-2"/>
        </w:rPr>
        <w:t>педагог.</w:t>
      </w:r>
    </w:p>
    <w:p>
      <w:pPr>
        <w:pStyle w:val="BodyText"/>
        <w:spacing w:after="0" w:line="274" w:lineRule="exact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line="360" w:lineRule="auto" w:before="66"/>
        <w:ind w:right="141" w:firstLine="850"/>
      </w:pPr>
      <w:r>
        <w:rPr/>
        <w:t>Все</w:t>
      </w:r>
      <w:r>
        <w:rPr>
          <w:spacing w:val="40"/>
        </w:rPr>
        <w:t> </w:t>
      </w:r>
      <w:r>
        <w:rPr/>
        <w:t>они и другие находили обобщенные, сконцентрированные технические формулы</w:t>
      </w:r>
      <w:r>
        <w:rPr/>
        <w:t>,</w:t>
      </w:r>
      <w:r>
        <w:rPr/>
        <w:t> освоение которых помогает овладеть различными вариантами этих формул в художественны</w:t>
      </w:r>
      <w:r>
        <w:rPr/>
        <w:t>х</w:t>
      </w:r>
      <w:r>
        <w:rPr/>
        <w:t> произведениях. В воспитании техники большое значение имеет систематичность приобрете</w:t>
      </w:r>
      <w:r>
        <w:rPr/>
        <w:t>ния</w:t>
      </w:r>
      <w:r>
        <w:rPr/>
        <w:t> </w:t>
      </w:r>
      <w:r>
        <w:rPr>
          <w:spacing w:val="-2"/>
        </w:rPr>
        <w:t>навыков.</w:t>
      </w:r>
    </w:p>
    <w:p>
      <w:pPr>
        <w:pStyle w:val="BodyText"/>
        <w:spacing w:line="360" w:lineRule="auto" w:before="1"/>
        <w:ind w:right="130" w:firstLine="850"/>
      </w:pPr>
      <w:r>
        <w:rPr/>
        <w:t>Вопрос: «Надо ли музыканту - исполнителю для развития техники прибегать </w:t>
      </w:r>
      <w:r>
        <w:rPr/>
        <w:t>к</w:t>
      </w:r>
      <w:r>
        <w:rPr/>
        <w:t> специальным упражнениям» разрешался педагогами по-разному. О необходимости кратк</w:t>
      </w:r>
      <w:r>
        <w:rPr/>
        <w:t>их</w:t>
      </w:r>
      <w:r>
        <w:rPr/>
        <w:t> ежедневных упражнений говорил и замечательный представитель русского пианизма Константи</w:t>
      </w:r>
      <w:r>
        <w:rPr/>
        <w:t>н</w:t>
      </w:r>
      <w:r>
        <w:rPr/>
        <w:t> Николаевич</w:t>
      </w:r>
      <w:r>
        <w:rPr>
          <w:spacing w:val="40"/>
        </w:rPr>
        <w:t> </w:t>
      </w:r>
      <w:r>
        <w:rPr/>
        <w:t>Игумнов.</w:t>
      </w:r>
    </w:p>
    <w:p>
      <w:pPr>
        <w:pStyle w:val="BodyText"/>
        <w:spacing w:line="360" w:lineRule="auto" w:before="1"/>
        <w:ind w:right="130" w:firstLine="850"/>
      </w:pPr>
      <w:r>
        <w:rPr/>
        <w:t>Многие люди делают утреннюю зарядку</w:t>
      </w:r>
      <w:r>
        <w:rPr>
          <w:spacing w:val="-1"/>
        </w:rPr>
        <w:t> </w:t>
      </w:r>
      <w:r>
        <w:rPr/>
        <w:t>перед тем, как идти на работу. Такую же зарядк</w:t>
      </w:r>
      <w:r>
        <w:rPr/>
        <w:t>у</w:t>
      </w:r>
      <w:r>
        <w:rPr/>
        <w:t> должны делать наши пальцы, перед тем, как начать заниматься. Ведь упражнения, как бы ввод</w:t>
      </w:r>
      <w:r>
        <w:rPr/>
        <w:t>ят</w:t>
      </w:r>
      <w:r>
        <w:rPr/>
        <w:t> ученика в правильное пианистическое самочувствие и способствуют выработке гибкости</w:t>
      </w:r>
      <w:r>
        <w:rPr/>
        <w:t>,</w:t>
      </w:r>
      <w:r>
        <w:rPr/>
        <w:t> подвижности, выразительности и чуткости пианистического аппарата. В педагогической практик</w:t>
      </w:r>
      <w:r>
        <w:rPr/>
        <w:t>е</w:t>
      </w:r>
      <w:r>
        <w:rPr/>
        <w:t> используются различные виды упражнений.</w:t>
      </w:r>
    </w:p>
    <w:p>
      <w:pPr>
        <w:pStyle w:val="BodyText"/>
        <w:spacing w:line="360" w:lineRule="auto"/>
        <w:ind w:right="134" w:firstLine="850"/>
      </w:pPr>
      <w:r>
        <w:rPr/>
        <w:t>Для применения можно использовать сборники упражнений, сообразуясь с потребность</w:t>
      </w:r>
      <w:r>
        <w:rPr/>
        <w:t>ю</w:t>
      </w:r>
      <w:r>
        <w:rPr/>
        <w:t> того или иного ученика: для начального этапа обучения – из «Подготовительных упражнений </w:t>
      </w:r>
      <w:r>
        <w:rPr/>
        <w:t>к</w:t>
      </w:r>
      <w:r>
        <w:rPr/>
        <w:t> различным видам фортепианной техники» русской пианистки, педагога,</w:t>
      </w:r>
      <w:r>
        <w:rPr>
          <w:spacing w:val="40"/>
        </w:rPr>
        <w:t> </w:t>
      </w:r>
      <w:r>
        <w:rPr/>
        <w:t>Елены</w:t>
      </w:r>
      <w:r>
        <w:rPr>
          <w:spacing w:val="40"/>
        </w:rPr>
        <w:t> </w:t>
      </w:r>
      <w:r>
        <w:rPr/>
        <w:t>Фабиа</w:t>
      </w:r>
      <w:r>
        <w:rPr/>
        <w:t>ны</w:t>
      </w:r>
      <w:r>
        <w:rPr/>
        <w:t> Гнесиной создавшей многоступенчатую систему музыкального образования.</w:t>
      </w:r>
    </w:p>
    <w:p>
      <w:pPr>
        <w:pStyle w:val="BodyText"/>
        <w:spacing w:line="360" w:lineRule="auto"/>
        <w:ind w:right="137" w:firstLine="850"/>
      </w:pPr>
      <w:r>
        <w:rPr/>
        <w:t>Для более подвинутых учеников из «160 восьмитактовых упражнений» ор. 821 Ка</w:t>
      </w:r>
      <w:r>
        <w:rPr/>
        <w:t>рла</w:t>
      </w:r>
      <w:r>
        <w:rPr/>
        <w:t> Черни. Сборник упражнений или «формул», выработанных многолетней педагогическо</w:t>
      </w:r>
      <w:r>
        <w:rPr/>
        <w:t>й</w:t>
      </w:r>
      <w:r>
        <w:rPr/>
        <w:t> практикой</w:t>
      </w:r>
      <w:r>
        <w:rPr>
          <w:spacing w:val="40"/>
        </w:rPr>
        <w:t> </w:t>
      </w:r>
      <w:r>
        <w:rPr/>
        <w:t>Василия Ильича Сафонова,</w:t>
      </w:r>
      <w:r>
        <w:rPr>
          <w:spacing w:val="40"/>
        </w:rPr>
        <w:t> </w:t>
      </w:r>
      <w:r>
        <w:rPr/>
        <w:t>который внес значительный вклад в историю развити</w:t>
      </w:r>
      <w:r>
        <w:rPr/>
        <w:t>я</w:t>
      </w:r>
      <w:r>
        <w:rPr/>
        <w:t> русской фортепианной школы.</w:t>
      </w:r>
    </w:p>
    <w:p>
      <w:pPr>
        <w:pStyle w:val="BodyText"/>
        <w:spacing w:line="362" w:lineRule="auto"/>
        <w:ind w:right="144" w:firstLine="850"/>
      </w:pPr>
      <w:r>
        <w:rPr/>
        <w:t>Для расширения и обновления педагогического репертуара на начальном этапе обуче</w:t>
      </w:r>
      <w:r>
        <w:rPr/>
        <w:t>ния,</w:t>
      </w:r>
      <w:r>
        <w:rPr>
          <w:spacing w:val="40"/>
        </w:rPr>
        <w:t> </w:t>
      </w:r>
      <w:r>
        <w:rPr/>
        <w:t>а также в качестве дополнительного материала к имеющимся школам и пособиям создан сборник</w:t>
      </w:r>
    </w:p>
    <w:p>
      <w:pPr>
        <w:pStyle w:val="BodyText"/>
        <w:spacing w:line="360" w:lineRule="auto"/>
        <w:ind w:right="134"/>
      </w:pPr>
      <w:r>
        <w:rPr/>
        <w:t>50</w:t>
      </w:r>
      <w:r>
        <w:rPr>
          <w:spacing w:val="40"/>
        </w:rPr>
        <w:t> </w:t>
      </w:r>
      <w:r>
        <w:rPr/>
        <w:t>упражнений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беглости пальцев композитора, кандидата</w:t>
      </w:r>
      <w:r>
        <w:rPr>
          <w:spacing w:val="40"/>
        </w:rPr>
        <w:t> </w:t>
      </w:r>
      <w:r>
        <w:rPr/>
        <w:t>педагогических наук</w:t>
      </w:r>
      <w:r>
        <w:rPr/>
        <w:t>,</w:t>
      </w:r>
      <w:r>
        <w:rPr/>
        <w:t> преподавателя</w:t>
      </w:r>
      <w:r>
        <w:rPr>
          <w:spacing w:val="40"/>
        </w:rPr>
        <w:t> </w:t>
      </w:r>
      <w:r>
        <w:rPr/>
        <w:t>Татьяны Робертовны Симоновой «Скороговорки для фортепиано». Доступность</w:t>
      </w:r>
      <w:r>
        <w:rPr/>
        <w:t>,</w:t>
      </w:r>
      <w:r>
        <w:rPr/>
        <w:t> знакомство с</w:t>
      </w:r>
      <w:r>
        <w:rPr>
          <w:spacing w:val="-2"/>
        </w:rPr>
        <w:t> </w:t>
      </w:r>
      <w:r>
        <w:rPr/>
        <w:t>новыми</w:t>
      </w:r>
      <w:r>
        <w:rPr>
          <w:spacing w:val="-2"/>
        </w:rPr>
        <w:t> </w:t>
      </w:r>
      <w:r>
        <w:rPr/>
        <w:t>музыкальными</w:t>
      </w:r>
      <w:r>
        <w:rPr>
          <w:spacing w:val="-7"/>
        </w:rPr>
        <w:t> </w:t>
      </w:r>
      <w:r>
        <w:rPr/>
        <w:t>образами</w:t>
      </w:r>
      <w:r>
        <w:rPr>
          <w:spacing w:val="-7"/>
        </w:rPr>
        <w:t> </w:t>
      </w:r>
      <w:r>
        <w:rPr/>
        <w:t>и</w:t>
      </w:r>
      <w:r>
        <w:rPr>
          <w:spacing w:val="-2"/>
        </w:rPr>
        <w:t> </w:t>
      </w:r>
      <w:r>
        <w:rPr/>
        <w:t>техническими</w:t>
      </w:r>
      <w:r>
        <w:rPr>
          <w:spacing w:val="-2"/>
        </w:rPr>
        <w:t> </w:t>
      </w:r>
      <w:r>
        <w:rPr/>
        <w:t>комбинациями –</w:t>
      </w:r>
      <w:r>
        <w:rPr>
          <w:spacing w:val="-3"/>
        </w:rPr>
        <w:t> </w:t>
      </w:r>
      <w:r>
        <w:rPr/>
        <w:t>характерная</w:t>
      </w:r>
      <w:r>
        <w:rPr>
          <w:spacing w:val="-3"/>
        </w:rPr>
        <w:t> </w:t>
      </w:r>
      <w:r>
        <w:rPr/>
        <w:t>че</w:t>
      </w:r>
      <w:r>
        <w:rPr/>
        <w:t>рта</w:t>
      </w:r>
      <w:r>
        <w:rPr/>
        <w:t> данного сборника. Нотный материал настоящего пособия ориентирован на первые годы обуче</w:t>
      </w:r>
      <w:r>
        <w:rPr/>
        <w:t>ния</w:t>
      </w:r>
      <w:r>
        <w:rPr/>
        <w:t> ребенка игре на фортепиано, может быть использован педагогами в качестве дополнительног</w:t>
      </w:r>
      <w:r>
        <w:rPr/>
        <w:t>о</w:t>
      </w:r>
      <w:r>
        <w:rPr/>
        <w:t> материала к имеющимся школам и пособиям.</w:t>
      </w:r>
    </w:p>
    <w:p>
      <w:pPr>
        <w:pStyle w:val="BodyText"/>
        <w:spacing w:line="360" w:lineRule="auto"/>
        <w:ind w:right="133" w:firstLine="850"/>
      </w:pPr>
      <w:r>
        <w:rPr/>
        <w:t>Одна из задач данного сборника - расширение и обновление педагогического репертуар</w:t>
      </w:r>
      <w:r>
        <w:rPr/>
        <w:t>а</w:t>
      </w:r>
      <w:r>
        <w:rPr/>
        <w:t> на</w:t>
      </w:r>
      <w:r>
        <w:rPr>
          <w:spacing w:val="-2"/>
        </w:rPr>
        <w:t> </w:t>
      </w:r>
      <w:r>
        <w:rPr/>
        <w:t>начальном этапе</w:t>
      </w:r>
      <w:r>
        <w:rPr>
          <w:spacing w:val="-6"/>
        </w:rPr>
        <w:t> </w:t>
      </w:r>
      <w:r>
        <w:rPr/>
        <w:t>обучения. Легкие</w:t>
      </w:r>
      <w:r>
        <w:rPr>
          <w:spacing w:val="-2"/>
        </w:rPr>
        <w:t> </w:t>
      </w:r>
      <w:r>
        <w:rPr/>
        <w:t>пьесы рассчитаны на</w:t>
      </w:r>
      <w:r>
        <w:rPr>
          <w:spacing w:val="-2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возрасте</w:t>
      </w:r>
      <w:r>
        <w:rPr>
          <w:spacing w:val="-2"/>
        </w:rPr>
        <w:t> </w:t>
      </w:r>
      <w:r>
        <w:rPr/>
        <w:t>6–7</w:t>
      </w:r>
      <w:r>
        <w:rPr>
          <w:spacing w:val="-1"/>
        </w:rPr>
        <w:t> </w:t>
      </w:r>
      <w:r>
        <w:rPr/>
        <w:t>лет,</w:t>
      </w:r>
      <w:r>
        <w:rPr>
          <w:spacing w:val="-2"/>
        </w:rPr>
        <w:t> </w:t>
      </w:r>
      <w:r>
        <w:rPr/>
        <w:t>уже</w:t>
      </w:r>
      <w:r>
        <w:rPr>
          <w:spacing w:val="-2"/>
        </w:rPr>
        <w:t> </w:t>
      </w:r>
      <w:r>
        <w:rPr/>
        <w:t>знакомы</w:t>
      </w:r>
      <w:r>
        <w:rPr/>
        <w:t>х</w:t>
      </w:r>
      <w:r>
        <w:rPr/>
        <w:t> с клавиатурой. В сборнике не</w:t>
      </w:r>
      <w:r>
        <w:rPr>
          <w:spacing w:val="-2"/>
        </w:rPr>
        <w:t> </w:t>
      </w:r>
      <w:r>
        <w:rPr/>
        <w:t>соблюдается последовательность в нарастании трудности. Педагог </w:t>
      </w:r>
      <w:r>
        <w:rPr/>
        <w:t>в</w:t>
      </w:r>
      <w:r>
        <w:rPr/>
        <w:t> каждом определенном случае может находить пьесы и упражнения, наиболее соответствующ</w:t>
      </w:r>
      <w:r>
        <w:rPr/>
        <w:t>ие</w:t>
      </w:r>
      <w:r>
        <w:rPr/>
        <w:t> какой-то конкретно поставленной перед учеником задаче, в зависимости от возраста </w:t>
      </w:r>
      <w:r>
        <w:rPr/>
        <w:t>и</w:t>
      </w:r>
      <w:r>
        <w:rPr/>
        <w:t> индивидуальности</w:t>
      </w:r>
      <w:r>
        <w:rPr>
          <w:spacing w:val="79"/>
        </w:rPr>
        <w:t> </w:t>
      </w:r>
      <w:r>
        <w:rPr/>
        <w:t>ребенка.</w:t>
      </w:r>
      <w:r>
        <w:rPr>
          <w:spacing w:val="80"/>
        </w:rPr>
        <w:t> </w:t>
      </w:r>
      <w:r>
        <w:rPr/>
        <w:t>Благодаря</w:t>
      </w:r>
      <w:r>
        <w:rPr>
          <w:spacing w:val="77"/>
        </w:rPr>
        <w:t> </w:t>
      </w:r>
      <w:r>
        <w:rPr/>
        <w:t>доступности,</w:t>
      </w:r>
      <w:r>
        <w:rPr>
          <w:spacing w:val="79"/>
        </w:rPr>
        <w:t> </w:t>
      </w:r>
      <w:r>
        <w:rPr/>
        <w:t>легкости</w:t>
      </w:r>
      <w:r>
        <w:rPr>
          <w:spacing w:val="79"/>
        </w:rPr>
        <w:t> </w:t>
      </w:r>
      <w:r>
        <w:rPr/>
        <w:t>фортепианного</w:t>
      </w:r>
      <w:r>
        <w:rPr>
          <w:spacing w:val="80"/>
        </w:rPr>
        <w:t> </w:t>
      </w:r>
      <w:r>
        <w:rPr/>
        <w:t>изложения</w:t>
      </w:r>
      <w:r>
        <w:rPr>
          <w:spacing w:val="72"/>
        </w:rPr>
        <w:t> </w:t>
      </w:r>
      <w:r>
        <w:rPr/>
        <w:t>дети</w:t>
      </w:r>
    </w:p>
    <w:p>
      <w:pPr>
        <w:pStyle w:val="BodyText"/>
        <w:spacing w:after="0" w:line="360" w:lineRule="auto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line="360" w:lineRule="auto" w:before="66"/>
        <w:ind w:right="142"/>
      </w:pPr>
      <w:r>
        <w:rPr/>
        <w:t>могут самостоятельно, даже без помощи педагога, играть эти пьесы, знакомясь с новым</w:t>
      </w:r>
      <w:r>
        <w:rPr/>
        <w:t>и</w:t>
      </w:r>
      <w:r>
        <w:rPr/>
        <w:t> музыкальными образами и техническими комбинациями. Автор в своих сочинениях старалс</w:t>
      </w:r>
      <w:r>
        <w:rPr/>
        <w:t>я,</w:t>
      </w:r>
      <w:r>
        <w:rPr/>
        <w:t> чтобы музыкальные произведения были доступны восприятию ребенка, отличались ярк</w:t>
      </w:r>
      <w:r>
        <w:rPr/>
        <w:t>им</w:t>
      </w:r>
      <w:r>
        <w:rPr/>
        <w:t> выражением определенного настроения.</w:t>
      </w:r>
    </w:p>
    <w:p>
      <w:pPr>
        <w:pStyle w:val="BodyText"/>
        <w:spacing w:line="360" w:lineRule="auto" w:before="1"/>
        <w:ind w:right="131" w:firstLine="850"/>
      </w:pPr>
      <w:r>
        <w:rPr/>
        <w:t>Нельзя обойти стороной и упражнения Шарль Луи Ганона для фортепиано,</w:t>
      </w:r>
      <w:r>
        <w:rPr>
          <w:spacing w:val="40"/>
        </w:rPr>
        <w:t> </w:t>
      </w:r>
      <w:r>
        <w:rPr/>
        <w:t>которы</w:t>
      </w:r>
      <w:r>
        <w:rPr/>
        <w:t>е</w:t>
      </w:r>
      <w:r>
        <w:rPr/>
        <w:t> содержат материал разной трудности и направлены на развитие технических навыков, включа</w:t>
      </w:r>
      <w:r>
        <w:rPr/>
        <w:t>я</w:t>
      </w:r>
      <w:r>
        <w:rPr/>
        <w:t> беглость пальцев, координацию и независимость. Ганон автор сборника «Пианист-виртуоз», </w:t>
      </w:r>
      <w:r>
        <w:rPr/>
        <w:t>в</w:t>
      </w:r>
      <w:r>
        <w:rPr/>
        <w:t> который вошли 60 упражнений,</w:t>
      </w:r>
      <w:r>
        <w:rPr>
          <w:spacing w:val="40"/>
        </w:rPr>
        <w:t> </w:t>
      </w:r>
      <w:r>
        <w:rPr/>
        <w:t>выстроенных по мере возрастания трудности. Вот некоторы</w:t>
      </w:r>
      <w:r>
        <w:rPr/>
        <w:t>е</w:t>
      </w:r>
      <w:r>
        <w:rPr/>
        <w:t> особенности</w:t>
      </w:r>
      <w:r>
        <w:rPr>
          <w:spacing w:val="40"/>
        </w:rPr>
        <w:t> </w:t>
      </w:r>
      <w:r>
        <w:rPr/>
        <w:t>сборника:</w:t>
      </w:r>
    </w:p>
    <w:p>
      <w:pPr>
        <w:pStyle w:val="BodyText"/>
        <w:spacing w:line="362" w:lineRule="auto"/>
        <w:ind w:right="144" w:firstLine="850"/>
        <w:rPr>
          <w:rFonts w:ascii="Arial" w:hAnsi="Arial"/>
          <w:sz w:val="19"/>
        </w:rPr>
      </w:pPr>
      <w:r>
        <w:rPr/>
        <w:t>Первая часть (упражнения №1–20) - наиболее лёгкая, приемлема для работы с учащимис</w:t>
      </w:r>
      <w:r>
        <w:rPr/>
        <w:t>я</w:t>
      </w:r>
      <w:r>
        <w:rPr/>
        <w:t> младших классов. Задача - дать пальцам беглость, координацию и независимость</w:t>
      </w:r>
      <w:r>
        <w:rPr>
          <w:rFonts w:ascii="Arial" w:hAnsi="Arial"/>
          <w:sz w:val="19"/>
        </w:rPr>
        <w:t>.</w:t>
      </w:r>
    </w:p>
    <w:p>
      <w:pPr>
        <w:pStyle w:val="BodyText"/>
        <w:spacing w:line="360" w:lineRule="auto"/>
        <w:ind w:right="139" w:firstLine="850"/>
      </w:pPr>
      <w:r>
        <w:rPr/>
        <w:t>Предполагается, что Шарль Луи Ганон создал многие упражнения, основываясь </w:t>
      </w:r>
      <w:r>
        <w:rPr/>
        <w:t>на</w:t>
      </w:r>
      <w:r>
        <w:rPr/>
        <w:t> технически трудных местах из произведений</w:t>
      </w:r>
      <w:r>
        <w:rPr>
          <w:spacing w:val="40"/>
        </w:rPr>
        <w:t> </w:t>
      </w:r>
      <w:r>
        <w:rPr/>
        <w:t>Иоганна</w:t>
      </w:r>
      <w:r>
        <w:rPr>
          <w:spacing w:val="40"/>
        </w:rPr>
        <w:t> </w:t>
      </w:r>
      <w:r>
        <w:rPr/>
        <w:t>Себастьяна Баха.</w:t>
      </w:r>
    </w:p>
    <w:p>
      <w:pPr>
        <w:pStyle w:val="BodyText"/>
        <w:spacing w:line="360" w:lineRule="auto"/>
        <w:ind w:right="131" w:firstLine="850"/>
      </w:pPr>
      <w:r>
        <w:rPr/>
        <w:t>Но как полезное сделать ещё и интересным?</w:t>
      </w:r>
      <w:r>
        <w:rPr>
          <w:spacing w:val="-1"/>
        </w:rPr>
        <w:t> </w:t>
      </w:r>
      <w:r>
        <w:rPr/>
        <w:t>Ведь пути развития пианиста в двигательно</w:t>
      </w:r>
      <w:r>
        <w:rPr/>
        <w:t>м</w:t>
      </w:r>
      <w:r>
        <w:rPr/>
        <w:t> отношении, как и во всех</w:t>
      </w:r>
      <w:r>
        <w:rPr>
          <w:spacing w:val="-1"/>
        </w:rPr>
        <w:t> </w:t>
      </w:r>
      <w:r>
        <w:rPr/>
        <w:t>других, индивидуальны. Тут преподавателю</w:t>
      </w:r>
      <w:r>
        <w:rPr>
          <w:spacing w:val="40"/>
        </w:rPr>
        <w:t> </w:t>
      </w:r>
      <w:r>
        <w:rPr/>
        <w:t>нужно проявить фантазию</w:t>
      </w:r>
      <w:r>
        <w:rPr/>
        <w:t>:</w:t>
      </w:r>
      <w:r>
        <w:rPr/>
        <w:t> можно варьировать штрихи, ритм (добиваясь ритмической точности в избранной вами фигуре), </w:t>
      </w:r>
      <w:r>
        <w:rPr/>
        <w:t>не</w:t>
      </w:r>
      <w:r>
        <w:rPr/>
        <w:t> забывать о динамических нюансах (играть с различными оттенками, использовать крещендо </w:t>
      </w:r>
      <w:r>
        <w:rPr/>
        <w:t>и</w:t>
      </w:r>
      <w:r>
        <w:rPr/>
        <w:t> диминуэндо), экспериментировать с тембровыми красками.</w:t>
      </w:r>
    </w:p>
    <w:p>
      <w:pPr>
        <w:pStyle w:val="BodyText"/>
        <w:spacing w:line="360" w:lineRule="auto"/>
        <w:ind w:right="132" w:firstLine="850"/>
      </w:pPr>
      <w:r>
        <w:rPr/>
        <w:t>Методическая литература является фундаментом и занимает центральное место </w:t>
      </w:r>
      <w:r>
        <w:rPr/>
        <w:t>у</w:t>
      </w:r>
      <w:r>
        <w:rPr/>
        <w:t> преподавателей- музыкантов.</w:t>
      </w:r>
    </w:p>
    <w:p>
      <w:pPr>
        <w:pStyle w:val="BodyText"/>
        <w:spacing w:before="138"/>
        <w:ind w:left="0"/>
        <w:jc w:val="left"/>
      </w:pPr>
    </w:p>
    <w:p>
      <w:pPr>
        <w:pStyle w:val="Heading1"/>
        <w:spacing w:before="1"/>
        <w:ind w:left="705"/>
      </w:pPr>
      <w:r>
        <w:rPr>
          <w:spacing w:val="-2"/>
        </w:rPr>
        <w:t>Заключение</w:t>
      </w:r>
    </w:p>
    <w:p>
      <w:pPr>
        <w:pStyle w:val="BodyText"/>
        <w:spacing w:before="273"/>
        <w:ind w:left="0"/>
        <w:jc w:val="left"/>
        <w:rPr>
          <w:b/>
        </w:rPr>
      </w:pPr>
    </w:p>
    <w:p>
      <w:pPr>
        <w:pStyle w:val="BodyText"/>
        <w:spacing w:line="360" w:lineRule="auto"/>
        <w:ind w:right="131" w:firstLine="710"/>
      </w:pPr>
      <w:r>
        <w:rPr/>
        <w:t>Указанный перечень приёмов исправления дефектов в постановки руки не являе</w:t>
      </w:r>
      <w:r>
        <w:rPr/>
        <w:t>тся</w:t>
      </w:r>
      <w:r>
        <w:rPr>
          <w:spacing w:val="40"/>
        </w:rPr>
        <w:t> </w:t>
      </w:r>
      <w:r>
        <w:rPr/>
        <w:t>полным, исчерпывающим. Многие способы исправления дефектов рождаются в процесс</w:t>
      </w:r>
      <w:r>
        <w:rPr/>
        <w:t>е</w:t>
      </w:r>
      <w:r>
        <w:rPr/>
        <w:t> педагогической работы с начинающим на уроке и полностью связаны с индивидуальность</w:t>
      </w:r>
      <w:r>
        <w:rPr/>
        <w:t>ю</w:t>
      </w:r>
      <w:r>
        <w:rPr/>
        <w:t> каждого маленького пианиста и его рук.</w:t>
      </w:r>
    </w:p>
    <w:p>
      <w:pPr>
        <w:pStyle w:val="BodyText"/>
        <w:spacing w:line="360" w:lineRule="auto" w:before="1"/>
        <w:ind w:right="138" w:firstLine="710"/>
      </w:pPr>
      <w:r>
        <w:rPr/>
        <w:t>Моторная неловкость, которая нередко наблюдается в игре, чаще всего обусловле</w:t>
      </w:r>
      <w:r>
        <w:rPr/>
        <w:t>на</w:t>
      </w:r>
      <w:r>
        <w:rPr/>
        <w:t> неправильной посадкой, нарушениями осанки, требованием физически непосильного для ребёнк</w:t>
      </w:r>
      <w:r>
        <w:rPr/>
        <w:t>а</w:t>
      </w:r>
      <w:r>
        <w:rPr/>
        <w:t> звукоизвлечения, ранним включением в работу всех групп мышц (особенно крупных). Целостно</w:t>
      </w:r>
      <w:r>
        <w:rPr/>
        <w:t>е</w:t>
      </w:r>
      <w:r>
        <w:rPr/>
        <w:t> владение пианистическим аппаратом представляет сложнейший комплекс, находящийся </w:t>
      </w:r>
      <w:r>
        <w:rPr/>
        <w:t>в</w:t>
      </w:r>
      <w:r>
        <w:rPr/>
        <w:t> состоянии постоянных изменений, в зависимости от художественных задач. Однако базовы</w:t>
      </w:r>
      <w:r>
        <w:rPr/>
        <w:t>е</w:t>
      </w:r>
      <w:r>
        <w:rPr/>
        <w:t> навыки всегда присутствуют в пианизме в виде категорий или типов технических движений.</w:t>
      </w:r>
    </w:p>
    <w:p>
      <w:pPr>
        <w:pStyle w:val="BodyText"/>
        <w:spacing w:after="0" w:line="360" w:lineRule="auto"/>
        <w:sectPr>
          <w:pgSz w:w="11910" w:h="16840"/>
          <w:pgMar w:header="0" w:footer="998" w:top="1040" w:bottom="1180" w:left="992" w:right="425"/>
        </w:sectPr>
      </w:pPr>
    </w:p>
    <w:p>
      <w:pPr>
        <w:pStyle w:val="BodyText"/>
        <w:spacing w:line="360" w:lineRule="auto" w:before="66"/>
        <w:ind w:right="144" w:firstLine="710"/>
      </w:pPr>
      <w:r>
        <w:rPr/>
        <w:t>Задача педагога помочь ребёнку приспособиться к инструменту. Скрытые напряжения п</w:t>
      </w:r>
      <w:r>
        <w:rPr/>
        <w:t>ри</w:t>
      </w:r>
      <w:r>
        <w:rPr/>
        <w:t> извлечении звука, если педагог вовремя не обратит на них внимание, могут войти в привычку</w:t>
      </w:r>
      <w:r>
        <w:rPr/>
        <w:t>,</w:t>
      </w:r>
      <w:r>
        <w:rPr/>
        <w:t> стать основой неправильного приёма игры. Также нельзя во всех случаях требовать строг</w:t>
      </w:r>
      <w:r>
        <w:rPr/>
        <w:t>о</w:t>
      </w:r>
      <w:r>
        <w:rPr/>
        <w:t> определённого положения рук или движения, пусть даже и рационального, нельзя сковыв</w:t>
      </w:r>
      <w:r>
        <w:rPr/>
        <w:t>ать</w:t>
      </w:r>
      <w:r>
        <w:rPr/>
        <w:t> инициативу</w:t>
      </w:r>
      <w:r>
        <w:rPr>
          <w:spacing w:val="-6"/>
        </w:rPr>
        <w:t> </w:t>
      </w:r>
      <w:r>
        <w:rPr/>
        <w:t>учащегося</w:t>
      </w:r>
      <w:r>
        <w:rPr>
          <w:spacing w:val="-1"/>
        </w:rPr>
        <w:t> </w:t>
      </w:r>
      <w:r>
        <w:rPr/>
        <w:t>и во что бы</w:t>
      </w:r>
      <w:r>
        <w:rPr>
          <w:spacing w:val="-4"/>
        </w:rPr>
        <w:t> </w:t>
      </w:r>
      <w:r>
        <w:rPr/>
        <w:t>то ни</w:t>
      </w:r>
      <w:r>
        <w:rPr>
          <w:spacing w:val="-5"/>
        </w:rPr>
        <w:t> </w:t>
      </w:r>
      <w:r>
        <w:rPr/>
        <w:t>стало</w:t>
      </w:r>
      <w:r>
        <w:rPr>
          <w:spacing w:val="-6"/>
        </w:rPr>
        <w:t> </w:t>
      </w:r>
      <w:r>
        <w:rPr/>
        <w:t>навязывать своё</w:t>
      </w:r>
      <w:r>
        <w:rPr>
          <w:spacing w:val="-2"/>
        </w:rPr>
        <w:t> </w:t>
      </w:r>
      <w:r>
        <w:rPr/>
        <w:t>решение, ученик</w:t>
      </w:r>
      <w:r>
        <w:rPr>
          <w:spacing w:val="-3"/>
        </w:rPr>
        <w:t> </w:t>
      </w:r>
      <w:r>
        <w:rPr/>
        <w:t>должен будет са</w:t>
      </w:r>
      <w:r>
        <w:rPr/>
        <w:t>м</w:t>
      </w:r>
      <w:r>
        <w:rPr/>
        <w:t> находить и свои приёмы исполнения.</w:t>
      </w:r>
    </w:p>
    <w:p>
      <w:pPr>
        <w:pStyle w:val="BodyText"/>
        <w:spacing w:line="360" w:lineRule="auto" w:before="4"/>
        <w:ind w:right="136" w:firstLine="710"/>
      </w:pPr>
      <w:r>
        <w:rPr/>
        <w:t>При исправлении пианистических недостатков у детей младшего возраста можн</w:t>
      </w:r>
      <w:r>
        <w:rPr/>
        <w:t>о</w:t>
      </w:r>
      <w:r>
        <w:rPr>
          <w:spacing w:val="40"/>
        </w:rPr>
        <w:t> </w:t>
      </w:r>
      <w:r>
        <w:rPr/>
        <w:t>применять игровые ситуации в упражнениях. В общении же с подростками лучше объясни</w:t>
      </w:r>
      <w:r>
        <w:rPr/>
        <w:t>ть</w:t>
      </w:r>
      <w:r>
        <w:rPr/>
        <w:t> сущность пианистического дефекта и способ его устранения, то есть расшифровать цель каждог</w:t>
      </w:r>
      <w:r>
        <w:rPr/>
        <w:t>о</w:t>
      </w:r>
      <w:r>
        <w:rPr/>
        <w:t> упражнения. Сознательный подход учащегося к исправлению своих пианистических недостатко</w:t>
      </w:r>
      <w:r>
        <w:rPr/>
        <w:t>в</w:t>
      </w:r>
      <w:r>
        <w:rPr/>
        <w:t> увеличит эффективность работы.</w:t>
      </w:r>
    </w:p>
    <w:p>
      <w:pPr>
        <w:pStyle w:val="BodyText"/>
        <w:spacing w:line="360" w:lineRule="auto"/>
        <w:ind w:right="140" w:firstLine="710"/>
      </w:pPr>
      <w:r>
        <w:rPr/>
        <w:t>«Весовая игра» при участии необходимых мышц, правильные посадка и осанка</w:t>
      </w:r>
      <w:r>
        <w:rPr/>
        <w:t>,</w:t>
      </w:r>
      <w:r>
        <w:rPr/>
        <w:t> естественное дыхание и слуховой контроль, культура звука, настроение, желание передать чере</w:t>
      </w:r>
      <w:r>
        <w:rPr/>
        <w:t>з</w:t>
      </w:r>
      <w:r>
        <w:rPr/>
        <w:t> музыку эмоционально- образное содержание произведения (понятное ребёнку!), чётко </w:t>
      </w:r>
      <w:r>
        <w:rPr/>
        <w:t>и</w:t>
      </w:r>
      <w:r>
        <w:rPr/>
        <w:t> осмысленно подобранный репертуар, умение бегло читать с листа, слышать нотный текс</w:t>
      </w:r>
      <w:r>
        <w:rPr/>
        <w:t>т</w:t>
      </w:r>
      <w:r>
        <w:rPr/>
        <w:t> внутренним слухом - это и есть необходимые компоненты для рождения Маленького Пианиста</w:t>
      </w:r>
    </w:p>
    <w:p>
      <w:pPr>
        <w:pStyle w:val="BodyText"/>
        <w:spacing w:line="360" w:lineRule="auto"/>
        <w:ind w:right="146" w:firstLine="710"/>
      </w:pPr>
      <w:r>
        <w:rPr/>
        <w:t>Таким образом, задача преподавателя состоит в том, чтобы научить ребёнка осознанн</w:t>
      </w:r>
      <w:r>
        <w:rPr/>
        <w:t>о</w:t>
      </w:r>
      <w:r>
        <w:rPr/>
        <w:t> подходить к овладению базовыми техническими навыками, умению анализировать техническ</w:t>
      </w:r>
      <w:r>
        <w:rPr/>
        <w:t>ие</w:t>
      </w:r>
      <w:r>
        <w:rPr/>
        <w:t> сложности, встречающиеся в работе инструменталиста на любом уровне обучения.</w:t>
      </w:r>
    </w:p>
    <w:p>
      <w:pPr>
        <w:pStyle w:val="BodyText"/>
        <w:spacing w:line="360" w:lineRule="auto" w:before="1"/>
        <w:ind w:right="142" w:firstLine="710"/>
      </w:pPr>
      <w:r>
        <w:rPr/>
        <w:t>Все вышеперечисленные способы исправления различных дефектов двигательног</w:t>
      </w:r>
      <w:r>
        <w:rPr/>
        <w:t>о</w:t>
      </w:r>
      <w:r>
        <w:rPr>
          <w:spacing w:val="40"/>
        </w:rPr>
        <w:t> </w:t>
      </w:r>
      <w:r>
        <w:rPr/>
        <w:t>аппарата могут быть эффективны лишь при настойчивой и систематической работе учащегося </w:t>
      </w:r>
      <w:r>
        <w:rPr/>
        <w:t>и</w:t>
      </w:r>
      <w:r>
        <w:rPr/>
        <w:t> преподавателя над устранением данного недостатка.</w:t>
      </w:r>
    </w:p>
    <w:p>
      <w:pPr>
        <w:pStyle w:val="BodyText"/>
        <w:spacing w:before="201"/>
        <w:ind w:left="0"/>
        <w:jc w:val="left"/>
      </w:pPr>
    </w:p>
    <w:p>
      <w:pPr>
        <w:pStyle w:val="Heading1"/>
      </w:pPr>
      <w:r>
        <w:rPr/>
        <w:t>Список</w:t>
      </w:r>
      <w:r>
        <w:rPr>
          <w:spacing w:val="-1"/>
        </w:rPr>
        <w:t> </w:t>
      </w:r>
      <w:r>
        <w:rPr>
          <w:spacing w:val="-2"/>
        </w:rPr>
        <w:t>литературы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50"/>
        <w:ind w:left="0"/>
        <w:jc w:val="lef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360" w:lineRule="auto" w:before="0" w:after="0"/>
        <w:ind w:left="141" w:right="142" w:firstLine="710"/>
        <w:jc w:val="left"/>
        <w:rPr>
          <w:sz w:val="24"/>
        </w:rPr>
      </w:pPr>
      <w:r>
        <w:rPr>
          <w:sz w:val="24"/>
        </w:rPr>
        <w:t>Абдуллина</w:t>
      </w:r>
      <w:r>
        <w:rPr>
          <w:spacing w:val="80"/>
          <w:sz w:val="24"/>
        </w:rPr>
        <w:t> </w:t>
      </w:r>
      <w:r>
        <w:rPr>
          <w:sz w:val="24"/>
        </w:rPr>
        <w:t>А.А.</w:t>
      </w:r>
      <w:r>
        <w:rPr>
          <w:spacing w:val="80"/>
          <w:sz w:val="24"/>
        </w:rPr>
        <w:t> </w:t>
      </w:r>
      <w:r>
        <w:rPr>
          <w:sz w:val="24"/>
        </w:rPr>
        <w:t>«Моделирование</w:t>
      </w:r>
      <w:r>
        <w:rPr>
          <w:spacing w:val="80"/>
          <w:sz w:val="24"/>
        </w:rPr>
        <w:t> </w:t>
      </w:r>
      <w:r>
        <w:rPr>
          <w:sz w:val="24"/>
        </w:rPr>
        <w:t>упражнений</w:t>
      </w:r>
      <w:r>
        <w:rPr>
          <w:spacing w:val="80"/>
          <w:sz w:val="24"/>
        </w:rPr>
        <w:t> </w:t>
      </w:r>
      <w:r>
        <w:rPr>
          <w:sz w:val="24"/>
        </w:rPr>
        <w:t>для</w:t>
      </w:r>
      <w:r>
        <w:rPr>
          <w:spacing w:val="80"/>
          <w:sz w:val="24"/>
        </w:rPr>
        <w:t> </w:t>
      </w:r>
      <w:r>
        <w:rPr>
          <w:sz w:val="24"/>
        </w:rPr>
        <w:t>начинающих</w:t>
      </w:r>
      <w:r>
        <w:rPr>
          <w:spacing w:val="80"/>
          <w:sz w:val="24"/>
        </w:rPr>
        <w:t> </w:t>
      </w:r>
      <w:r>
        <w:rPr>
          <w:sz w:val="24"/>
        </w:rPr>
        <w:t>обучение</w:t>
      </w:r>
      <w:r>
        <w:rPr>
          <w:spacing w:val="80"/>
          <w:sz w:val="24"/>
        </w:rPr>
        <w:t> </w:t>
      </w:r>
      <w:r>
        <w:rPr>
          <w:sz w:val="24"/>
        </w:rPr>
        <w:t>игре</w:t>
      </w:r>
      <w:r>
        <w:rPr>
          <w:spacing w:val="80"/>
          <w:sz w:val="24"/>
        </w:rPr>
        <w:t> </w:t>
      </w:r>
      <w:r>
        <w:rPr>
          <w:sz w:val="24"/>
        </w:rPr>
        <w:t>на</w:t>
      </w:r>
      <w:r>
        <w:rPr>
          <w:sz w:val="24"/>
        </w:rPr>
        <w:t> фортепиано». – М., 2005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240" w:lineRule="auto" w:before="3" w:after="0"/>
        <w:ind w:left="1033" w:right="0" w:hanging="182"/>
        <w:jc w:val="left"/>
        <w:rPr>
          <w:sz w:val="24"/>
        </w:rPr>
      </w:pPr>
      <w:r>
        <w:rPr>
          <w:sz w:val="24"/>
        </w:rPr>
        <w:t>Вопросы</w:t>
      </w:r>
      <w:r>
        <w:rPr>
          <w:spacing w:val="-6"/>
          <w:sz w:val="24"/>
        </w:rPr>
        <w:t> </w:t>
      </w:r>
      <w:r>
        <w:rPr>
          <w:sz w:val="24"/>
        </w:rPr>
        <w:t>фортепианной</w:t>
      </w:r>
      <w:r>
        <w:rPr>
          <w:spacing w:val="-8"/>
          <w:sz w:val="24"/>
        </w:rPr>
        <w:t> </w:t>
      </w:r>
      <w:r>
        <w:rPr>
          <w:sz w:val="24"/>
        </w:rPr>
        <w:t>педагогики.</w:t>
      </w:r>
      <w:r>
        <w:rPr>
          <w:spacing w:val="-7"/>
          <w:sz w:val="24"/>
        </w:rPr>
        <w:t> </w:t>
      </w:r>
      <w:r>
        <w:rPr>
          <w:sz w:val="24"/>
        </w:rPr>
        <w:t>Сборник</w:t>
      </w:r>
      <w:r>
        <w:rPr>
          <w:spacing w:val="-7"/>
          <w:sz w:val="24"/>
        </w:rPr>
        <w:t> </w:t>
      </w:r>
      <w:r>
        <w:rPr>
          <w:sz w:val="24"/>
        </w:rPr>
        <w:t>статей.</w:t>
      </w:r>
      <w:r>
        <w:rPr>
          <w:spacing w:val="-1"/>
          <w:sz w:val="24"/>
        </w:rPr>
        <w:t> </w:t>
      </w:r>
      <w:r>
        <w:rPr>
          <w:sz w:val="24"/>
        </w:rPr>
        <w:t>Москва.</w:t>
      </w:r>
      <w:r>
        <w:rPr>
          <w:spacing w:val="-8"/>
          <w:sz w:val="24"/>
        </w:rPr>
        <w:t> </w:t>
      </w:r>
      <w:r>
        <w:rPr>
          <w:sz w:val="24"/>
        </w:rPr>
        <w:t>«Музыка»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1976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360" w:lineRule="auto" w:before="137" w:after="0"/>
        <w:ind w:left="141" w:right="130" w:firstLine="710"/>
        <w:jc w:val="left"/>
        <w:rPr>
          <w:sz w:val="24"/>
        </w:rPr>
      </w:pPr>
      <w:r>
        <w:rPr>
          <w:sz w:val="24"/>
        </w:rPr>
        <w:t>Грохотов С.В. Как научить играть на рояле. Первые шаги. Учебно-методическое издание</w:t>
      </w:r>
      <w:r>
        <w:rPr>
          <w:sz w:val="24"/>
        </w:rPr>
        <w:t>.</w:t>
      </w:r>
      <w:r>
        <w:rPr>
          <w:sz w:val="24"/>
        </w:rPr>
        <w:t> Сост.– М., 2006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364" w:lineRule="auto" w:before="0" w:after="0"/>
        <w:ind w:left="141" w:right="133" w:firstLine="710"/>
        <w:jc w:val="left"/>
        <w:rPr>
          <w:sz w:val="24"/>
        </w:rPr>
      </w:pPr>
      <w:r>
        <w:rPr>
          <w:sz w:val="24"/>
        </w:rPr>
        <w:t>Енукидзе</w:t>
      </w:r>
      <w:r>
        <w:rPr>
          <w:spacing w:val="80"/>
          <w:w w:val="150"/>
          <w:sz w:val="24"/>
        </w:rPr>
        <w:t> </w:t>
      </w:r>
      <w:r>
        <w:rPr>
          <w:sz w:val="24"/>
        </w:rPr>
        <w:t>Н.,</w:t>
      </w:r>
      <w:r>
        <w:rPr>
          <w:spacing w:val="80"/>
          <w:w w:val="150"/>
          <w:sz w:val="24"/>
        </w:rPr>
        <w:t> </w:t>
      </w:r>
      <w:r>
        <w:rPr>
          <w:sz w:val="24"/>
        </w:rPr>
        <w:t>Есаков</w:t>
      </w:r>
      <w:r>
        <w:rPr>
          <w:spacing w:val="80"/>
          <w:w w:val="150"/>
          <w:sz w:val="24"/>
        </w:rPr>
        <w:t> </w:t>
      </w:r>
      <w:r>
        <w:rPr>
          <w:sz w:val="24"/>
        </w:rPr>
        <w:t>В.</w:t>
      </w:r>
      <w:r>
        <w:rPr>
          <w:spacing w:val="80"/>
          <w:w w:val="150"/>
          <w:sz w:val="24"/>
        </w:rPr>
        <w:t> </w:t>
      </w:r>
      <w:r>
        <w:rPr>
          <w:sz w:val="24"/>
        </w:rPr>
        <w:t>Мысли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афоризмы</w:t>
      </w:r>
      <w:r>
        <w:rPr>
          <w:spacing w:val="80"/>
          <w:w w:val="150"/>
          <w:sz w:val="24"/>
        </w:rPr>
        <w:t> </w:t>
      </w:r>
      <w:r>
        <w:rPr>
          <w:sz w:val="24"/>
        </w:rPr>
        <w:t>выдающихся</w:t>
      </w:r>
      <w:r>
        <w:rPr>
          <w:spacing w:val="80"/>
          <w:w w:val="150"/>
          <w:sz w:val="24"/>
        </w:rPr>
        <w:t> </w:t>
      </w:r>
      <w:r>
        <w:rPr>
          <w:sz w:val="24"/>
        </w:rPr>
        <w:t>музыкантов.</w:t>
      </w:r>
      <w:r>
        <w:rPr>
          <w:spacing w:val="80"/>
          <w:w w:val="150"/>
          <w:sz w:val="24"/>
        </w:rPr>
        <w:t> </w:t>
      </w:r>
      <w:r>
        <w:rPr>
          <w:sz w:val="24"/>
        </w:rPr>
        <w:t>Секре</w:t>
      </w:r>
      <w:r>
        <w:rPr>
          <w:sz w:val="24"/>
        </w:rPr>
        <w:t>ты</w:t>
      </w:r>
      <w:r>
        <w:rPr>
          <w:sz w:val="24"/>
        </w:rPr>
        <w:t> фортепианного мастерства.- М., 2001 ание рук). – Е.,1994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268" w:lineRule="exact" w:before="0" w:after="0"/>
        <w:ind w:left="1033" w:right="0" w:hanging="182"/>
        <w:jc w:val="left"/>
        <w:rPr>
          <w:sz w:val="24"/>
        </w:rPr>
      </w:pPr>
      <w:r>
        <w:rPr>
          <w:sz w:val="24"/>
        </w:rPr>
        <w:t>Либерман</w:t>
      </w:r>
      <w:r>
        <w:rPr>
          <w:spacing w:val="-5"/>
          <w:sz w:val="24"/>
        </w:rPr>
        <w:t> </w:t>
      </w:r>
      <w:r>
        <w:rPr>
          <w:sz w:val="24"/>
        </w:rPr>
        <w:t>Е.</w:t>
      </w:r>
      <w:r>
        <w:rPr>
          <w:spacing w:val="-4"/>
          <w:sz w:val="24"/>
        </w:rPr>
        <w:t> </w:t>
      </w:r>
      <w:r>
        <w:rPr>
          <w:sz w:val="24"/>
        </w:rPr>
        <w:t>Работа</w:t>
      </w:r>
      <w:r>
        <w:rPr>
          <w:spacing w:val="-6"/>
          <w:sz w:val="24"/>
        </w:rPr>
        <w:t> </w:t>
      </w:r>
      <w:r>
        <w:rPr>
          <w:sz w:val="24"/>
        </w:rPr>
        <w:t>над</w:t>
      </w:r>
      <w:r>
        <w:rPr>
          <w:spacing w:val="-2"/>
          <w:sz w:val="24"/>
        </w:rPr>
        <w:t> </w:t>
      </w:r>
      <w:r>
        <w:rPr>
          <w:sz w:val="24"/>
        </w:rPr>
        <w:t>фортепианной</w:t>
      </w:r>
      <w:r>
        <w:rPr>
          <w:spacing w:val="-5"/>
          <w:sz w:val="24"/>
        </w:rPr>
        <w:t> </w:t>
      </w:r>
      <w:r>
        <w:rPr>
          <w:sz w:val="24"/>
        </w:rPr>
        <w:t>техникой.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М.:</w:t>
      </w:r>
      <w:r>
        <w:rPr>
          <w:spacing w:val="-1"/>
          <w:sz w:val="24"/>
        </w:rPr>
        <w:t> </w:t>
      </w:r>
      <w:r>
        <w:rPr>
          <w:sz w:val="24"/>
        </w:rPr>
        <w:t>Классика-XXI,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2003</w:t>
      </w:r>
    </w:p>
    <w:p>
      <w:pPr>
        <w:pStyle w:val="ListParagraph"/>
        <w:spacing w:after="0" w:line="268" w:lineRule="exact"/>
        <w:jc w:val="left"/>
        <w:rPr>
          <w:sz w:val="24"/>
        </w:rPr>
        <w:sectPr>
          <w:pgSz w:w="11910" w:h="16840"/>
          <w:pgMar w:header="0" w:footer="998" w:top="1040" w:bottom="1180" w:left="992" w:right="425"/>
        </w:sectPr>
      </w:pP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360" w:lineRule="auto" w:before="66" w:after="0"/>
        <w:ind w:left="141" w:right="139" w:firstLine="710"/>
        <w:jc w:val="left"/>
        <w:rPr>
          <w:sz w:val="24"/>
        </w:rPr>
      </w:pPr>
      <w:r>
        <w:rPr>
          <w:sz w:val="24"/>
        </w:rPr>
        <w:t>Москаленко</w:t>
      </w:r>
      <w:r>
        <w:rPr>
          <w:spacing w:val="40"/>
          <w:sz w:val="24"/>
        </w:rPr>
        <w:t> </w:t>
      </w:r>
      <w:r>
        <w:rPr>
          <w:sz w:val="24"/>
        </w:rPr>
        <w:t>Л.А.</w:t>
      </w:r>
      <w:r>
        <w:rPr>
          <w:spacing w:val="40"/>
          <w:sz w:val="24"/>
        </w:rPr>
        <w:t> </w:t>
      </w:r>
      <w:r>
        <w:rPr>
          <w:sz w:val="24"/>
        </w:rPr>
        <w:t>Методика</w:t>
      </w:r>
      <w:r>
        <w:rPr>
          <w:spacing w:val="40"/>
          <w:sz w:val="24"/>
        </w:rPr>
        <w:t> </w:t>
      </w:r>
      <w:r>
        <w:rPr>
          <w:sz w:val="24"/>
        </w:rPr>
        <w:t>организации</w:t>
      </w:r>
      <w:r>
        <w:rPr>
          <w:spacing w:val="40"/>
          <w:sz w:val="24"/>
        </w:rPr>
        <w:t> </w:t>
      </w:r>
      <w:r>
        <w:rPr>
          <w:sz w:val="24"/>
        </w:rPr>
        <w:t>пианистического</w:t>
      </w:r>
      <w:r>
        <w:rPr>
          <w:spacing w:val="40"/>
          <w:sz w:val="24"/>
        </w:rPr>
        <w:t> </w:t>
      </w:r>
      <w:r>
        <w:rPr>
          <w:sz w:val="24"/>
        </w:rPr>
        <w:t>аппарата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первые</w:t>
      </w:r>
      <w:r>
        <w:rPr>
          <w:spacing w:val="40"/>
          <w:sz w:val="24"/>
        </w:rPr>
        <w:t> </w:t>
      </w:r>
      <w:r>
        <w:rPr>
          <w:sz w:val="24"/>
        </w:rPr>
        <w:t>два</w:t>
      </w:r>
      <w:r>
        <w:rPr>
          <w:spacing w:val="40"/>
          <w:sz w:val="24"/>
        </w:rPr>
        <w:t> </w:t>
      </w:r>
      <w:r>
        <w:rPr>
          <w:sz w:val="24"/>
        </w:rPr>
        <w:t>год</w:t>
      </w:r>
      <w:r>
        <w:rPr>
          <w:sz w:val="24"/>
        </w:rPr>
        <w:t>а</w:t>
      </w:r>
      <w:r>
        <w:rPr>
          <w:sz w:val="24"/>
        </w:rPr>
        <w:t> обучения. – Новосибирск, 1999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360" w:lineRule="auto" w:before="3" w:after="0"/>
        <w:ind w:left="141" w:right="140" w:firstLine="710"/>
        <w:jc w:val="left"/>
        <w:rPr>
          <w:sz w:val="24"/>
        </w:rPr>
      </w:pPr>
      <w:r>
        <w:rPr>
          <w:sz w:val="24"/>
        </w:rPr>
        <w:t>Москаленко</w:t>
      </w:r>
      <w:r>
        <w:rPr>
          <w:spacing w:val="40"/>
          <w:sz w:val="24"/>
        </w:rPr>
        <w:t> </w:t>
      </w:r>
      <w:r>
        <w:rPr>
          <w:sz w:val="24"/>
        </w:rPr>
        <w:t>Л.А.</w:t>
      </w:r>
      <w:r>
        <w:rPr>
          <w:spacing w:val="40"/>
          <w:sz w:val="24"/>
        </w:rPr>
        <w:t> </w:t>
      </w:r>
      <w:r>
        <w:rPr>
          <w:sz w:val="24"/>
        </w:rPr>
        <w:t>Методика</w:t>
      </w:r>
      <w:r>
        <w:rPr>
          <w:spacing w:val="40"/>
          <w:sz w:val="24"/>
        </w:rPr>
        <w:t> </w:t>
      </w:r>
      <w:r>
        <w:rPr>
          <w:sz w:val="24"/>
        </w:rPr>
        <w:t>организации</w:t>
      </w:r>
      <w:r>
        <w:rPr>
          <w:spacing w:val="40"/>
          <w:sz w:val="24"/>
        </w:rPr>
        <w:t> </w:t>
      </w:r>
      <w:r>
        <w:rPr>
          <w:sz w:val="24"/>
        </w:rPr>
        <w:t>пианистического</w:t>
      </w:r>
      <w:r>
        <w:rPr>
          <w:spacing w:val="40"/>
          <w:sz w:val="24"/>
        </w:rPr>
        <w:t> </w:t>
      </w:r>
      <w:r>
        <w:rPr>
          <w:sz w:val="24"/>
        </w:rPr>
        <w:t>аппарата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первые</w:t>
      </w:r>
      <w:r>
        <w:rPr>
          <w:spacing w:val="40"/>
          <w:sz w:val="24"/>
        </w:rPr>
        <w:t> </w:t>
      </w:r>
      <w:r>
        <w:rPr>
          <w:sz w:val="24"/>
        </w:rPr>
        <w:t>два</w:t>
      </w:r>
      <w:r>
        <w:rPr>
          <w:spacing w:val="40"/>
          <w:sz w:val="24"/>
        </w:rPr>
        <w:t> </w:t>
      </w:r>
      <w:r>
        <w:rPr>
          <w:sz w:val="24"/>
        </w:rPr>
        <w:t>год</w:t>
      </w:r>
      <w:r>
        <w:rPr>
          <w:sz w:val="24"/>
        </w:rPr>
        <w:t>а</w:t>
      </w:r>
      <w:r>
        <w:rPr>
          <w:sz w:val="24"/>
        </w:rPr>
        <w:t> обучения. – Новосибирск, 2001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74" w:lineRule="exact" w:before="0" w:after="0"/>
        <w:ind w:left="1095" w:right="0" w:hanging="244"/>
        <w:jc w:val="left"/>
        <w:rPr>
          <w:sz w:val="24"/>
        </w:rPr>
      </w:pPr>
      <w:r>
        <w:rPr>
          <w:sz w:val="24"/>
        </w:rPr>
        <w:t>Милич</w:t>
      </w:r>
      <w:r>
        <w:rPr>
          <w:spacing w:val="-10"/>
          <w:sz w:val="24"/>
        </w:rPr>
        <w:t> </w:t>
      </w:r>
      <w:r>
        <w:rPr>
          <w:sz w:val="24"/>
        </w:rPr>
        <w:t>Б.</w:t>
      </w:r>
      <w:r>
        <w:rPr>
          <w:spacing w:val="-6"/>
          <w:sz w:val="24"/>
        </w:rPr>
        <w:t> </w:t>
      </w:r>
      <w:r>
        <w:rPr>
          <w:sz w:val="24"/>
        </w:rPr>
        <w:t>Воспитание</w:t>
      </w:r>
      <w:r>
        <w:rPr>
          <w:spacing w:val="-3"/>
          <w:sz w:val="24"/>
        </w:rPr>
        <w:t> </w:t>
      </w:r>
      <w:r>
        <w:rPr>
          <w:sz w:val="24"/>
        </w:rPr>
        <w:t>ученика-пианиста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1-2</w:t>
      </w:r>
      <w:r>
        <w:rPr>
          <w:spacing w:val="-3"/>
          <w:sz w:val="24"/>
        </w:rPr>
        <w:t> </w:t>
      </w:r>
      <w:r>
        <w:rPr>
          <w:sz w:val="24"/>
        </w:rPr>
        <w:t>классе</w:t>
      </w:r>
      <w:r>
        <w:rPr>
          <w:spacing w:val="-3"/>
          <w:sz w:val="24"/>
        </w:rPr>
        <w:t> </w:t>
      </w:r>
      <w:r>
        <w:rPr>
          <w:sz w:val="24"/>
        </w:rPr>
        <w:t>ДМШ. </w:t>
      </w:r>
      <w:r>
        <w:rPr>
          <w:spacing w:val="-2"/>
          <w:sz w:val="24"/>
        </w:rPr>
        <w:t>Киев.1977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362" w:lineRule="auto" w:before="137" w:after="0"/>
        <w:ind w:left="851" w:right="149" w:firstLine="0"/>
        <w:jc w:val="left"/>
        <w:rPr>
          <w:sz w:val="24"/>
        </w:rPr>
      </w:pPr>
      <w:r>
        <w:rPr>
          <w:sz w:val="24"/>
        </w:rPr>
        <w:t>Методика индивидуального преподавания игры на фортепиано. Москва «Музыка», </w:t>
      </w:r>
      <w:r>
        <w:rPr>
          <w:sz w:val="24"/>
        </w:rPr>
        <w:t>1977</w:t>
      </w:r>
      <w:r>
        <w:rPr>
          <w:sz w:val="24"/>
        </w:rPr>
        <w:t> 10.Смирнова Т.И. Методические рекомендации к курсу «Фортепиано. Интенсивный курс».</w:t>
      </w:r>
    </w:p>
    <w:p>
      <w:pPr>
        <w:pStyle w:val="BodyText"/>
        <w:spacing w:line="273" w:lineRule="exact"/>
        <w:jc w:val="left"/>
      </w:pPr>
      <w:r>
        <w:rPr/>
        <w:t>–</w:t>
      </w:r>
      <w:r>
        <w:rPr>
          <w:spacing w:val="1"/>
        </w:rPr>
        <w:t> </w:t>
      </w:r>
      <w:r>
        <w:rPr/>
        <w:t>М.,</w:t>
      </w:r>
      <w:r>
        <w:rPr>
          <w:spacing w:val="-1"/>
        </w:rPr>
        <w:t> </w:t>
      </w:r>
      <w:r>
        <w:rPr>
          <w:spacing w:val="-4"/>
        </w:rPr>
        <w:t>2003</w:t>
      </w:r>
    </w:p>
    <w:p>
      <w:pPr>
        <w:pStyle w:val="ListParagraph"/>
        <w:numPr>
          <w:ilvl w:val="0"/>
          <w:numId w:val="3"/>
        </w:numPr>
        <w:tabs>
          <w:tab w:pos="1215" w:val="left" w:leader="none"/>
        </w:tabs>
        <w:spacing w:line="240" w:lineRule="auto" w:before="137" w:after="0"/>
        <w:ind w:left="1215" w:right="0" w:hanging="364"/>
        <w:jc w:val="left"/>
        <w:rPr>
          <w:sz w:val="24"/>
        </w:rPr>
      </w:pPr>
      <w:r>
        <w:rPr>
          <w:sz w:val="24"/>
        </w:rPr>
        <w:t>Тимакин</w:t>
      </w:r>
      <w:r>
        <w:rPr>
          <w:spacing w:val="-10"/>
          <w:sz w:val="24"/>
        </w:rPr>
        <w:t> </w:t>
      </w:r>
      <w:r>
        <w:rPr>
          <w:sz w:val="24"/>
        </w:rPr>
        <w:t>Е.</w:t>
      </w:r>
      <w:r>
        <w:rPr>
          <w:spacing w:val="-3"/>
          <w:sz w:val="24"/>
        </w:rPr>
        <w:t> </w:t>
      </w:r>
      <w:r>
        <w:rPr>
          <w:sz w:val="24"/>
        </w:rPr>
        <w:t>Воспитание</w:t>
      </w:r>
      <w:r>
        <w:rPr>
          <w:spacing w:val="-9"/>
          <w:sz w:val="24"/>
        </w:rPr>
        <w:t> </w:t>
      </w:r>
      <w:r>
        <w:rPr>
          <w:sz w:val="24"/>
        </w:rPr>
        <w:t>пианиста.</w:t>
      </w:r>
      <w:r>
        <w:rPr>
          <w:spacing w:val="-2"/>
          <w:sz w:val="24"/>
        </w:rPr>
        <w:t> </w:t>
      </w:r>
      <w:r>
        <w:rPr>
          <w:sz w:val="24"/>
        </w:rPr>
        <w:t>Москва.</w:t>
      </w:r>
      <w:r>
        <w:rPr>
          <w:spacing w:val="-11"/>
          <w:sz w:val="24"/>
        </w:rPr>
        <w:t> </w:t>
      </w:r>
      <w:r>
        <w:rPr>
          <w:sz w:val="24"/>
        </w:rPr>
        <w:t>«Советский</w:t>
      </w:r>
      <w:r>
        <w:rPr>
          <w:spacing w:val="-3"/>
          <w:sz w:val="24"/>
        </w:rPr>
        <w:t> </w:t>
      </w:r>
      <w:r>
        <w:rPr>
          <w:sz w:val="24"/>
        </w:rPr>
        <w:t>композитор»,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1989</w:t>
      </w:r>
    </w:p>
    <w:p>
      <w:pPr>
        <w:pStyle w:val="ListParagraph"/>
        <w:numPr>
          <w:ilvl w:val="0"/>
          <w:numId w:val="3"/>
        </w:numPr>
        <w:tabs>
          <w:tab w:pos="1153" w:val="left" w:leader="none"/>
          <w:tab w:pos="3385" w:val="left" w:leader="none"/>
          <w:tab w:pos="4100" w:val="left" w:leader="none"/>
          <w:tab w:pos="4522" w:val="left" w:leader="none"/>
          <w:tab w:pos="5965" w:val="left" w:leader="none"/>
          <w:tab w:pos="7870" w:val="left" w:leader="none"/>
          <w:tab w:pos="8982" w:val="left" w:leader="none"/>
        </w:tabs>
        <w:spacing w:line="362" w:lineRule="auto" w:before="136" w:after="0"/>
        <w:ind w:left="141" w:right="136" w:firstLine="710"/>
        <w:jc w:val="left"/>
        <w:rPr>
          <w:sz w:val="24"/>
        </w:rPr>
      </w:pPr>
      <w:r>
        <w:rPr>
          <w:spacing w:val="-2"/>
          <w:sz w:val="24"/>
        </w:rPr>
        <w:t>Шмидт-Шкловская</w:t>
      </w:r>
      <w:r>
        <w:rPr>
          <w:sz w:val="24"/>
        </w:rPr>
        <w:tab/>
      </w:r>
      <w:r>
        <w:rPr>
          <w:spacing w:val="-4"/>
          <w:sz w:val="24"/>
        </w:rPr>
        <w:t>А.А.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воспитании</w:t>
      </w:r>
      <w:r>
        <w:rPr>
          <w:sz w:val="24"/>
        </w:rPr>
        <w:tab/>
      </w:r>
      <w:r>
        <w:rPr>
          <w:spacing w:val="-2"/>
          <w:sz w:val="24"/>
        </w:rPr>
        <w:t>пианистических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/А.А.Шмидт</w:t>
      </w:r>
      <w:r>
        <w:rPr>
          <w:spacing w:val="-2"/>
          <w:sz w:val="24"/>
        </w:rPr>
        <w:t>-</w:t>
      </w:r>
      <w:r>
        <w:rPr>
          <w:spacing w:val="-2"/>
          <w:sz w:val="24"/>
        </w:rPr>
      </w:r>
      <w:r>
        <w:rPr>
          <w:sz w:val="24"/>
        </w:rPr>
        <w:t>Шкловская. – Л.: Музыка, 1985</w:t>
      </w:r>
    </w:p>
    <w:p>
      <w:pPr>
        <w:pStyle w:val="ListParagraph"/>
        <w:numPr>
          <w:ilvl w:val="0"/>
          <w:numId w:val="3"/>
        </w:numPr>
        <w:tabs>
          <w:tab w:pos="1225" w:val="left" w:leader="none"/>
        </w:tabs>
        <w:spacing w:line="360" w:lineRule="auto" w:before="0" w:after="0"/>
        <w:ind w:left="141" w:right="131" w:firstLine="710"/>
        <w:jc w:val="left"/>
        <w:rPr>
          <w:sz w:val="24"/>
        </w:rPr>
      </w:pPr>
      <w:r>
        <w:rPr>
          <w:sz w:val="24"/>
        </w:rPr>
        <w:t>Щапов А.П.</w:t>
      </w:r>
      <w:r>
        <w:rPr>
          <w:spacing w:val="40"/>
          <w:sz w:val="24"/>
        </w:rPr>
        <w:t> </w:t>
      </w:r>
      <w:r>
        <w:rPr>
          <w:sz w:val="24"/>
        </w:rPr>
        <w:t>Фортепианная педагогика: Метод. пособие / М-во культуры РСФСР. Глав</w:t>
      </w:r>
      <w:r>
        <w:rPr>
          <w:sz w:val="24"/>
        </w:rPr>
        <w:t>.</w:t>
      </w:r>
      <w:r>
        <w:rPr>
          <w:sz w:val="24"/>
        </w:rPr>
        <w:t> упр. учеб. заведений и кадров. - Москва : Сов. Россия, 1960</w:t>
      </w:r>
    </w:p>
    <w:p>
      <w:pPr>
        <w:pStyle w:val="ListParagraph"/>
        <w:numPr>
          <w:ilvl w:val="0"/>
          <w:numId w:val="3"/>
        </w:numPr>
        <w:tabs>
          <w:tab w:pos="1239" w:val="left" w:leader="none"/>
        </w:tabs>
        <w:spacing w:line="274" w:lineRule="exact" w:before="0" w:after="0"/>
        <w:ind w:left="1239" w:right="0" w:hanging="388"/>
        <w:jc w:val="left"/>
        <w:rPr>
          <w:sz w:val="24"/>
        </w:rPr>
      </w:pPr>
      <w:r>
        <w:rPr>
          <w:sz w:val="24"/>
        </w:rPr>
        <w:t>Юдовина</w:t>
      </w:r>
      <w:r>
        <w:rPr>
          <w:spacing w:val="15"/>
          <w:sz w:val="24"/>
        </w:rPr>
        <w:t> </w:t>
      </w:r>
      <w:r>
        <w:rPr>
          <w:sz w:val="24"/>
        </w:rPr>
        <w:t>–</w:t>
      </w:r>
      <w:r>
        <w:rPr>
          <w:spacing w:val="16"/>
          <w:sz w:val="24"/>
        </w:rPr>
        <w:t> </w:t>
      </w:r>
      <w:r>
        <w:rPr>
          <w:sz w:val="24"/>
        </w:rPr>
        <w:t>Гальперина</w:t>
      </w:r>
      <w:r>
        <w:rPr>
          <w:spacing w:val="17"/>
          <w:sz w:val="24"/>
        </w:rPr>
        <w:t> </w:t>
      </w:r>
      <w:r>
        <w:rPr>
          <w:sz w:val="24"/>
        </w:rPr>
        <w:t>Т.</w:t>
      </w:r>
      <w:r>
        <w:rPr>
          <w:spacing w:val="20"/>
          <w:sz w:val="24"/>
        </w:rPr>
        <w:t> </w:t>
      </w:r>
      <w:r>
        <w:rPr>
          <w:sz w:val="24"/>
        </w:rPr>
        <w:t>За</w:t>
      </w:r>
      <w:r>
        <w:rPr>
          <w:spacing w:val="15"/>
          <w:sz w:val="24"/>
        </w:rPr>
        <w:t> </w:t>
      </w:r>
      <w:r>
        <w:rPr>
          <w:sz w:val="24"/>
        </w:rPr>
        <w:t>роялем</w:t>
      </w:r>
      <w:r>
        <w:rPr>
          <w:spacing w:val="18"/>
          <w:sz w:val="24"/>
        </w:rPr>
        <w:t> </w:t>
      </w:r>
      <w:r>
        <w:rPr>
          <w:sz w:val="24"/>
        </w:rPr>
        <w:t>без</w:t>
      </w:r>
      <w:r>
        <w:rPr>
          <w:spacing w:val="17"/>
          <w:sz w:val="24"/>
        </w:rPr>
        <w:t> </w:t>
      </w:r>
      <w:r>
        <w:rPr>
          <w:sz w:val="24"/>
        </w:rPr>
        <w:t>слёз.</w:t>
      </w:r>
      <w:r>
        <w:rPr>
          <w:spacing w:val="19"/>
          <w:sz w:val="24"/>
        </w:rPr>
        <w:t> </w:t>
      </w:r>
      <w:r>
        <w:rPr>
          <w:sz w:val="24"/>
        </w:rPr>
        <w:t>С-Петербург.</w:t>
      </w:r>
      <w:r>
        <w:rPr>
          <w:spacing w:val="23"/>
          <w:sz w:val="24"/>
        </w:rPr>
        <w:t> </w:t>
      </w:r>
      <w:r>
        <w:rPr>
          <w:sz w:val="24"/>
        </w:rPr>
        <w:t>«Союз</w:t>
      </w:r>
      <w:r>
        <w:rPr>
          <w:spacing w:val="22"/>
          <w:sz w:val="24"/>
        </w:rPr>
        <w:t> </w:t>
      </w:r>
      <w:r>
        <w:rPr>
          <w:sz w:val="24"/>
        </w:rPr>
        <w:t>художников».</w:t>
      </w:r>
      <w:r>
        <w:rPr>
          <w:spacing w:val="23"/>
          <w:sz w:val="24"/>
        </w:rPr>
        <w:t> </w:t>
      </w:r>
      <w:r>
        <w:rPr>
          <w:spacing w:val="-4"/>
          <w:sz w:val="24"/>
        </w:rPr>
        <w:t>2002</w:t>
      </w:r>
    </w:p>
    <w:sectPr>
      <w:pgSz w:w="11910" w:h="16840"/>
      <w:pgMar w:header="0" w:footer="998" w:top="1040" w:bottom="11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4304">
              <wp:simplePos x="0" y="0"/>
              <wp:positionH relativeFrom="page">
                <wp:posOffset>3966464</wp:posOffset>
              </wp:positionH>
              <wp:positionV relativeFrom="page">
                <wp:posOffset>9918903</wp:posOffset>
              </wp:positionV>
              <wp:extent cx="165735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2.320007pt;margin-top:781.015991pt;width:13.05pt;height:13.05pt;mso-position-horizontal-relative:page;mso-position-vertical-relative:page;z-index:-15922176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1"/>
      <w:numFmt w:val="decimal"/>
      <w:lvlText w:val="%1."/>
      <w:lvlJc w:val="left"/>
      <w:pPr>
        <w:ind w:left="1216" w:hanging="3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6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73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0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6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3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0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6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33" w:hanging="36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4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8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2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7" w:hanging="18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1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4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4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8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8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2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7" w:hanging="25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1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71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711" w:right="422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1" w:firstLine="85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63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ru.wikipedia.org/wiki/%D0%93%D0%BE%D1%84%D0%BC%D0%B0%D0%BD%2C_%D0%98%D0%BE%D1%81%D0%B8%D1%84" TargetMode="External"/><Relationship Id="rId7" Type="http://schemas.openxmlformats.org/officeDocument/2006/relationships/hyperlink" Target="https://ru.ruwiki.ru/wiki/%D0%90%D0%B2%D1%81%D1%82%D1%80%D0%B8%D1%8F" TargetMode="External"/><Relationship Id="rId8" Type="http://schemas.openxmlformats.org/officeDocument/2006/relationships/hyperlink" Target="https://ru.ruwiki.ru/wiki/%D0%9F%D0%B8%D0%B0%D0%BD%D0%B8%D1%81%D1%82" TargetMode="External"/><Relationship Id="rId9" Type="http://schemas.openxmlformats.org/officeDocument/2006/relationships/hyperlink" Target="https://ru.ruwiki.ru/wiki/%D0%9A%D0%BE%D0%BC%D0%BF%D0%BE%D0%B7%D0%B8%D1%82%D0%BE%D1%80" TargetMode="External"/><Relationship Id="rId10" Type="http://schemas.openxmlformats.org/officeDocument/2006/relationships/hyperlink" Target="https://ru.ruwiki.ru/wiki/%D0%AD%D1%82%D1%8E%D0%B4_(%D0%BC%D1%83%D0%B7%D1%8B%D0%BA%D0%B0)" TargetMode="External"/><Relationship Id="rId11" Type="http://schemas.openxmlformats.org/officeDocument/2006/relationships/hyperlink" Target="https://ru.ruwiki.ru/wiki/%D0%A4%D0%BE%D1%80%D1%82%D0%B5%D0%BF%D0%B8%D0%B0%D0%BD%D0%BE" TargetMode="External"/><Relationship Id="rId12" Type="http://schemas.openxmlformats.org/officeDocument/2006/relationships/hyperlink" Target="https://ru.ruwiki.ru/wiki/%D0%92%D0%B5%D0%BB%D0%B8%D0%BA%D0%BE%D0%B1%D1%80%D0%B8%D1%82%D0%B0%D0%BD%D0%B8%D1%8F" TargetMode="External"/><Relationship Id="rId13" Type="http://schemas.openxmlformats.org/officeDocument/2006/relationships/hyperlink" Target="https://ru.ruwiki.ru/wiki/%D0%93%D0%B5%D1%80%D0%BC%D0%B0%D0%BD%D0%B8%D1%8F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dcterms:created xsi:type="dcterms:W3CDTF">2026-04-12T07:55:54Z</dcterms:created>
  <dcterms:modified xsi:type="dcterms:W3CDTF">2026-04-12T07:55:54Z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2026-04-12T00:00:00Z</vt:filetime>
  </property>
  <property fmtid="{D5CDD505-2E9C-101B-9397-08002B2CF9AE}" pid="5" name="Producer">
    <vt:lpwstr>3-Heights(TM) PDF Security Shell 4.8.25.2 (http://www.pdf-tools.com)</vt:lpwstr>
  </property>
</Properties>
</file>