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6196" w14:textId="77777777" w:rsidR="00C40611" w:rsidRPr="00B17935" w:rsidRDefault="00C40611" w:rsidP="00FF78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Научно-исследовательская работа</w:t>
      </w:r>
    </w:p>
    <w:p w14:paraId="52D343C6" w14:textId="1EFA23FF" w:rsidR="00C40611" w:rsidRPr="00B17935" w:rsidRDefault="00C40611" w:rsidP="00FF78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Математика</w:t>
      </w:r>
    </w:p>
    <w:p w14:paraId="0DDBD4FB" w14:textId="77777777" w:rsidR="00C40611" w:rsidRPr="00B17935" w:rsidRDefault="00C40611" w:rsidP="00B17935">
      <w:pPr>
        <w:spacing w:after="0" w:line="300" w:lineRule="auto"/>
        <w:rPr>
          <w:rFonts w:ascii="Times New Roman" w:hAnsi="Times New Roman"/>
          <w:b/>
          <w:sz w:val="28"/>
          <w:szCs w:val="28"/>
        </w:rPr>
      </w:pPr>
    </w:p>
    <w:p w14:paraId="27AD780D" w14:textId="77777777" w:rsidR="00FF7848" w:rsidRDefault="00FF7848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F337CC" w14:textId="77777777" w:rsidR="00460ED9" w:rsidRDefault="00460ED9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21BF4A" w14:textId="77777777" w:rsidR="00460ED9" w:rsidRPr="00B17935" w:rsidRDefault="00460ED9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D4D238" w14:textId="77777777" w:rsidR="00FF7848" w:rsidRPr="00B17935" w:rsidRDefault="00FF7848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EBFAC9" w14:textId="77777777" w:rsidR="00FF7848" w:rsidRPr="00B17935" w:rsidRDefault="00FF7848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8650B0" w14:textId="77777777" w:rsidR="00C40611" w:rsidRPr="00B17935" w:rsidRDefault="00C40611" w:rsidP="00FF7848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935">
        <w:rPr>
          <w:rFonts w:ascii="Times New Roman" w:hAnsi="Times New Roman"/>
          <w:b/>
          <w:sz w:val="28"/>
          <w:szCs w:val="28"/>
        </w:rPr>
        <w:t>Тема работы</w:t>
      </w:r>
    </w:p>
    <w:p w14:paraId="286F5028" w14:textId="36070F72" w:rsidR="00C40611" w:rsidRDefault="00C40611" w:rsidP="00FF7848">
      <w:pPr>
        <w:spacing w:after="0" w:line="30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179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Головоломка как ключ к изучению геометрии</w:t>
      </w:r>
    </w:p>
    <w:p w14:paraId="1E76BC86" w14:textId="77777777" w:rsidR="00460ED9" w:rsidRPr="00B17935" w:rsidRDefault="00460ED9" w:rsidP="00E91650">
      <w:pPr>
        <w:spacing w:after="0" w:line="30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3B04D12" w14:textId="77777777" w:rsidR="00654F49" w:rsidRPr="00B17935" w:rsidRDefault="00654F49" w:rsidP="00FF7848">
      <w:pPr>
        <w:spacing w:after="0" w:line="30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CD74655" w14:textId="77777777" w:rsidR="00D30E86" w:rsidRPr="00B17935" w:rsidRDefault="00D30E86" w:rsidP="00FF7848">
      <w:pPr>
        <w:spacing w:after="0" w:line="30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162D51D" w14:textId="1E3E4D36" w:rsidR="00C40611" w:rsidRPr="00B17935" w:rsidRDefault="00C40611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b/>
          <w:i/>
          <w:sz w:val="28"/>
          <w:szCs w:val="28"/>
        </w:rPr>
        <w:t>Выполнил</w:t>
      </w:r>
      <w:r w:rsidRPr="00B17935">
        <w:rPr>
          <w:rFonts w:ascii="Times New Roman" w:hAnsi="Times New Roman"/>
          <w:i/>
          <w:sz w:val="28"/>
          <w:szCs w:val="28"/>
        </w:rPr>
        <w:t xml:space="preserve">:  </w:t>
      </w:r>
    </w:p>
    <w:p w14:paraId="5796976B" w14:textId="737A4A57" w:rsidR="00C40611" w:rsidRPr="00B17935" w:rsidRDefault="00217672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i/>
          <w:sz w:val="28"/>
          <w:szCs w:val="28"/>
        </w:rPr>
        <w:t>Трофимов Демид Антонович</w:t>
      </w:r>
      <w:r w:rsidR="00C40611" w:rsidRPr="00B17935">
        <w:rPr>
          <w:rFonts w:ascii="Times New Roman" w:hAnsi="Times New Roman"/>
          <w:i/>
          <w:sz w:val="28"/>
          <w:szCs w:val="28"/>
        </w:rPr>
        <w:t xml:space="preserve"> </w:t>
      </w:r>
    </w:p>
    <w:p w14:paraId="473BD490" w14:textId="30765C2D" w:rsidR="00C40611" w:rsidRPr="00B17935" w:rsidRDefault="00AB19F3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</w:t>
      </w:r>
      <w:r w:rsidR="00C40611" w:rsidRPr="00B17935">
        <w:rPr>
          <w:rFonts w:ascii="Times New Roman" w:hAnsi="Times New Roman"/>
          <w:sz w:val="28"/>
          <w:szCs w:val="28"/>
        </w:rPr>
        <w:t xml:space="preserve"> </w:t>
      </w:r>
      <w:r w:rsidR="00217672" w:rsidRPr="00B17935">
        <w:rPr>
          <w:rFonts w:ascii="Times New Roman" w:hAnsi="Times New Roman"/>
          <w:sz w:val="28"/>
          <w:szCs w:val="28"/>
        </w:rPr>
        <w:t>7</w:t>
      </w:r>
      <w:r w:rsidR="00C40611" w:rsidRPr="00B17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«А» </w:t>
      </w:r>
      <w:r w:rsidR="00C40611" w:rsidRPr="00B17935">
        <w:rPr>
          <w:rFonts w:ascii="Times New Roman" w:hAnsi="Times New Roman"/>
          <w:sz w:val="28"/>
          <w:szCs w:val="28"/>
        </w:rPr>
        <w:t>класса</w:t>
      </w:r>
    </w:p>
    <w:p w14:paraId="4519D7AE" w14:textId="77777777" w:rsidR="00A467E2" w:rsidRPr="00B17935" w:rsidRDefault="00A467E2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 xml:space="preserve">МБОУ СОШ ГО ЗАТО Сибирский </w:t>
      </w:r>
    </w:p>
    <w:p w14:paraId="17CD6730" w14:textId="77777777" w:rsidR="00E91650" w:rsidRDefault="00A467E2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Алтайский край</w:t>
      </w:r>
    </w:p>
    <w:p w14:paraId="597A076C" w14:textId="71F35D4D" w:rsidR="00C40611" w:rsidRPr="00B17935" w:rsidRDefault="00C40611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 xml:space="preserve"> </w:t>
      </w:r>
    </w:p>
    <w:p w14:paraId="3A39D9B1" w14:textId="77777777" w:rsidR="00FF7848" w:rsidRPr="00B17935" w:rsidRDefault="00FF7848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14:paraId="397BAE00" w14:textId="77777777" w:rsidR="00C40611" w:rsidRPr="00B17935" w:rsidRDefault="00C40611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b/>
          <w:i/>
          <w:sz w:val="28"/>
          <w:szCs w:val="28"/>
        </w:rPr>
        <w:t>Руководитель</w:t>
      </w:r>
      <w:r w:rsidRPr="00B17935">
        <w:rPr>
          <w:rFonts w:ascii="Times New Roman" w:hAnsi="Times New Roman"/>
          <w:i/>
          <w:sz w:val="28"/>
          <w:szCs w:val="28"/>
        </w:rPr>
        <w:t>:</w:t>
      </w:r>
    </w:p>
    <w:p w14:paraId="58CF01D4" w14:textId="47776006" w:rsidR="00C40611" w:rsidRPr="00B17935" w:rsidRDefault="00A467E2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i/>
          <w:sz w:val="28"/>
          <w:szCs w:val="28"/>
        </w:rPr>
        <w:t>Зенокина Нина Владимировна</w:t>
      </w:r>
    </w:p>
    <w:p w14:paraId="7216C0DF" w14:textId="77777777" w:rsidR="00D30E86" w:rsidRPr="00B17935" w:rsidRDefault="00A467E2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Учитель ма</w:t>
      </w:r>
      <w:r w:rsidR="00D30E86" w:rsidRPr="00B17935">
        <w:rPr>
          <w:rFonts w:ascii="Times New Roman" w:hAnsi="Times New Roman"/>
          <w:sz w:val="28"/>
          <w:szCs w:val="28"/>
        </w:rPr>
        <w:t>тематики</w:t>
      </w:r>
    </w:p>
    <w:p w14:paraId="07DF6B17" w14:textId="0F37FDF8" w:rsidR="00D30E86" w:rsidRPr="00B17935" w:rsidRDefault="00D30E86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 xml:space="preserve"> МБОУ СОШ ГО ЗАТО Сибирский</w:t>
      </w:r>
    </w:p>
    <w:p w14:paraId="1885F4F7" w14:textId="2917545D" w:rsidR="00C40611" w:rsidRPr="00B17935" w:rsidRDefault="00D30E86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Алтайский край</w:t>
      </w:r>
      <w:r w:rsidR="00C40611" w:rsidRPr="00B17935">
        <w:rPr>
          <w:rFonts w:ascii="Times New Roman" w:hAnsi="Times New Roman"/>
          <w:sz w:val="28"/>
          <w:szCs w:val="28"/>
        </w:rPr>
        <w:t xml:space="preserve"> </w:t>
      </w:r>
    </w:p>
    <w:p w14:paraId="2282EBCC" w14:textId="279B3164" w:rsidR="00FF7848" w:rsidRDefault="00FF7848" w:rsidP="00C748EF">
      <w:pPr>
        <w:spacing w:after="0" w:line="300" w:lineRule="auto"/>
        <w:ind w:right="140"/>
        <w:jc w:val="right"/>
        <w:rPr>
          <w:rFonts w:ascii="Times New Roman" w:hAnsi="Times New Roman"/>
          <w:sz w:val="28"/>
          <w:szCs w:val="28"/>
        </w:rPr>
      </w:pPr>
    </w:p>
    <w:p w14:paraId="26920063" w14:textId="77777777" w:rsidR="00E91650" w:rsidRPr="00B17935" w:rsidRDefault="00E91650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14:paraId="6A835BEC" w14:textId="77777777" w:rsidR="00D30E86" w:rsidRPr="00B17935" w:rsidRDefault="00D30E86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b/>
          <w:i/>
          <w:sz w:val="28"/>
          <w:szCs w:val="28"/>
        </w:rPr>
        <w:t>Руководитель</w:t>
      </w:r>
      <w:r w:rsidRPr="00B17935">
        <w:rPr>
          <w:rFonts w:ascii="Times New Roman" w:hAnsi="Times New Roman"/>
          <w:i/>
          <w:sz w:val="28"/>
          <w:szCs w:val="28"/>
        </w:rPr>
        <w:t>:</w:t>
      </w:r>
    </w:p>
    <w:p w14:paraId="4C6A4D77" w14:textId="546A619A" w:rsidR="00D30E86" w:rsidRPr="00B17935" w:rsidRDefault="00654F49" w:rsidP="00FF7848">
      <w:pPr>
        <w:spacing w:after="0" w:line="300" w:lineRule="auto"/>
        <w:jc w:val="right"/>
        <w:rPr>
          <w:rFonts w:ascii="Times New Roman" w:hAnsi="Times New Roman"/>
          <w:i/>
          <w:sz w:val="28"/>
          <w:szCs w:val="28"/>
        </w:rPr>
      </w:pPr>
      <w:r w:rsidRPr="00B17935">
        <w:rPr>
          <w:rFonts w:ascii="Times New Roman" w:hAnsi="Times New Roman"/>
          <w:i/>
          <w:sz w:val="28"/>
          <w:szCs w:val="28"/>
        </w:rPr>
        <w:t>Комарова Татьяна Викторовна</w:t>
      </w:r>
    </w:p>
    <w:p w14:paraId="252ABB2E" w14:textId="28494DA7" w:rsidR="00D30E86" w:rsidRPr="00B17935" w:rsidRDefault="00654F49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>Индивидуальный предприниматель</w:t>
      </w:r>
    </w:p>
    <w:p w14:paraId="735B8B3B" w14:textId="4ED92DAC" w:rsidR="00D30E86" w:rsidRPr="00B17935" w:rsidRDefault="00D30E86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 xml:space="preserve"> </w:t>
      </w:r>
      <w:r w:rsidR="00654F49" w:rsidRPr="00B17935">
        <w:rPr>
          <w:rFonts w:ascii="Times New Roman" w:hAnsi="Times New Roman"/>
          <w:sz w:val="28"/>
          <w:szCs w:val="28"/>
        </w:rPr>
        <w:t xml:space="preserve">ВЦ «Форвита» </w:t>
      </w:r>
      <w:r w:rsidRPr="00B17935">
        <w:rPr>
          <w:rFonts w:ascii="Times New Roman" w:hAnsi="Times New Roman"/>
          <w:sz w:val="28"/>
          <w:szCs w:val="28"/>
        </w:rPr>
        <w:t xml:space="preserve"> ГО ЗАТО Сибирский</w:t>
      </w:r>
    </w:p>
    <w:p w14:paraId="19F94721" w14:textId="77777777" w:rsidR="00D30E86" w:rsidRDefault="00D30E86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sz w:val="28"/>
          <w:szCs w:val="28"/>
        </w:rPr>
        <w:t xml:space="preserve">Алтайский край </w:t>
      </w:r>
    </w:p>
    <w:p w14:paraId="2D5D60EF" w14:textId="4F7E1C3F" w:rsidR="00460ED9" w:rsidRDefault="00460ED9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14:paraId="63268E97" w14:textId="77777777" w:rsidR="00460ED9" w:rsidRPr="00B17935" w:rsidRDefault="00460ED9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14:paraId="7F0ED5DF" w14:textId="77777777" w:rsidR="00FF7848" w:rsidRPr="00B17935" w:rsidRDefault="00FF7848" w:rsidP="00FF7848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</w:p>
    <w:p w14:paraId="27A26C3A" w14:textId="6C77380A" w:rsidR="00C40611" w:rsidRPr="00B17935" w:rsidRDefault="00C12345" w:rsidP="00E91650">
      <w:pPr>
        <w:spacing w:after="0" w:line="30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E35219" wp14:editId="6A24B737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1280160" cy="388620"/>
                <wp:effectExtent l="0" t="0" r="15240" b="11430"/>
                <wp:wrapNone/>
                <wp:docPr id="107670322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8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9B816" id="Прямоугольник 2" o:spid="_x0000_s1026" style="position:absolute;margin-left:0;margin-top:17.8pt;width:100.8pt;height:30.6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  <w:r w:rsidR="00E91650">
        <w:rPr>
          <w:rFonts w:ascii="Times New Roman" w:hAnsi="Times New Roman"/>
          <w:i/>
          <w:sz w:val="28"/>
          <w:szCs w:val="28"/>
        </w:rPr>
        <w:t xml:space="preserve">                                                </w:t>
      </w:r>
      <w:r w:rsidR="009B2FC1" w:rsidRPr="00B17935">
        <w:rPr>
          <w:rFonts w:ascii="Times New Roman" w:hAnsi="Times New Roman"/>
          <w:i/>
          <w:sz w:val="28"/>
          <w:szCs w:val="28"/>
        </w:rPr>
        <w:t>З</w:t>
      </w:r>
      <w:r w:rsidR="00E91650">
        <w:rPr>
          <w:rFonts w:ascii="Times New Roman" w:hAnsi="Times New Roman"/>
          <w:i/>
          <w:sz w:val="28"/>
          <w:szCs w:val="28"/>
        </w:rPr>
        <w:t>А</w:t>
      </w:r>
      <w:r w:rsidR="009B2FC1" w:rsidRPr="00B17935">
        <w:rPr>
          <w:rFonts w:ascii="Times New Roman" w:hAnsi="Times New Roman"/>
          <w:i/>
          <w:sz w:val="28"/>
          <w:szCs w:val="28"/>
        </w:rPr>
        <w:t xml:space="preserve">ТО Сибирский </w:t>
      </w:r>
      <w:r w:rsidR="00D30E86" w:rsidRPr="00B17935">
        <w:rPr>
          <w:rFonts w:ascii="Times New Roman" w:hAnsi="Times New Roman"/>
          <w:i/>
          <w:sz w:val="28"/>
          <w:szCs w:val="28"/>
        </w:rPr>
        <w:t>2026</w:t>
      </w:r>
    </w:p>
    <w:p w14:paraId="740872E6" w14:textId="0B91B72B" w:rsidR="00866768" w:rsidRPr="00185F70" w:rsidRDefault="009B2FC1" w:rsidP="00185F70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ar-SA"/>
        </w:rPr>
      </w:pPr>
      <w:r w:rsidRPr="00185F70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ar-SA"/>
        </w:rPr>
        <w:lastRenderedPageBreak/>
        <w:t>содержа</w:t>
      </w:r>
      <w:r w:rsidR="00866768" w:rsidRPr="00185F70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ar-SA"/>
        </w:rPr>
        <w:t>ние</w:t>
      </w:r>
    </w:p>
    <w:p w14:paraId="032CE1B0" w14:textId="77777777" w:rsidR="00866768" w:rsidRPr="00185F70" w:rsidRDefault="00866768" w:rsidP="00185F70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ar-SA"/>
        </w:rPr>
      </w:pPr>
    </w:p>
    <w:p w14:paraId="6BDAC16D" w14:textId="752AA35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Введение ………………………………………………..………......</w:t>
      </w:r>
      <w:r w:rsidR="00FE63F6" w:rsidRPr="00185F70">
        <w:rPr>
          <w:rFonts w:ascii="Times New Roman" w:hAnsi="Times New Roman"/>
          <w:sz w:val="28"/>
          <w:szCs w:val="28"/>
        </w:rPr>
        <w:t>.....</w:t>
      </w:r>
      <w:r w:rsidRPr="00185F70">
        <w:rPr>
          <w:rFonts w:ascii="Times New Roman" w:hAnsi="Times New Roman"/>
          <w:sz w:val="28"/>
          <w:szCs w:val="28"/>
        </w:rPr>
        <w:t>.....</w:t>
      </w:r>
      <w:r w:rsidR="00FF7848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……</w:t>
      </w:r>
      <w:r w:rsidR="00C748EF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...3</w:t>
      </w:r>
    </w:p>
    <w:p w14:paraId="7A93CF0B" w14:textId="7FC949F2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1. Виды головоломок…...…………………</w:t>
      </w:r>
      <w:r w:rsidR="00FE63F6" w:rsidRPr="00185F70">
        <w:rPr>
          <w:rFonts w:ascii="Times New Roman" w:hAnsi="Times New Roman"/>
          <w:sz w:val="28"/>
          <w:szCs w:val="28"/>
        </w:rPr>
        <w:t>….</w:t>
      </w:r>
      <w:r w:rsidRPr="00185F70">
        <w:rPr>
          <w:rFonts w:ascii="Times New Roman" w:hAnsi="Times New Roman"/>
          <w:sz w:val="28"/>
          <w:szCs w:val="28"/>
        </w:rPr>
        <w:t>………….………...</w:t>
      </w:r>
      <w:r w:rsidR="00FF7848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…................</w:t>
      </w:r>
      <w:r w:rsidR="00C748EF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</w:t>
      </w:r>
      <w:r w:rsidR="007528A4" w:rsidRPr="00185F70">
        <w:rPr>
          <w:rFonts w:ascii="Times New Roman" w:hAnsi="Times New Roman"/>
          <w:sz w:val="28"/>
          <w:szCs w:val="28"/>
        </w:rPr>
        <w:t>5</w:t>
      </w:r>
    </w:p>
    <w:p w14:paraId="137ACD4A" w14:textId="61AEBE25" w:rsidR="00866768" w:rsidRPr="00185F70" w:rsidRDefault="007528A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2</w:t>
      </w:r>
      <w:r w:rsidR="00866768" w:rsidRPr="00185F70">
        <w:rPr>
          <w:rFonts w:ascii="Times New Roman" w:hAnsi="Times New Roman"/>
          <w:sz w:val="28"/>
          <w:szCs w:val="28"/>
        </w:rPr>
        <w:t>. Г</w:t>
      </w:r>
      <w:r w:rsidR="00980837">
        <w:rPr>
          <w:rFonts w:ascii="Times New Roman" w:hAnsi="Times New Roman"/>
          <w:sz w:val="28"/>
          <w:szCs w:val="28"/>
        </w:rPr>
        <w:t>еометрическая г</w:t>
      </w:r>
      <w:r w:rsidR="00866768" w:rsidRPr="00185F70">
        <w:rPr>
          <w:rFonts w:ascii="Times New Roman" w:hAnsi="Times New Roman"/>
          <w:sz w:val="28"/>
          <w:szCs w:val="28"/>
        </w:rPr>
        <w:t>оловоломка «Кватроф»…………………….......................</w:t>
      </w:r>
      <w:r w:rsidR="00687E1D" w:rsidRPr="00185F70">
        <w:rPr>
          <w:rFonts w:ascii="Times New Roman" w:hAnsi="Times New Roman"/>
          <w:sz w:val="28"/>
          <w:szCs w:val="28"/>
        </w:rPr>
        <w:t>.</w:t>
      </w:r>
      <w:r w:rsidR="00866768" w:rsidRPr="00185F70">
        <w:rPr>
          <w:rFonts w:ascii="Times New Roman" w:hAnsi="Times New Roman"/>
          <w:sz w:val="28"/>
          <w:szCs w:val="28"/>
        </w:rPr>
        <w:t>..</w:t>
      </w:r>
      <w:r w:rsidR="004A1BA8" w:rsidRPr="00185F70">
        <w:rPr>
          <w:rFonts w:ascii="Times New Roman" w:hAnsi="Times New Roman"/>
          <w:sz w:val="28"/>
          <w:szCs w:val="28"/>
        </w:rPr>
        <w:t>6</w:t>
      </w:r>
    </w:p>
    <w:p w14:paraId="69223FC3" w14:textId="00579782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>.1.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Геометрические аксиомы на примере головоломки................................</w:t>
      </w:r>
      <w:r w:rsidR="00687E1D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...</w:t>
      </w:r>
      <w:r w:rsidR="00602BC5">
        <w:rPr>
          <w:rFonts w:ascii="Times New Roman" w:hAnsi="Times New Roman"/>
          <w:sz w:val="28"/>
          <w:szCs w:val="28"/>
        </w:rPr>
        <w:t>7</w:t>
      </w:r>
    </w:p>
    <w:p w14:paraId="61F4F84D" w14:textId="4283FFF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>.2. Теоремы и их доказательства</w:t>
      </w:r>
      <w:r w:rsidR="00DA1514" w:rsidRPr="00DA15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A1514" w:rsidRPr="00DA1514">
        <w:rPr>
          <w:rFonts w:ascii="Times New Roman" w:hAnsi="Times New Roman"/>
          <w:sz w:val="28"/>
          <w:szCs w:val="28"/>
        </w:rPr>
        <w:t>с помощью головоломки</w:t>
      </w:r>
      <w:r w:rsidRPr="00185F70">
        <w:rPr>
          <w:rFonts w:ascii="Times New Roman" w:hAnsi="Times New Roman"/>
          <w:sz w:val="28"/>
          <w:szCs w:val="28"/>
        </w:rPr>
        <w:t xml:space="preserve"> …</w:t>
      </w:r>
      <w:r w:rsidR="00DA1514">
        <w:rPr>
          <w:rFonts w:ascii="Times New Roman" w:hAnsi="Times New Roman"/>
          <w:sz w:val="28"/>
          <w:szCs w:val="28"/>
        </w:rPr>
        <w:t>…</w:t>
      </w:r>
      <w:r w:rsidRPr="00185F70">
        <w:rPr>
          <w:rFonts w:ascii="Times New Roman" w:hAnsi="Times New Roman"/>
          <w:sz w:val="28"/>
          <w:szCs w:val="28"/>
        </w:rPr>
        <w:t>……….....</w:t>
      </w:r>
      <w:r w:rsidR="00687E1D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</w:t>
      </w:r>
      <w:r w:rsidR="00687E1D" w:rsidRPr="00185F70">
        <w:rPr>
          <w:rFonts w:ascii="Times New Roman" w:hAnsi="Times New Roman"/>
          <w:sz w:val="28"/>
          <w:szCs w:val="28"/>
        </w:rPr>
        <w:t>.8</w:t>
      </w:r>
    </w:p>
    <w:p w14:paraId="0DE6815C" w14:textId="1BA6D6F3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>.3. Свойства</w:t>
      </w:r>
      <w:r w:rsidR="00DA1514">
        <w:rPr>
          <w:rFonts w:ascii="Times New Roman" w:hAnsi="Times New Roman"/>
          <w:sz w:val="28"/>
          <w:szCs w:val="28"/>
        </w:rPr>
        <w:t xml:space="preserve"> </w:t>
      </w:r>
      <w:r w:rsidR="00DA1514" w:rsidRPr="00DA1514">
        <w:rPr>
          <w:rFonts w:ascii="Times New Roman" w:hAnsi="Times New Roman"/>
          <w:sz w:val="28"/>
          <w:szCs w:val="28"/>
        </w:rPr>
        <w:t>основных геометрических</w:t>
      </w:r>
      <w:r w:rsidRPr="00185F70">
        <w:rPr>
          <w:rFonts w:ascii="Times New Roman" w:hAnsi="Times New Roman"/>
          <w:sz w:val="28"/>
          <w:szCs w:val="28"/>
        </w:rPr>
        <w:t xml:space="preserve"> фигур ………………</w:t>
      </w:r>
      <w:r w:rsidR="00DA1514">
        <w:rPr>
          <w:rFonts w:ascii="Times New Roman" w:hAnsi="Times New Roman"/>
          <w:sz w:val="28"/>
          <w:szCs w:val="28"/>
        </w:rPr>
        <w:t>..</w:t>
      </w:r>
      <w:r w:rsidRPr="00185F70">
        <w:rPr>
          <w:rFonts w:ascii="Times New Roman" w:hAnsi="Times New Roman"/>
          <w:sz w:val="28"/>
          <w:szCs w:val="28"/>
        </w:rPr>
        <w:t>……………</w:t>
      </w:r>
      <w:r w:rsidR="00602BC5">
        <w:rPr>
          <w:rFonts w:ascii="Times New Roman" w:hAnsi="Times New Roman"/>
          <w:sz w:val="28"/>
          <w:szCs w:val="28"/>
        </w:rPr>
        <w:t>..10</w:t>
      </w:r>
    </w:p>
    <w:p w14:paraId="5EFD62AA" w14:textId="37000748" w:rsidR="00866768" w:rsidRPr="00185F70" w:rsidRDefault="007528A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3</w:t>
      </w:r>
      <w:r w:rsidR="00866768" w:rsidRPr="00185F70">
        <w:rPr>
          <w:rFonts w:ascii="Times New Roman" w:hAnsi="Times New Roman"/>
          <w:sz w:val="28"/>
          <w:szCs w:val="28"/>
        </w:rPr>
        <w:t>. Решение задач с использованием головоломки</w:t>
      </w:r>
      <w:r w:rsidR="00FE63F6" w:rsidRPr="00185F70">
        <w:rPr>
          <w:rFonts w:ascii="Times New Roman" w:hAnsi="Times New Roman"/>
          <w:sz w:val="28"/>
          <w:szCs w:val="28"/>
        </w:rPr>
        <w:t>…………</w:t>
      </w:r>
      <w:r w:rsidR="00866768" w:rsidRPr="00185F70">
        <w:rPr>
          <w:rFonts w:ascii="Times New Roman" w:hAnsi="Times New Roman"/>
          <w:sz w:val="28"/>
          <w:szCs w:val="28"/>
        </w:rPr>
        <w:t>...............................1</w:t>
      </w:r>
      <w:r w:rsidR="00602BC5">
        <w:rPr>
          <w:rFonts w:ascii="Times New Roman" w:hAnsi="Times New Roman"/>
          <w:sz w:val="28"/>
          <w:szCs w:val="28"/>
        </w:rPr>
        <w:t>2</w:t>
      </w:r>
    </w:p>
    <w:p w14:paraId="39BEEF19" w14:textId="629BD943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3</w:t>
      </w:r>
      <w:r w:rsidRPr="00185F70">
        <w:rPr>
          <w:rFonts w:ascii="Times New Roman" w:hAnsi="Times New Roman"/>
          <w:sz w:val="28"/>
          <w:szCs w:val="28"/>
        </w:rPr>
        <w:t>.1. Количество фигур………….</w:t>
      </w:r>
      <w:r w:rsidR="00FE63F6" w:rsidRPr="00185F70">
        <w:rPr>
          <w:rFonts w:ascii="Times New Roman" w:hAnsi="Times New Roman"/>
          <w:sz w:val="28"/>
          <w:szCs w:val="28"/>
        </w:rPr>
        <w:t>..</w:t>
      </w:r>
      <w:r w:rsidRPr="00185F70">
        <w:rPr>
          <w:rFonts w:ascii="Times New Roman" w:hAnsi="Times New Roman"/>
          <w:sz w:val="28"/>
          <w:szCs w:val="28"/>
        </w:rPr>
        <w:t>..............................................................</w:t>
      </w:r>
      <w:r w:rsidR="009B2FC1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.......</w:t>
      </w:r>
      <w:r w:rsidR="00602BC5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1</w:t>
      </w:r>
      <w:r w:rsidR="00602BC5">
        <w:rPr>
          <w:rFonts w:ascii="Times New Roman" w:hAnsi="Times New Roman"/>
          <w:sz w:val="28"/>
          <w:szCs w:val="28"/>
        </w:rPr>
        <w:t>2</w:t>
      </w:r>
    </w:p>
    <w:p w14:paraId="6CE755AA" w14:textId="3F66967D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3</w:t>
      </w:r>
      <w:r w:rsidRPr="00185F70">
        <w:rPr>
          <w:rFonts w:ascii="Times New Roman" w:hAnsi="Times New Roman"/>
          <w:sz w:val="28"/>
          <w:szCs w:val="28"/>
        </w:rPr>
        <w:t>.2. Нахождение углов…………………….……...….…………..………</w:t>
      </w:r>
      <w:r w:rsidR="009B2FC1" w:rsidRPr="00185F70">
        <w:rPr>
          <w:rFonts w:ascii="Times New Roman" w:hAnsi="Times New Roman"/>
          <w:sz w:val="28"/>
          <w:szCs w:val="28"/>
        </w:rPr>
        <w:t>…</w:t>
      </w:r>
      <w:r w:rsidRPr="00185F70">
        <w:rPr>
          <w:rFonts w:ascii="Times New Roman" w:hAnsi="Times New Roman"/>
          <w:sz w:val="28"/>
          <w:szCs w:val="28"/>
        </w:rPr>
        <w:t>......</w:t>
      </w:r>
      <w:r w:rsidR="00602BC5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1</w:t>
      </w:r>
      <w:r w:rsidR="00602BC5">
        <w:rPr>
          <w:rFonts w:ascii="Times New Roman" w:hAnsi="Times New Roman"/>
          <w:sz w:val="28"/>
          <w:szCs w:val="28"/>
        </w:rPr>
        <w:t>3</w:t>
      </w:r>
    </w:p>
    <w:p w14:paraId="01CE54D2" w14:textId="1444EC6F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</w:t>
      </w:r>
      <w:r w:rsidR="007528A4" w:rsidRPr="00185F70">
        <w:rPr>
          <w:rFonts w:ascii="Times New Roman" w:hAnsi="Times New Roman"/>
          <w:sz w:val="28"/>
          <w:szCs w:val="28"/>
        </w:rPr>
        <w:t>3</w:t>
      </w:r>
      <w:r w:rsidRPr="00185F70">
        <w:rPr>
          <w:rFonts w:ascii="Times New Roman" w:hAnsi="Times New Roman"/>
          <w:sz w:val="28"/>
          <w:szCs w:val="28"/>
        </w:rPr>
        <w:t>.3. Соотношение фигур головоломки…………</w:t>
      </w:r>
      <w:r w:rsidR="00FE63F6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………………………</w:t>
      </w:r>
      <w:r w:rsidR="009B2FC1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….…</w:t>
      </w:r>
      <w:r w:rsidR="00602BC5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1</w:t>
      </w:r>
      <w:r w:rsidR="00602BC5">
        <w:rPr>
          <w:rFonts w:ascii="Times New Roman" w:hAnsi="Times New Roman"/>
          <w:sz w:val="28"/>
          <w:szCs w:val="28"/>
        </w:rPr>
        <w:t>4</w:t>
      </w:r>
    </w:p>
    <w:p w14:paraId="6398ABB8" w14:textId="304C1153" w:rsidR="00866768" w:rsidRPr="00185F70" w:rsidRDefault="007528A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4</w:t>
      </w:r>
      <w:r w:rsidR="00866768" w:rsidRPr="00185F70">
        <w:rPr>
          <w:rFonts w:ascii="Times New Roman" w:hAnsi="Times New Roman"/>
          <w:sz w:val="28"/>
          <w:szCs w:val="28"/>
        </w:rPr>
        <w:t>. Применение головоломки «Кватроф» в разных сферах жизни......................1</w:t>
      </w:r>
      <w:r w:rsidR="00602BC5">
        <w:rPr>
          <w:rFonts w:ascii="Times New Roman" w:hAnsi="Times New Roman"/>
          <w:sz w:val="28"/>
          <w:szCs w:val="28"/>
        </w:rPr>
        <w:t>5</w:t>
      </w:r>
    </w:p>
    <w:p w14:paraId="73008ADC" w14:textId="43BBEEEC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Заключение………</w:t>
      </w:r>
      <w:r w:rsidR="00FE63F6" w:rsidRPr="00185F70">
        <w:rPr>
          <w:rFonts w:ascii="Times New Roman" w:hAnsi="Times New Roman"/>
          <w:sz w:val="28"/>
          <w:szCs w:val="28"/>
        </w:rPr>
        <w:t>..</w:t>
      </w:r>
      <w:r w:rsidRPr="00185F70">
        <w:rPr>
          <w:rFonts w:ascii="Times New Roman" w:hAnsi="Times New Roman"/>
          <w:sz w:val="28"/>
          <w:szCs w:val="28"/>
        </w:rPr>
        <w:t>………………………………........…………………</w:t>
      </w:r>
      <w:r w:rsidR="00FF7848" w:rsidRPr="00185F70">
        <w:rPr>
          <w:rFonts w:ascii="Times New Roman" w:hAnsi="Times New Roman"/>
          <w:sz w:val="28"/>
          <w:szCs w:val="28"/>
        </w:rPr>
        <w:t>….</w:t>
      </w:r>
      <w:r w:rsidR="009B2FC1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</w:t>
      </w:r>
      <w:r w:rsidR="00602BC5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....1</w:t>
      </w:r>
      <w:r w:rsidR="00602BC5">
        <w:rPr>
          <w:rFonts w:ascii="Times New Roman" w:hAnsi="Times New Roman"/>
          <w:sz w:val="28"/>
          <w:szCs w:val="28"/>
        </w:rPr>
        <w:t>6</w:t>
      </w:r>
    </w:p>
    <w:p w14:paraId="76DC02AB" w14:textId="6970CBAF" w:rsidR="00866768" w:rsidRPr="006F75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Список литературы……………</w:t>
      </w:r>
      <w:r w:rsidR="00FE63F6" w:rsidRPr="00185F70">
        <w:rPr>
          <w:rFonts w:ascii="Times New Roman" w:hAnsi="Times New Roman"/>
          <w:sz w:val="28"/>
          <w:szCs w:val="28"/>
        </w:rPr>
        <w:t>…..</w:t>
      </w:r>
      <w:r w:rsidRPr="00185F70">
        <w:rPr>
          <w:rFonts w:ascii="Times New Roman" w:hAnsi="Times New Roman"/>
          <w:sz w:val="28"/>
          <w:szCs w:val="28"/>
        </w:rPr>
        <w:t>……………………....…….…....…...…</w:t>
      </w:r>
      <w:r w:rsidR="009B2FC1"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</w:t>
      </w:r>
      <w:r w:rsidR="00602BC5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sz w:val="28"/>
          <w:szCs w:val="28"/>
        </w:rPr>
        <w:t>...</w:t>
      </w:r>
      <w:r w:rsidR="004B459F" w:rsidRPr="00185F70">
        <w:rPr>
          <w:rFonts w:ascii="Times New Roman" w:hAnsi="Times New Roman"/>
          <w:sz w:val="28"/>
          <w:szCs w:val="28"/>
        </w:rPr>
        <w:t>1</w:t>
      </w:r>
      <w:r w:rsidR="005608C5">
        <w:rPr>
          <w:rFonts w:ascii="Times New Roman" w:hAnsi="Times New Roman"/>
          <w:sz w:val="28"/>
          <w:szCs w:val="28"/>
        </w:rPr>
        <w:t>8</w:t>
      </w:r>
    </w:p>
    <w:p w14:paraId="715F57EC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Приложения</w:t>
      </w:r>
    </w:p>
    <w:p w14:paraId="71BCF809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7984627C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66C31A91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65DF1FB0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3BCF9C2C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26A719C7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7394C04E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2CA26873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6D8DBDD8" w14:textId="77777777" w:rsidR="00866768" w:rsidRPr="00185F70" w:rsidRDefault="0086676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779CB7F6" w14:textId="77777777" w:rsidR="00FF7848" w:rsidRPr="00185F70" w:rsidRDefault="00FF784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08DB8EB9" w14:textId="77777777" w:rsidR="00FF7848" w:rsidRPr="00185F70" w:rsidRDefault="00FF784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78EB502A" w14:textId="77777777" w:rsidR="00FF7848" w:rsidRPr="00185F70" w:rsidRDefault="00FF784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26151212" w14:textId="77777777" w:rsidR="00FF7848" w:rsidRPr="00185F70" w:rsidRDefault="00FF7848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</w:p>
    <w:p w14:paraId="14EBAD26" w14:textId="6F1D9CD7" w:rsidR="00D03EA1" w:rsidRPr="00185F70" w:rsidRDefault="00C12345" w:rsidP="00185F70">
      <w:pPr>
        <w:spacing w:after="0" w:line="360" w:lineRule="auto"/>
        <w:ind w:right="1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16CE5A" wp14:editId="61DC9FC0">
                <wp:simplePos x="0" y="0"/>
                <wp:positionH relativeFrom="column">
                  <wp:posOffset>2663190</wp:posOffset>
                </wp:positionH>
                <wp:positionV relativeFrom="paragraph">
                  <wp:posOffset>124460</wp:posOffset>
                </wp:positionV>
                <wp:extent cx="807720" cy="441960"/>
                <wp:effectExtent l="0" t="0" r="11430" b="15240"/>
                <wp:wrapNone/>
                <wp:docPr id="48176840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4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B2E82" id="Прямоугольник 1" o:spid="_x0000_s1026" style="position:absolute;margin-left:209.7pt;margin-top:9.8pt;width:63.6pt;height:34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" fillcolor="white [3212]" strokecolor="white [3212]" strokeweight="1pt"/>
            </w:pict>
          </mc:Fallback>
        </mc:AlternateContent>
      </w:r>
    </w:p>
    <w:p w14:paraId="0BBE4410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caps/>
          <w:sz w:val="28"/>
          <w:szCs w:val="28"/>
        </w:rPr>
        <w:lastRenderedPageBreak/>
        <w:t xml:space="preserve">                                                    Введение</w:t>
      </w:r>
    </w:p>
    <w:p w14:paraId="1D45C19A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Я всегда увлекался разными головоломками, так как было очень интересно искать разные пути решения. Не всегда получалось собрать, и приходилось разбирать головоломку по частям, чтобы упростить задачу и сократить время решения вопроса. Так как не все головоломки оказались мне под силу, я решил разобраться в этом вопросе и создать такую, которая будет полезна для людей любого возраста. Чтобы разобраться в этом вопросе, я начал изучать материал по разным источникам. </w:t>
      </w:r>
    </w:p>
    <w:p w14:paraId="1820F5BB" w14:textId="367BBC8F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С давних времён люди стремились к познанию мира. Человек практически каждый день своей жизни вынужден решать логические задачи. Головоломка – это всегда хорошая тренировка для мозга, благодаря ей включается логическое мышление и человек ищет алгоритм решения, тем самым тренируется память, появляется пространственное мышление. У малышей головоломки тренируют воображение и развивают мелкую моторику. Всё это показывает, что данная тема очень актуальна сегодня и будет актуальна всегда. Сделанная мной головоломка поможет в изучении аксиом и теорем, и соответственно в решении геометрических задач, что в дальнейшем будет полезно на экзаменах. Моё изделие наглядно, в игровой форме научит школьников понимать геометрию, что неизбежно повысит успеваемость. </w:t>
      </w:r>
      <w:r w:rsidR="00626391" w:rsidRPr="00185F70">
        <w:rPr>
          <w:rFonts w:ascii="Times New Roman" w:hAnsi="Times New Roman"/>
          <w:sz w:val="28"/>
          <w:szCs w:val="28"/>
        </w:rPr>
        <w:t>Помимо этого, г</w:t>
      </w:r>
      <w:r w:rsidRPr="00185F70">
        <w:rPr>
          <w:rFonts w:ascii="Times New Roman" w:hAnsi="Times New Roman"/>
          <w:sz w:val="28"/>
          <w:szCs w:val="28"/>
        </w:rPr>
        <w:t>оловоломка заставляет искать разные пути решения, что очень поможет в дальнейшем на экзаменах и в жизни.</w:t>
      </w:r>
    </w:p>
    <w:p w14:paraId="437FD708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sz w:val="28"/>
          <w:szCs w:val="28"/>
        </w:rPr>
        <w:t>Цель работы</w:t>
      </w:r>
      <w:r w:rsidRPr="00185F70">
        <w:rPr>
          <w:rFonts w:ascii="Times New Roman" w:hAnsi="Times New Roman"/>
          <w:sz w:val="28"/>
          <w:szCs w:val="28"/>
        </w:rPr>
        <w:t>: создание геометрической головоломки, которая будет полезна в изучении планиметрии, и анализ способов решения задач с её использованием.</w:t>
      </w:r>
    </w:p>
    <w:p w14:paraId="1A692E6B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</w:t>
      </w:r>
      <w:r w:rsidRPr="00185F70">
        <w:rPr>
          <w:rFonts w:ascii="Times New Roman" w:hAnsi="Times New Roman"/>
          <w:sz w:val="28"/>
          <w:szCs w:val="28"/>
        </w:rPr>
        <w:tab/>
        <w:t xml:space="preserve">Для достижения цели были поставлены </w:t>
      </w:r>
      <w:r w:rsidRPr="00185F70">
        <w:rPr>
          <w:rFonts w:ascii="Times New Roman" w:hAnsi="Times New Roman"/>
          <w:b/>
          <w:sz w:val="28"/>
          <w:szCs w:val="28"/>
        </w:rPr>
        <w:t>задачи</w:t>
      </w:r>
      <w:r w:rsidRPr="00185F70">
        <w:rPr>
          <w:rFonts w:ascii="Times New Roman" w:hAnsi="Times New Roman"/>
          <w:sz w:val="28"/>
          <w:szCs w:val="28"/>
        </w:rPr>
        <w:t xml:space="preserve">: </w:t>
      </w:r>
    </w:p>
    <w:p w14:paraId="5026708C" w14:textId="77777777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Изучить литературу по теме: теоретические аспекты, определения.</w:t>
      </w:r>
    </w:p>
    <w:p w14:paraId="6DB8951B" w14:textId="506E709B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Изучить </w:t>
      </w:r>
      <w:r w:rsidR="00626391" w:rsidRPr="00185F70">
        <w:rPr>
          <w:rFonts w:ascii="Times New Roman" w:hAnsi="Times New Roman"/>
          <w:sz w:val="28"/>
          <w:szCs w:val="28"/>
        </w:rPr>
        <w:t>историю</w:t>
      </w:r>
      <w:r w:rsidRPr="00185F70">
        <w:rPr>
          <w:rFonts w:ascii="Times New Roman" w:hAnsi="Times New Roman"/>
          <w:sz w:val="28"/>
          <w:szCs w:val="28"/>
        </w:rPr>
        <w:t xml:space="preserve"> появления геометрических головоломок.</w:t>
      </w:r>
    </w:p>
    <w:p w14:paraId="5D3D1C60" w14:textId="54B4EBDA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Узнать, какие виды головоломок известны</w:t>
      </w:r>
      <w:r w:rsidR="00626391" w:rsidRPr="00185F70">
        <w:rPr>
          <w:rFonts w:ascii="Times New Roman" w:hAnsi="Times New Roman"/>
          <w:sz w:val="28"/>
          <w:szCs w:val="28"/>
        </w:rPr>
        <w:t xml:space="preserve"> в настоящее время.</w:t>
      </w:r>
    </w:p>
    <w:p w14:paraId="0C767A8D" w14:textId="095F4FC6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Разработать проект головоломки, которая поможет в изучении азов</w:t>
      </w:r>
      <w:r w:rsidR="00626391" w:rsidRPr="00185F70">
        <w:rPr>
          <w:rFonts w:ascii="Times New Roman" w:hAnsi="Times New Roman"/>
          <w:sz w:val="28"/>
          <w:szCs w:val="28"/>
        </w:rPr>
        <w:t xml:space="preserve"> г</w:t>
      </w:r>
      <w:r w:rsidRPr="00185F70">
        <w:rPr>
          <w:rFonts w:ascii="Times New Roman" w:hAnsi="Times New Roman"/>
          <w:sz w:val="28"/>
          <w:szCs w:val="28"/>
        </w:rPr>
        <w:t xml:space="preserve">еометрии и понравится друзьям и родственникам. </w:t>
      </w:r>
    </w:p>
    <w:p w14:paraId="38482760" w14:textId="77777777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lastRenderedPageBreak/>
        <w:t>Разобрать решение разных геометрических задач с использованием головоломки.</w:t>
      </w:r>
    </w:p>
    <w:p w14:paraId="431B5189" w14:textId="77777777" w:rsidR="00866768" w:rsidRPr="00185F70" w:rsidRDefault="00866768" w:rsidP="00185F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Раскрыть применение головоломки в жизни.</w:t>
      </w:r>
    </w:p>
    <w:p w14:paraId="0A13CF70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В работе применены такие методы исследования как анализ и синтез, сравнение, построение гипотезы. </w:t>
      </w:r>
    </w:p>
    <w:p w14:paraId="3509A6EC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sz w:val="28"/>
          <w:szCs w:val="28"/>
        </w:rPr>
        <w:t>Объект</w:t>
      </w:r>
      <w:r w:rsidRPr="00185F70">
        <w:rPr>
          <w:rFonts w:ascii="Times New Roman" w:hAnsi="Times New Roman"/>
          <w:sz w:val="28"/>
          <w:szCs w:val="28"/>
        </w:rPr>
        <w:t xml:space="preserve"> исследования - головоломка,  </w:t>
      </w:r>
    </w:p>
    <w:p w14:paraId="4E557E28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sz w:val="28"/>
          <w:szCs w:val="28"/>
        </w:rPr>
        <w:t>Предмет</w:t>
      </w:r>
      <w:r w:rsidRPr="00185F70">
        <w:rPr>
          <w:rFonts w:ascii="Times New Roman" w:hAnsi="Times New Roman"/>
          <w:sz w:val="28"/>
          <w:szCs w:val="28"/>
        </w:rPr>
        <w:t xml:space="preserve"> – правила и методы решения задач с использованием созданной головоломки.</w:t>
      </w:r>
    </w:p>
    <w:p w14:paraId="5D0A011D" w14:textId="40EAFB2F" w:rsidR="00866768" w:rsidRPr="00185F70" w:rsidRDefault="00866768" w:rsidP="00963A7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sz w:val="28"/>
          <w:szCs w:val="28"/>
        </w:rPr>
        <w:t>Гипотеза.</w:t>
      </w:r>
      <w:r w:rsidRPr="00185F70">
        <w:rPr>
          <w:rFonts w:ascii="Times New Roman" w:hAnsi="Times New Roman"/>
          <w:sz w:val="28"/>
          <w:szCs w:val="28"/>
        </w:rPr>
        <w:t xml:space="preserve"> Созданная мно</w:t>
      </w:r>
      <w:r w:rsidR="00963A72">
        <w:rPr>
          <w:rFonts w:ascii="Times New Roman" w:hAnsi="Times New Roman"/>
          <w:sz w:val="28"/>
          <w:szCs w:val="28"/>
        </w:rPr>
        <w:t>й</w:t>
      </w:r>
      <w:r w:rsidRPr="00185F70">
        <w:rPr>
          <w:rFonts w:ascii="Times New Roman" w:hAnsi="Times New Roman"/>
          <w:sz w:val="28"/>
          <w:szCs w:val="28"/>
        </w:rPr>
        <w:t xml:space="preserve"> головоломка поможет с изучением геометрии и решением задач, что в дальнейшем понадобится на экзаменах и в жизни. </w:t>
      </w:r>
    </w:p>
    <w:p w14:paraId="63D9AB65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sz w:val="28"/>
          <w:szCs w:val="28"/>
        </w:rPr>
        <w:t>Практическая значимость исследования</w:t>
      </w:r>
      <w:r w:rsidRPr="00185F70">
        <w:rPr>
          <w:rFonts w:ascii="Times New Roman" w:hAnsi="Times New Roman"/>
          <w:sz w:val="28"/>
          <w:szCs w:val="28"/>
        </w:rPr>
        <w:t xml:space="preserve">. Решение геометрических задач развивает логические способности, укрепляет математическую память помогает при решении олимпиадных задач, вырабатывает уверенность в собственных силах. Эта работа может служить дополнительным материалом для уроков математики, заинтересовать учеников и показать на сколько этот предмет интересен, как полезно знать аксиомы и уметь доказывать теоремы. Умение решать геометрические задачи очень поможет в решении олимпиадных задач, а также задач ВПР, ОГЭ, а потом и ЕГЭ. </w:t>
      </w:r>
    </w:p>
    <w:p w14:paraId="3091372E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>Продукт проекта:</w:t>
      </w:r>
      <w:r w:rsidRPr="00185F70">
        <w:rPr>
          <w:rFonts w:ascii="Times New Roman" w:hAnsi="Times New Roman"/>
          <w:sz w:val="28"/>
          <w:szCs w:val="28"/>
        </w:rPr>
        <w:t> головоломка «Кватроф».</w:t>
      </w:r>
    </w:p>
    <w:p w14:paraId="3729C1B0" w14:textId="77777777" w:rsidR="00C74D76" w:rsidRPr="00185F70" w:rsidRDefault="00C74D76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A8DDFD6" w14:textId="77777777" w:rsidR="00C74D76" w:rsidRPr="00185F70" w:rsidRDefault="00C74D76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FB06A5" w14:textId="77777777" w:rsidR="00C74D76" w:rsidRPr="00185F70" w:rsidRDefault="00C74D76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FEB25B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F0D344F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89CA013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BB5EFE4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E9E22AC" w14:textId="77777777" w:rsidR="004A1BA8" w:rsidRPr="00185F70" w:rsidRDefault="004A1BA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9D28972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DCACCC9" w14:textId="77777777" w:rsidR="00963A72" w:rsidRDefault="00963A72" w:rsidP="00185F70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28F1EA4E" w14:textId="77777777" w:rsidR="00963A72" w:rsidRDefault="00963A72" w:rsidP="00185F70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5CEFAAE3" w14:textId="081F043A" w:rsidR="00866768" w:rsidRPr="00185F70" w:rsidRDefault="005C1D2B" w:rsidP="00185F70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caps/>
          <w:sz w:val="28"/>
          <w:szCs w:val="28"/>
        </w:rPr>
        <w:lastRenderedPageBreak/>
        <w:t>1</w:t>
      </w:r>
      <w:r w:rsidR="00866768" w:rsidRPr="00185F70">
        <w:rPr>
          <w:rFonts w:ascii="Times New Roman" w:hAnsi="Times New Roman"/>
          <w:b/>
          <w:bCs/>
          <w:caps/>
          <w:sz w:val="28"/>
          <w:szCs w:val="28"/>
        </w:rPr>
        <w:t>. Виды головоломок</w:t>
      </w:r>
    </w:p>
    <w:p w14:paraId="717BAEEA" w14:textId="77777777" w:rsidR="00866768" w:rsidRPr="00185F70" w:rsidRDefault="00866768" w:rsidP="00015E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Общепринятая классификация головоломок отсутствует, можно их условно разделить на несколько групп:</w:t>
      </w:r>
    </w:p>
    <w:p w14:paraId="30F228CA" w14:textId="2550E168" w:rsidR="00866768" w:rsidRPr="00185F70" w:rsidRDefault="001A0431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sz w:val="28"/>
          <w:szCs w:val="28"/>
        </w:rPr>
        <w:t>Устные головоломки – задачи, полное условие которых может быть сообщено</w:t>
      </w:r>
      <w:r w:rsidR="00C74D76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sz w:val="28"/>
          <w:szCs w:val="28"/>
        </w:rPr>
        <w:t>в устной форме, не требующие для решения привлечения дополнительных предметов (загадки, шарады, данетки, логические парадоксы)</w:t>
      </w:r>
      <w:r w:rsidR="009C5D01">
        <w:rPr>
          <w:rFonts w:ascii="Times New Roman" w:hAnsi="Times New Roman"/>
          <w:sz w:val="28"/>
          <w:szCs w:val="28"/>
        </w:rPr>
        <w:t>.</w:t>
      </w:r>
    </w:p>
    <w:p w14:paraId="5513A8DF" w14:textId="2AE41612" w:rsidR="00866768" w:rsidRPr="00185F70" w:rsidRDefault="00460ED9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</w:t>
      </w:r>
      <w:r w:rsidR="001A0431"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sz w:val="28"/>
          <w:szCs w:val="28"/>
        </w:rPr>
        <w:t>Головоломки с предметами – логические задачи с обычными бытов</w:t>
      </w:r>
      <w:r w:rsidR="004A1BA8" w:rsidRPr="00185F70">
        <w:rPr>
          <w:rFonts w:ascii="Times New Roman" w:hAnsi="Times New Roman"/>
          <w:sz w:val="28"/>
          <w:szCs w:val="28"/>
        </w:rPr>
        <w:t xml:space="preserve">ыми </w:t>
      </w:r>
      <w:r w:rsidR="00866768" w:rsidRPr="00185F70">
        <w:rPr>
          <w:rFonts w:ascii="Times New Roman" w:hAnsi="Times New Roman"/>
          <w:sz w:val="28"/>
          <w:szCs w:val="28"/>
        </w:rPr>
        <w:t>предметами (головоломки со спичками, головоломки с монетами</w:t>
      </w:r>
      <w:r w:rsidR="001A0431" w:rsidRPr="00185F70">
        <w:rPr>
          <w:rFonts w:ascii="Times New Roman" w:hAnsi="Times New Roman"/>
          <w:sz w:val="28"/>
          <w:szCs w:val="28"/>
        </w:rPr>
        <w:t xml:space="preserve"> и др.</w:t>
      </w:r>
      <w:r w:rsidR="00866768" w:rsidRPr="00185F70">
        <w:rPr>
          <w:rFonts w:ascii="Times New Roman" w:hAnsi="Times New Roman"/>
          <w:sz w:val="28"/>
          <w:szCs w:val="28"/>
        </w:rPr>
        <w:t>)</w:t>
      </w:r>
      <w:r w:rsidR="009C5D01">
        <w:rPr>
          <w:rFonts w:ascii="Times New Roman" w:hAnsi="Times New Roman"/>
          <w:sz w:val="28"/>
          <w:szCs w:val="28"/>
        </w:rPr>
        <w:t>.</w:t>
      </w:r>
    </w:p>
    <w:p w14:paraId="6E424488" w14:textId="0B2F685D" w:rsidR="00866768" w:rsidRPr="00185F70" w:rsidRDefault="001A0431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sz w:val="28"/>
          <w:szCs w:val="28"/>
        </w:rPr>
        <w:t>Механические головоломки – предметы, специально изготовленные как головоломки: проволочные, шнуровые, складушки, узлы, шкатулки и т.п. (Кубик Рубика, Змейка Рубика. Пятнашки, Танграм, Ханойская башня, складные картинки (пазлы), проволочные, шкатулка с секретом)</w:t>
      </w:r>
      <w:r w:rsidR="009C5D01">
        <w:rPr>
          <w:rFonts w:ascii="Times New Roman" w:hAnsi="Times New Roman"/>
          <w:sz w:val="28"/>
          <w:szCs w:val="28"/>
        </w:rPr>
        <w:t>.</w:t>
      </w:r>
    </w:p>
    <w:p w14:paraId="7F4C0738" w14:textId="56BE22E4" w:rsidR="00866768" w:rsidRPr="00185F70" w:rsidRDefault="001A0431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sz w:val="28"/>
          <w:szCs w:val="28"/>
        </w:rPr>
        <w:t>Печатные головоломки – напечатанные или нарисованные «картинки», в которых надо нарисовать какие-то символы по определённым правилам (кроссворды, ребусы, судоку, мосты, японский кроссворд, забор)</w:t>
      </w:r>
    </w:p>
    <w:p w14:paraId="22BDEC40" w14:textId="5DAD955A" w:rsidR="00866768" w:rsidRPr="00185F70" w:rsidRDefault="001A0431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sz w:val="28"/>
          <w:szCs w:val="28"/>
        </w:rPr>
        <w:t>Компьютерные головоломки.</w:t>
      </w:r>
    </w:p>
    <w:p w14:paraId="6B1D254B" w14:textId="34C377A0" w:rsidR="00866768" w:rsidRPr="00185F70" w:rsidRDefault="009C5D01" w:rsidP="00185F7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sz w:val="28"/>
          <w:szCs w:val="28"/>
        </w:rPr>
        <w:t>Известно много разных геометрических головоломок. Одна из самых распространённых</w:t>
      </w:r>
      <w:r w:rsidR="00C74D76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sz w:val="28"/>
          <w:szCs w:val="28"/>
        </w:rPr>
        <w:t xml:space="preserve">- 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«Танграм». </w:t>
      </w:r>
      <w:r w:rsidR="00866768" w:rsidRPr="00185F70">
        <w:rPr>
          <w:rFonts w:ascii="Times New Roman" w:hAnsi="Times New Roman"/>
          <w:sz w:val="28"/>
          <w:szCs w:val="28"/>
        </w:rPr>
        <w:t>Это древняя китайская игра, которая заключается в складывании из семи плоских геометрических фигур (танов, полученных разрезанием квадрата на семь частей – два больших, два маленьких и один средний треугольник, один квадрат и один параллелограмм),  более сложных изображений — человека, животного, предмета, буквы, цифры, геометрической фигуры и т. д..</w:t>
      </w:r>
    </w:p>
    <w:p w14:paraId="582CAA7A" w14:textId="2A2DE020" w:rsidR="00866768" w:rsidRPr="00185F70" w:rsidRDefault="00015E57" w:rsidP="00185F7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66768" w:rsidRPr="00185F70">
        <w:rPr>
          <w:rFonts w:ascii="Times New Roman" w:hAnsi="Times New Roman"/>
          <w:sz w:val="28"/>
          <w:szCs w:val="28"/>
        </w:rPr>
        <w:t>При решении головоломки требуется соблюдать два правила: первое — необходимо использовать все семь фигур танграма, и второе — фигуры не должны перекрываться друг другом.</w:t>
      </w:r>
    </w:p>
    <w:p w14:paraId="4494EA74" w14:textId="73987F70" w:rsidR="00866768" w:rsidRPr="00185F70" w:rsidRDefault="00015E57" w:rsidP="00185F7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«Колумбово яйцо» </w:t>
      </w:r>
      <w:r w:rsidR="00866768" w:rsidRPr="00185F70">
        <w:rPr>
          <w:rFonts w:ascii="Times New Roman" w:hAnsi="Times New Roman"/>
          <w:sz w:val="28"/>
          <w:szCs w:val="28"/>
        </w:rPr>
        <w:t xml:space="preserve">— это головоломка, где так же, как и в «Танграм», необходимо создавать фигуры из элементов, которые получают из овала. В игре существует только два правила, которые нельзя нарушать: первое - нужно </w:t>
      </w:r>
      <w:r w:rsidR="00866768" w:rsidRPr="00185F70">
        <w:rPr>
          <w:rFonts w:ascii="Times New Roman" w:hAnsi="Times New Roman"/>
          <w:sz w:val="28"/>
          <w:szCs w:val="28"/>
        </w:rPr>
        <w:lastRenderedPageBreak/>
        <w:t>использовать все детали - 10 штук; второе - части не должны пересекаться, их следует прикладывать друг к другу.</w:t>
      </w:r>
    </w:p>
    <w:p w14:paraId="6742C10C" w14:textId="17EFE431" w:rsidR="00460ED9" w:rsidRPr="00185F70" w:rsidRDefault="00015E57" w:rsidP="00015E57">
      <w:pPr>
        <w:spacing w:after="0" w:line="36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>Пентамино — </w:t>
      </w:r>
      <w:r w:rsidR="00866768" w:rsidRPr="00185F70">
        <w:rPr>
          <w:rFonts w:ascii="Times New Roman" w:hAnsi="Times New Roman"/>
          <w:bCs/>
          <w:color w:val="0D0D0D" w:themeColor="text1" w:themeTint="F2"/>
          <w:sz w:val="28"/>
          <w:szCs w:val="28"/>
        </w:rPr>
        <w:t>это пятиклеточные полимино, то есть плоские фигуры, каждая из которых состоит из пяти одинаковых квадратов, соединённых между собой сторонами («ходом ладьи»). Название происходит от греческих слов «пента» (пять) и «домино». (</w:t>
      </w:r>
      <w:r w:rsidR="00460ED9" w:rsidRPr="00185F70">
        <w:rPr>
          <w:rFonts w:ascii="Times New Roman" w:hAnsi="Times New Roman"/>
          <w:sz w:val="28"/>
          <w:szCs w:val="28"/>
        </w:rPr>
        <w:t>7</w:t>
      </w:r>
      <w:r w:rsidR="00C74D76" w:rsidRPr="00185F70">
        <w:rPr>
          <w:rFonts w:ascii="Times New Roman" w:hAnsi="Times New Roman"/>
          <w:sz w:val="28"/>
          <w:szCs w:val="28"/>
        </w:rPr>
        <w:t>)</w:t>
      </w:r>
    </w:p>
    <w:p w14:paraId="0E2B0970" w14:textId="7CAAF7A6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caps/>
          <w:sz w:val="28"/>
          <w:szCs w:val="28"/>
        </w:rPr>
        <w:t xml:space="preserve">                 </w:t>
      </w:r>
      <w:r w:rsidR="005C1D2B" w:rsidRPr="00185F70">
        <w:rPr>
          <w:rFonts w:ascii="Times New Roman" w:hAnsi="Times New Roman"/>
          <w:b/>
          <w:bCs/>
          <w:caps/>
          <w:sz w:val="28"/>
          <w:szCs w:val="28"/>
        </w:rPr>
        <w:t>2</w:t>
      </w:r>
      <w:r w:rsidRPr="00185F70">
        <w:rPr>
          <w:rFonts w:ascii="Times New Roman" w:hAnsi="Times New Roman"/>
          <w:b/>
          <w:bCs/>
          <w:caps/>
          <w:sz w:val="28"/>
          <w:szCs w:val="28"/>
        </w:rPr>
        <w:t>. Геометрическая головоломка «Кватроф»</w:t>
      </w:r>
    </w:p>
    <w:p w14:paraId="2415BE2B" w14:textId="7B2DFE6D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       </w:t>
      </w:r>
      <w:r w:rsidRPr="00185F70">
        <w:rPr>
          <w:rFonts w:ascii="Times New Roman" w:hAnsi="Times New Roman"/>
          <w:sz w:val="28"/>
          <w:szCs w:val="28"/>
        </w:rPr>
        <w:tab/>
        <w:t xml:space="preserve">После того, как разобрался в </w:t>
      </w:r>
      <w:r w:rsidR="00015E57">
        <w:rPr>
          <w:rFonts w:ascii="Times New Roman" w:hAnsi="Times New Roman"/>
          <w:sz w:val="28"/>
          <w:szCs w:val="28"/>
        </w:rPr>
        <w:t>истории</w:t>
      </w:r>
      <w:r w:rsidRPr="00185F70">
        <w:rPr>
          <w:rFonts w:ascii="Times New Roman" w:hAnsi="Times New Roman"/>
          <w:sz w:val="28"/>
          <w:szCs w:val="28"/>
        </w:rPr>
        <w:t xml:space="preserve"> происхождения и узнал сколько видов головоломок существует, я решил создать головоломку, которая будет полезна для детей и для взрослых. </w:t>
      </w:r>
    </w:p>
    <w:p w14:paraId="712D3F1A" w14:textId="3EFF2B1A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Чтобы сделать головоломку мне понадобился лист бумаги. Я сначала сделал квадрат, затем сложил его так, что получилось три равных прямоугольника. Потом полученные прямоугольники, я сложил так, что из каждого прямоугольника получилось три квадрата. Затем сложил квадраты по диагонали, а потом, полученные треугольники, я разделил на равные части. У меня получилось 36 равнобедренных прямоугольных треугольника, которые равны между собой. </w:t>
      </w:r>
    </w:p>
    <w:p w14:paraId="6FDAAD39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Так как при сгибании развёрнутые и прямые углы делились пополам, то у всех треугольников углы получились 90, 45 и 45 градусов. Я придумал как лучше выделить эти детали, чтобы получить как можно больше геометрических фигур. Чтобы их обозначить, я треугольники сделал красными, синими, зелёными, жёлтыми, оранжевыми, серыми и белыми. На 3</w:t>
      </w:r>
      <w:r w:rsidRPr="00185F70">
        <w:rPr>
          <w:rFonts w:ascii="Times New Roman" w:hAnsi="Times New Roman"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принтере получил равнобедренные прямоугольные треугольники одного размера в семи цветах. </w:t>
      </w:r>
    </w:p>
    <w:p w14:paraId="77F0212B" w14:textId="5AF24471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Свою головоломку я назвал «Кватроф». (Приложение 1, рис.1) С помощью 3</w:t>
      </w:r>
      <w:r w:rsidR="00C74D76" w:rsidRPr="00185F70">
        <w:rPr>
          <w:rFonts w:ascii="Times New Roman" w:hAnsi="Times New Roman"/>
          <w:sz w:val="28"/>
          <w:szCs w:val="28"/>
        </w:rPr>
        <w:t>6</w:t>
      </w:r>
      <w:r w:rsidRPr="00185F70">
        <w:rPr>
          <w:rFonts w:ascii="Times New Roman" w:hAnsi="Times New Roman"/>
          <w:sz w:val="28"/>
          <w:szCs w:val="28"/>
        </w:rPr>
        <w:t xml:space="preserve"> равных равнобедренных прямоугольных треугольников можно наглядно показать аксиомы и доказать теоремы в геометрии. Эти треугольники помогут наглядно показать и объяснить свойства основных геометрических фигур. Я цветом отметил шестиугольник, пятиугольники (выпуклый и вогнутый), параллелограмм, квадрат, равнобедренную трапецию и треугольники. (Приложение 1, рис.</w:t>
      </w:r>
      <w:r w:rsidR="0073308D">
        <w:rPr>
          <w:rFonts w:ascii="Times New Roman" w:hAnsi="Times New Roman"/>
          <w:sz w:val="28"/>
          <w:szCs w:val="28"/>
        </w:rPr>
        <w:t>5</w:t>
      </w:r>
      <w:r w:rsidRPr="00185F70">
        <w:rPr>
          <w:rFonts w:ascii="Times New Roman" w:hAnsi="Times New Roman"/>
          <w:sz w:val="28"/>
          <w:szCs w:val="28"/>
        </w:rPr>
        <w:t>)</w:t>
      </w:r>
    </w:p>
    <w:p w14:paraId="2B9856C8" w14:textId="3B3EB85D" w:rsidR="00AC0600" w:rsidRPr="00185F70" w:rsidRDefault="00866768" w:rsidP="00185F7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</w:t>
      </w:r>
      <w:r w:rsidR="00AC0600" w:rsidRPr="00185F70">
        <w:rPr>
          <w:rFonts w:ascii="Times New Roman" w:hAnsi="Times New Roman"/>
          <w:b/>
          <w:bCs/>
          <w:sz w:val="28"/>
          <w:szCs w:val="28"/>
        </w:rPr>
        <w:t>2.1. Геометрические аксиомы на примере головоломки</w:t>
      </w:r>
    </w:p>
    <w:p w14:paraId="098E0BD4" w14:textId="6C0CDE79" w:rsidR="00AC0600" w:rsidRPr="00185F70" w:rsidRDefault="00AC0600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Аксиомы планиметрии являются основными постулатами, на которых строится геометрия плоскости. Рассмотрим некоторые из них.</w:t>
      </w:r>
      <w:r w:rsidRPr="00185F70">
        <w:rPr>
          <w:rFonts w:ascii="Times New Roman" w:hAnsi="Times New Roman"/>
          <w:sz w:val="28"/>
          <w:szCs w:val="28"/>
        </w:rPr>
        <w:br/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Какова бы ни была прямая, существуют точки, принадлежащие этой прямой, и точки, не принадлежащие ей</w:t>
      </w:r>
      <w:r w:rsidRPr="00185F70">
        <w:rPr>
          <w:rFonts w:ascii="Times New Roman" w:hAnsi="Times New Roman"/>
          <w:sz w:val="28"/>
          <w:szCs w:val="28"/>
        </w:rPr>
        <w:t xml:space="preserve"> (3).</w:t>
      </w:r>
      <w:r w:rsidR="00DF6398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Например: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 укажем точки А и В.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sz w:val="28"/>
          <w:szCs w:val="28"/>
        </w:rPr>
        <w:t xml:space="preserve"> отметим точки С и </w:t>
      </w:r>
      <w:r w:rsidRPr="00185F70">
        <w:rPr>
          <w:rFonts w:ascii="Times New Roman" w:hAnsi="Times New Roman"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. Наглядно видим, что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не принадлежат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, а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 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Pr="00185F70">
        <w:rPr>
          <w:rFonts w:ascii="Times New Roman" w:hAnsi="Times New Roman"/>
          <w:sz w:val="28"/>
          <w:szCs w:val="28"/>
        </w:rPr>
        <w:t xml:space="preserve"> не принадлежат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sz w:val="28"/>
          <w:szCs w:val="28"/>
        </w:rPr>
        <w:t xml:space="preserve">, так как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В</w:t>
      </w:r>
      <w:r w:rsidRPr="00185F70">
        <w:rPr>
          <w:rFonts w:ascii="Times New Roman" w:hAnsi="Times New Roman"/>
          <w:sz w:val="28"/>
          <w:szCs w:val="28"/>
        </w:rPr>
        <w:t xml:space="preserve"> лежат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, а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–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sz w:val="28"/>
          <w:szCs w:val="28"/>
        </w:rPr>
        <w:t xml:space="preserve"> (рис. 1).</w:t>
      </w:r>
    </w:p>
    <w:p w14:paraId="29687B77" w14:textId="28273422" w:rsidR="00AC0600" w:rsidRPr="00185F70" w:rsidRDefault="00AC0600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  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ab/>
        <w:t xml:space="preserve">Через любые две точки можно провести прямую и только одну </w:t>
      </w:r>
      <w:r w:rsidRPr="00185F70">
        <w:rPr>
          <w:rFonts w:ascii="Times New Roman" w:hAnsi="Times New Roman"/>
          <w:sz w:val="28"/>
          <w:szCs w:val="28"/>
        </w:rPr>
        <w:t>(3).</w:t>
      </w:r>
    </w:p>
    <w:p w14:paraId="28554798" w14:textId="21B86AAB" w:rsidR="00AC0600" w:rsidRPr="00185F70" w:rsidRDefault="00AC0600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Например: на рисунке 1 через точки А и В проведена прямая </w:t>
      </w:r>
      <w:r w:rsidR="000415B2" w:rsidRPr="0065440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>.</w:t>
      </w:r>
    </w:p>
    <w:p w14:paraId="56389BCF" w14:textId="5F7D5418" w:rsidR="00AC0600" w:rsidRPr="00185F70" w:rsidRDefault="00AC0600" w:rsidP="00185F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Из трех точек на прямой одна и только одна лежит между двумя другими</w:t>
      </w:r>
      <w:r w:rsidRPr="00185F70">
        <w:rPr>
          <w:rFonts w:ascii="Times New Roman" w:hAnsi="Times New Roman"/>
          <w:sz w:val="28"/>
          <w:szCs w:val="28"/>
        </w:rPr>
        <w:t xml:space="preserve"> (3).</w:t>
      </w:r>
      <w:r w:rsidR="00DF6398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Например: на рисунке 1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c</w:t>
      </w:r>
      <w:r w:rsidRPr="00185F70">
        <w:rPr>
          <w:rFonts w:ascii="Times New Roman" w:hAnsi="Times New Roman"/>
          <w:sz w:val="28"/>
          <w:szCs w:val="28"/>
        </w:rPr>
        <w:t xml:space="preserve"> отложены точки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K</w:t>
      </w:r>
      <w:r w:rsidRPr="00185F70">
        <w:rPr>
          <w:rFonts w:ascii="Times New Roman" w:hAnsi="Times New Roman"/>
          <w:sz w:val="28"/>
          <w:szCs w:val="28"/>
        </w:rPr>
        <w:t xml:space="preserve">. Мы видим, что точка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sz w:val="28"/>
          <w:szCs w:val="28"/>
        </w:rPr>
        <w:t xml:space="preserve"> лежит между точками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K</w:t>
      </w:r>
      <w:r w:rsidRPr="00185F70">
        <w:rPr>
          <w:rFonts w:ascii="Times New Roman" w:hAnsi="Times New Roman"/>
          <w:sz w:val="28"/>
          <w:szCs w:val="28"/>
        </w:rPr>
        <w:t>.</w:t>
      </w:r>
    </w:p>
    <w:p w14:paraId="1DA2F6B2" w14:textId="087084D3" w:rsidR="00AC0600" w:rsidRPr="00185F70" w:rsidRDefault="00AC0600" w:rsidP="00185F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Каждый отрезок имеет определенную длину, большую нуля. Длина отрезка равна сумме длин частей, на которые он разбивается любой его точкой </w:t>
      </w:r>
      <w:r w:rsidRPr="00185F70">
        <w:rPr>
          <w:rFonts w:ascii="Times New Roman" w:hAnsi="Times New Roman"/>
          <w:sz w:val="28"/>
          <w:szCs w:val="28"/>
        </w:rPr>
        <w:t>(</w:t>
      </w:r>
      <w:r w:rsidR="00DF6398" w:rsidRPr="00185F70">
        <w:rPr>
          <w:rFonts w:ascii="Times New Roman" w:hAnsi="Times New Roman"/>
          <w:sz w:val="28"/>
          <w:szCs w:val="28"/>
        </w:rPr>
        <w:t>3</w:t>
      </w:r>
      <w:r w:rsidRPr="00185F70">
        <w:rPr>
          <w:rFonts w:ascii="Times New Roman" w:hAnsi="Times New Roman"/>
          <w:sz w:val="28"/>
          <w:szCs w:val="28"/>
        </w:rPr>
        <w:t>).</w:t>
      </w:r>
      <w:r w:rsidR="00DF6398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Например: на рисунке 1 возьмём отрезок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EK</w:t>
      </w:r>
      <w:r w:rsidRPr="00185F70">
        <w:rPr>
          <w:rFonts w:ascii="Times New Roman" w:hAnsi="Times New Roman"/>
          <w:sz w:val="28"/>
          <w:szCs w:val="28"/>
        </w:rPr>
        <w:t>. Мы видим, что точка</w:t>
      </w:r>
      <w:r w:rsidR="00DF6398"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sz w:val="28"/>
          <w:szCs w:val="28"/>
        </w:rPr>
        <w:t xml:space="preserve"> разбивает его на две части (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EF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FK</w:t>
      </w:r>
      <w:r w:rsidRPr="00185F70">
        <w:rPr>
          <w:rFonts w:ascii="Times New Roman" w:hAnsi="Times New Roman"/>
          <w:b/>
          <w:bCs/>
          <w:sz w:val="28"/>
          <w:szCs w:val="28"/>
        </w:rPr>
        <w:t>)</w:t>
      </w:r>
      <w:r w:rsidRPr="00185F70">
        <w:rPr>
          <w:rFonts w:ascii="Times New Roman" w:hAnsi="Times New Roman"/>
          <w:sz w:val="28"/>
          <w:szCs w:val="28"/>
        </w:rPr>
        <w:t xml:space="preserve">, при этом длины этих частей будут составлять длину отрезка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EK</w:t>
      </w:r>
      <w:r w:rsidR="00963A72">
        <w:rPr>
          <w:rFonts w:ascii="Times New Roman" w:hAnsi="Times New Roman"/>
          <w:sz w:val="28"/>
          <w:szCs w:val="28"/>
        </w:rPr>
        <w:t xml:space="preserve">.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EK</w:t>
      </w:r>
      <w:r w:rsidRPr="00185F70">
        <w:rPr>
          <w:rFonts w:ascii="Times New Roman" w:hAnsi="Times New Roman"/>
          <w:sz w:val="28"/>
          <w:szCs w:val="28"/>
        </w:rPr>
        <w:t xml:space="preserve"> =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EF</w:t>
      </w:r>
      <w:r w:rsidRPr="00185F70">
        <w:rPr>
          <w:rFonts w:ascii="Times New Roman" w:hAnsi="Times New Roman"/>
          <w:sz w:val="28"/>
          <w:szCs w:val="28"/>
        </w:rPr>
        <w:t xml:space="preserve"> +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FK</w:t>
      </w:r>
      <w:r w:rsidRPr="00185F70">
        <w:rPr>
          <w:rFonts w:ascii="Times New Roman" w:hAnsi="Times New Roman"/>
          <w:b/>
          <w:bCs/>
          <w:sz w:val="28"/>
          <w:szCs w:val="28"/>
        </w:rPr>
        <w:t>.</w:t>
      </w:r>
    </w:p>
    <w:p w14:paraId="01D41D59" w14:textId="77777777" w:rsidR="00DF6398" w:rsidRPr="00185F70" w:rsidRDefault="00DF639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Через точку, не лежащую на данной прямой, можно провести на плоскости не более одной прямой, параллельной данной</w:t>
      </w:r>
      <w:r w:rsidRPr="00185F70">
        <w:rPr>
          <w:rFonts w:ascii="Times New Roman" w:hAnsi="Times New Roman"/>
          <w:sz w:val="28"/>
          <w:szCs w:val="28"/>
        </w:rPr>
        <w:t xml:space="preserve"> (3).</w:t>
      </w:r>
    </w:p>
    <w:p w14:paraId="4176876B" w14:textId="77777777" w:rsidR="00DF6398" w:rsidRPr="00185F70" w:rsidRDefault="00DF6398" w:rsidP="00185F70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Например: на рисунке 1 возьмём прямую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hAnsi="Times New Roman"/>
          <w:sz w:val="28"/>
          <w:szCs w:val="28"/>
        </w:rPr>
        <w:t xml:space="preserve"> и точку </w:t>
      </w:r>
      <w:r w:rsidRPr="00185F70">
        <w:rPr>
          <w:rFonts w:ascii="Times New Roman" w:hAnsi="Times New Roman"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принадлежащую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sz w:val="28"/>
          <w:szCs w:val="28"/>
        </w:rPr>
        <w:t xml:space="preserve">, которая параллельна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</w:p>
    <w:p w14:paraId="7FCF70F1" w14:textId="3A984333" w:rsidR="00DF6398" w:rsidRPr="00185F70" w:rsidRDefault="00DF639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Каждый угол имеет определённую градусную меру, большую нуля. Развёрнутый угол равен 180°. Градусная мера угла равна сумме градусных мер углов, на которые он разбивается любым лучом, проходящим между его сторонами </w:t>
      </w:r>
      <w:r w:rsidRPr="00185F70">
        <w:rPr>
          <w:rFonts w:ascii="Times New Roman" w:hAnsi="Times New Roman"/>
          <w:sz w:val="28"/>
          <w:szCs w:val="28"/>
        </w:rPr>
        <w:t xml:space="preserve">(3). Например: на рисунке 1 построим прямую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, отметим на ней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Н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sz w:val="28"/>
          <w:szCs w:val="28"/>
        </w:rPr>
        <w:t xml:space="preserve">. Получились углы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BKF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FKL</w:t>
      </w:r>
      <w:r w:rsidRPr="00185F70">
        <w:rPr>
          <w:rFonts w:ascii="Times New Roman" w:hAnsi="Times New Roman"/>
          <w:sz w:val="28"/>
          <w:szCs w:val="28"/>
        </w:rPr>
        <w:t xml:space="preserve">. 3 этих угла в сумме дают развёрнутый угол 180°. Так как моя головоломка состоит из треугольников с углами в 45°, 45° и 90°, следовательно углы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BKF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FKL</w:t>
      </w:r>
      <w:r w:rsidRPr="00185F70">
        <w:rPr>
          <w:rFonts w:ascii="Times New Roman" w:hAnsi="Times New Roman"/>
          <w:sz w:val="28"/>
          <w:szCs w:val="28"/>
        </w:rPr>
        <w:t xml:space="preserve"> &gt; 0, 45+45+90=180°. </w:t>
      </w:r>
    </w:p>
    <w:p w14:paraId="0D95F898" w14:textId="6F42D86A" w:rsidR="00287DCA" w:rsidRPr="00185F70" w:rsidRDefault="00287DCA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9984" behindDoc="1" locked="0" layoutInCell="1" allowOverlap="1" wp14:anchorId="498729C3" wp14:editId="2F879810">
            <wp:simplePos x="0" y="0"/>
            <wp:positionH relativeFrom="margin">
              <wp:align>center</wp:align>
            </wp:positionH>
            <wp:positionV relativeFrom="paragraph">
              <wp:posOffset>49800</wp:posOffset>
            </wp:positionV>
            <wp:extent cx="3336925" cy="3371850"/>
            <wp:effectExtent l="0" t="0" r="0" b="0"/>
            <wp:wrapTopAndBottom/>
            <wp:docPr id="1854979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7912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5" t="34208" r="53693" b="22007"/>
                    <a:stretch/>
                  </pic:blipFill>
                  <pic:spPr bwMode="auto">
                    <a:xfrm>
                      <a:off x="0" y="0"/>
                      <a:ext cx="33369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EDBBD" w14:textId="77777777" w:rsidR="00AC0600" w:rsidRPr="00185F70" w:rsidRDefault="00AC0600" w:rsidP="00185F70">
      <w:pPr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hAnsi="Times New Roman"/>
          <w:color w:val="0D0D0D" w:themeColor="text1" w:themeTint="F2"/>
          <w:sz w:val="28"/>
          <w:szCs w:val="28"/>
        </w:rPr>
        <w:t>Рис. 1</w:t>
      </w:r>
    </w:p>
    <w:p w14:paraId="73A0A9AA" w14:textId="6D3EEFE5" w:rsidR="00AC0600" w:rsidRPr="00185F70" w:rsidRDefault="00287DCA" w:rsidP="00185F7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Эти аксиомы являются базой для следующих построений и теорем в геометрии плоскости.</w:t>
      </w:r>
    </w:p>
    <w:p w14:paraId="030F3341" w14:textId="09C1D23F" w:rsidR="006A332E" w:rsidRPr="00185F70" w:rsidRDefault="008178A5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Hlk233957255"/>
      <w:r w:rsidRPr="00185F70">
        <w:rPr>
          <w:rFonts w:ascii="Times New Roman" w:hAnsi="Times New Roman"/>
          <w:sz w:val="28"/>
          <w:szCs w:val="28"/>
        </w:rPr>
        <w:tab/>
      </w:r>
    </w:p>
    <w:bookmarkEnd w:id="0"/>
    <w:p w14:paraId="40E0FA87" w14:textId="6D7DDF0D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</w:t>
      </w:r>
      <w:r w:rsidR="009F273C" w:rsidRPr="00185F70">
        <w:rPr>
          <w:rFonts w:ascii="Times New Roman" w:hAnsi="Times New Roman"/>
          <w:b/>
          <w:bCs/>
          <w:sz w:val="28"/>
          <w:szCs w:val="28"/>
        </w:rPr>
        <w:t>2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.2. Теоремы и их доказательства </w:t>
      </w:r>
      <w:bookmarkStart w:id="1" w:name="_Hlk235742518"/>
      <w:r w:rsidRPr="00185F70">
        <w:rPr>
          <w:rFonts w:ascii="Times New Roman" w:hAnsi="Times New Roman"/>
          <w:b/>
          <w:bCs/>
          <w:sz w:val="28"/>
          <w:szCs w:val="28"/>
        </w:rPr>
        <w:t>с помощью головоломки</w:t>
      </w:r>
      <w:bookmarkEnd w:id="1"/>
    </w:p>
    <w:p w14:paraId="6E361FB6" w14:textId="527E4D95" w:rsidR="00866768" w:rsidRPr="00185F70" w:rsidRDefault="00866768" w:rsidP="00185F7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Смежными углами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называют два угла, у которых одна сторона общая, а две другие являются продолжениями одна другой.</w:t>
      </w:r>
      <w:r w:rsidR="007C1484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Их с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умма равна </w:t>
      </w:r>
      <w:r w:rsidRPr="00185F70">
        <w:rPr>
          <w:rFonts w:ascii="Times New Roman" w:hAnsi="Times New Roman"/>
          <w:sz w:val="28"/>
          <w:szCs w:val="28"/>
        </w:rPr>
        <w:t>180° (</w:t>
      </w:r>
      <w:r w:rsidR="007C1484" w:rsidRPr="00185F70">
        <w:rPr>
          <w:rFonts w:ascii="Times New Roman" w:hAnsi="Times New Roman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>)</w:t>
      </w:r>
    </w:p>
    <w:p w14:paraId="2D6B79F6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Например: на рисунке 1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лежат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Н, К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sz w:val="28"/>
          <w:szCs w:val="28"/>
        </w:rPr>
        <w:t xml:space="preserve">. Углы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смежные. Их общая сторона </w:t>
      </w:r>
      <w:r w:rsidRPr="00185F70">
        <w:rPr>
          <w:rFonts w:ascii="Times New Roman" w:hAnsi="Times New Roman"/>
          <w:b/>
          <w:bCs/>
          <w:sz w:val="28"/>
          <w:szCs w:val="28"/>
        </w:rPr>
        <w:t>ВК</w:t>
      </w:r>
      <w:r w:rsidRPr="00185F70">
        <w:rPr>
          <w:rFonts w:ascii="Times New Roman" w:hAnsi="Times New Roman"/>
          <w:sz w:val="28"/>
          <w:szCs w:val="28"/>
        </w:rPr>
        <w:t xml:space="preserve">, а стороны </w:t>
      </w:r>
      <w:r w:rsidRPr="00185F70">
        <w:rPr>
          <w:rFonts w:ascii="Times New Roman" w:hAnsi="Times New Roman"/>
          <w:b/>
          <w:bCs/>
          <w:sz w:val="28"/>
          <w:szCs w:val="28"/>
        </w:rPr>
        <w:t>НК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sz w:val="28"/>
          <w:szCs w:val="28"/>
        </w:rPr>
        <w:t xml:space="preserve"> образуют прямую линию.</w:t>
      </w:r>
    </w:p>
    <w:p w14:paraId="0F329B20" w14:textId="77777777" w:rsidR="00866768" w:rsidRPr="00185F70" w:rsidRDefault="00866768" w:rsidP="00185F70">
      <w:pPr>
        <w:pStyle w:val="a7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Так как стороны </w:t>
      </w:r>
      <w:r w:rsidRPr="00185F70">
        <w:rPr>
          <w:rFonts w:ascii="Times New Roman" w:hAnsi="Times New Roman"/>
          <w:b/>
          <w:bCs/>
          <w:sz w:val="28"/>
          <w:szCs w:val="28"/>
        </w:rPr>
        <w:t>НК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sz w:val="28"/>
          <w:szCs w:val="28"/>
        </w:rPr>
        <w:t xml:space="preserve"> образуют прямую линию, вместе они формируют развёрнутый угол, который равен 180°.</w:t>
      </w:r>
    </w:p>
    <w:p w14:paraId="2375DC6A" w14:textId="77777777" w:rsidR="00866768" w:rsidRPr="00185F70" w:rsidRDefault="00866768" w:rsidP="00185F70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eastAsia="Times New Roman" w:hAnsi="Times New Roman"/>
          <w:color w:val="262626"/>
          <w:sz w:val="28"/>
          <w:szCs w:val="28"/>
        </w:rPr>
      </w:pP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Углы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и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>вместе составляют этот развёрнутый угол.</w:t>
      </w:r>
    </w:p>
    <w:p w14:paraId="7B95946A" w14:textId="77777777" w:rsidR="00866768" w:rsidRPr="00185F70" w:rsidRDefault="00866768" w:rsidP="00185F70">
      <w:pPr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eastAsia="Times New Roman" w:hAnsi="Times New Roman"/>
          <w:color w:val="262626"/>
          <w:sz w:val="28"/>
          <w:szCs w:val="28"/>
        </w:rPr>
      </w:pP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Следовательно,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 xml:space="preserve">+ </w:t>
      </w:r>
      <w:r w:rsidRPr="00185F70">
        <w:rPr>
          <w:rFonts w:ascii="Cambria Math" w:eastAsia="Times New Roman" w:hAnsi="Cambria Math" w:cs="Cambria Math"/>
          <w:color w:val="262626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262626"/>
          <w:sz w:val="28"/>
          <w:szCs w:val="28"/>
        </w:rPr>
        <w:t>= 180°.</w:t>
      </w:r>
    </w:p>
    <w:p w14:paraId="346B9268" w14:textId="34FB9F8B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Вертикальные углы всегда равны друг другу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. (</w:t>
      </w:r>
      <w:r w:rsidR="00061341" w:rsidRPr="00185F70">
        <w:rPr>
          <w:rFonts w:ascii="Times New Roman" w:hAnsi="Times New Roman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 xml:space="preserve">) </w:t>
      </w:r>
    </w:p>
    <w:p w14:paraId="1DDC68D7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Рассмотрим на рисунке 1 две пересекающиеся прямые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На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отметим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 Прямые образуют четыре угла. Возьмём одну пару вертикальных углов — например,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HKB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МК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2BAEB767" w14:textId="54D5B25E" w:rsidR="00866768" w:rsidRPr="00185F70" w:rsidRDefault="001A0431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866768" w:rsidRPr="00185F70">
        <w:rPr>
          <w:rFonts w:ascii="Times New Roman" w:hAnsi="Times New Roman"/>
          <w:sz w:val="28"/>
          <w:szCs w:val="28"/>
        </w:rPr>
        <w:t xml:space="preserve">Угол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HKМ</w:t>
      </w:r>
      <w:r w:rsidR="00866768" w:rsidRPr="00185F70">
        <w:rPr>
          <w:rFonts w:ascii="Times New Roman" w:hAnsi="Times New Roman"/>
          <w:sz w:val="28"/>
          <w:szCs w:val="28"/>
        </w:rPr>
        <w:t xml:space="preserve"> — смежный с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HKB</w:t>
      </w:r>
      <w:r w:rsidR="00866768" w:rsidRPr="00185F70">
        <w:rPr>
          <w:rFonts w:ascii="Times New Roman" w:hAnsi="Times New Roman"/>
          <w:sz w:val="28"/>
          <w:szCs w:val="28"/>
        </w:rPr>
        <w:t xml:space="preserve">. По теореме о сумме смежных углов их сумма равна 180°. Значит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HKМ</w:t>
      </w:r>
      <w:r w:rsidR="00866768" w:rsidRPr="00185F70">
        <w:rPr>
          <w:rFonts w:ascii="Times New Roman" w:hAnsi="Times New Roman"/>
          <w:sz w:val="28"/>
          <w:szCs w:val="28"/>
        </w:rPr>
        <w:t xml:space="preserve"> +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HKB</w:t>
      </w:r>
      <w:r w:rsidR="00866768" w:rsidRPr="00185F70">
        <w:rPr>
          <w:rFonts w:ascii="Times New Roman" w:hAnsi="Times New Roman"/>
          <w:sz w:val="28"/>
          <w:szCs w:val="28"/>
        </w:rPr>
        <w:t xml:space="preserve">  = 180°.</w:t>
      </w:r>
    </w:p>
    <w:p w14:paraId="79C6A648" w14:textId="57B9040C" w:rsidR="00866768" w:rsidRPr="00185F70" w:rsidRDefault="001A0431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2. </w:t>
      </w:r>
      <w:r w:rsidR="00866768" w:rsidRPr="00185F70">
        <w:rPr>
          <w:rFonts w:ascii="Times New Roman" w:hAnsi="Times New Roman"/>
          <w:sz w:val="28"/>
          <w:szCs w:val="28"/>
        </w:rPr>
        <w:t xml:space="preserve">Тот же угол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HKМ</w:t>
      </w:r>
      <w:r w:rsidR="00866768" w:rsidRPr="00185F70">
        <w:rPr>
          <w:rFonts w:ascii="Times New Roman" w:hAnsi="Times New Roman"/>
          <w:sz w:val="28"/>
          <w:szCs w:val="28"/>
        </w:rPr>
        <w:t xml:space="preserve"> — смежный с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МКL</w:t>
      </w:r>
      <w:r w:rsidR="00866768" w:rsidRPr="00185F70">
        <w:rPr>
          <w:rFonts w:ascii="Times New Roman" w:hAnsi="Times New Roman"/>
          <w:sz w:val="28"/>
          <w:szCs w:val="28"/>
        </w:rPr>
        <w:t>.</w:t>
      </w:r>
      <w:r w:rsidR="007C1484" w:rsidRPr="00185F70">
        <w:rPr>
          <w:rFonts w:ascii="Times New Roman" w:hAnsi="Times New Roman"/>
          <w:sz w:val="28"/>
          <w:szCs w:val="28"/>
        </w:rPr>
        <w:t xml:space="preserve">  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  <w:lang w:val="en-GB"/>
        </w:rPr>
        <w:t>HK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М</w:t>
      </w:r>
      <w:r w:rsidR="00866768" w:rsidRPr="00185F70">
        <w:rPr>
          <w:rFonts w:ascii="Times New Roman" w:hAnsi="Times New Roman"/>
          <w:sz w:val="28"/>
          <w:szCs w:val="28"/>
        </w:rPr>
        <w:t xml:space="preserve"> +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МК</w:t>
      </w:r>
      <w:r w:rsidR="00866768" w:rsidRPr="00807109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="00866768" w:rsidRPr="00185F70">
        <w:rPr>
          <w:rFonts w:ascii="Times New Roman" w:hAnsi="Times New Roman"/>
          <w:sz w:val="28"/>
          <w:szCs w:val="28"/>
        </w:rPr>
        <w:t xml:space="preserve">  = 180°.</w:t>
      </w:r>
    </w:p>
    <w:p w14:paraId="54E61FDA" w14:textId="45C81672" w:rsidR="00866768" w:rsidRPr="00185F70" w:rsidRDefault="001A0431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3. </w:t>
      </w:r>
      <w:r w:rsidR="00866768" w:rsidRPr="00185F70">
        <w:rPr>
          <w:rFonts w:ascii="Times New Roman" w:hAnsi="Times New Roman"/>
          <w:sz w:val="28"/>
          <w:szCs w:val="28"/>
        </w:rPr>
        <w:t xml:space="preserve">Значит и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07109">
        <w:rPr>
          <w:rFonts w:ascii="Cambria Math" w:hAnsi="Cambria Math" w:cs="Cambria Math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HKB</w:t>
      </w:r>
      <w:r w:rsidR="00866768" w:rsidRPr="00185F70">
        <w:rPr>
          <w:rFonts w:ascii="Times New Roman" w:hAnsi="Times New Roman"/>
          <w:sz w:val="28"/>
          <w:szCs w:val="28"/>
        </w:rPr>
        <w:t xml:space="preserve">  =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07109">
        <w:rPr>
          <w:rFonts w:ascii="Cambria Math" w:hAnsi="Cambria Math" w:cs="Cambria Math"/>
          <w:sz w:val="28"/>
          <w:szCs w:val="28"/>
        </w:rPr>
        <w:t xml:space="preserve"> </w:t>
      </w:r>
      <w:r w:rsidR="00866768" w:rsidRPr="00807109">
        <w:rPr>
          <w:rFonts w:ascii="Times New Roman" w:hAnsi="Times New Roman"/>
          <w:b/>
          <w:bCs/>
          <w:sz w:val="28"/>
          <w:szCs w:val="28"/>
        </w:rPr>
        <w:t>МКL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</w:p>
    <w:p w14:paraId="6AA1D60B" w14:textId="0D75AA52" w:rsidR="00866768" w:rsidRPr="00185F70" w:rsidRDefault="00866768" w:rsidP="00A745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Перпендикулярными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прямыми называются две пересекающиеся прямые, если они образуют четыре прямых угла.</w:t>
      </w:r>
      <w:r w:rsidR="00F67EBC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(5)</w:t>
      </w:r>
      <w:r w:rsidR="00A7452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Рассмотрим на рисунке 1 две пересекающиеся прямые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L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= 90°, так как образован двумя острыми углами равнобедренных прямоугольных треугольников головоломки, а остальные углы оказываются для него либо смежными, либо вертикальными, а значит, тоже равными 90°.</w:t>
      </w:r>
    </w:p>
    <w:p w14:paraId="5D9D5390" w14:textId="71D38063" w:rsidR="00866768" w:rsidRPr="00185F70" w:rsidRDefault="00866768" w:rsidP="00A745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Параллельными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прямыми называются две прямые, лежащие на</w:t>
      </w:r>
      <w:r w:rsidR="00A7452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плоскости, если они не пересекаются.</w:t>
      </w:r>
      <w:r w:rsidR="00333054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(5)</w:t>
      </w:r>
    </w:p>
    <w:p w14:paraId="779BA6E8" w14:textId="7307B790" w:rsidR="00866768" w:rsidRPr="00185F70" w:rsidRDefault="00866768" w:rsidP="00185F7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Признаки параллельности двух прямых: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br/>
        <w:t>1) Если при пересечении двух прямых секущей накрест лежащие углы равны, то прямые параллельны.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br/>
        <w:t>2) Если при пересечении двух прямых секущей соответственные углы равны, то прямые параллельны.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br/>
        <w:t>3) Если при пересечении двух прямых секущей сумма односторонних углов равна 180°, то прямые параллельны.</w:t>
      </w:r>
    </w:p>
    <w:p w14:paraId="295F0C31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Рассмотрим на рисунке 1 две прямые </w:t>
      </w:r>
      <w:bookmarkStart w:id="2" w:name="_Hlk234159262"/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bookmarkEnd w:id="2"/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Прямая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  <w:lang w:val="en-GB"/>
        </w:rPr>
        <w:t>c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будет секущей, которая с прямой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а </w:t>
      </w:r>
      <w:r w:rsidRPr="00185F70">
        <w:rPr>
          <w:rFonts w:ascii="Times New Roman" w:hAnsi="Times New Roman"/>
          <w:sz w:val="28"/>
          <w:szCs w:val="28"/>
        </w:rPr>
        <w:t xml:space="preserve">имеет общую точку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 w:rsidRPr="00185F70">
        <w:rPr>
          <w:rFonts w:ascii="Times New Roman" w:hAnsi="Times New Roman"/>
          <w:sz w:val="28"/>
          <w:szCs w:val="28"/>
        </w:rPr>
        <w:t>а с прямой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общую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Прямые образуют восемь углов. </w:t>
      </w:r>
    </w:p>
    <w:p w14:paraId="3E637BA8" w14:textId="77777777" w:rsidR="00866768" w:rsidRPr="00185F70" w:rsidRDefault="00866768" w:rsidP="00185F70">
      <w:pPr>
        <w:pStyle w:val="a7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Возьмём 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DEF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</w:t>
      </w:r>
      <w:r w:rsidRPr="00185F70">
        <w:rPr>
          <w:rFonts w:ascii="Times New Roman" w:hAnsi="Times New Roman"/>
          <w:sz w:val="28"/>
          <w:szCs w:val="28"/>
        </w:rPr>
        <w:t>, они накрест лежащие и они равны, так как являются острыми углами равных треугольников головоломки.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Значит прямые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 xml:space="preserve">а </w:t>
      </w:r>
      <w:r w:rsidRPr="00185F70">
        <w:rPr>
          <w:rFonts w:ascii="Times New Roman" w:hAnsi="Times New Roman"/>
          <w:sz w:val="28"/>
          <w:szCs w:val="28"/>
        </w:rPr>
        <w:t>параллельны (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//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а)</w:t>
      </w:r>
      <w:r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098BBD4B" w14:textId="743A6038" w:rsidR="00866768" w:rsidRPr="00185F70" w:rsidRDefault="00866768" w:rsidP="00185F70">
      <w:pPr>
        <w:pStyle w:val="a7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прямой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с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отметим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>ТЕ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FK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185F70">
        <w:rPr>
          <w:rFonts w:ascii="Times New Roman" w:hAnsi="Times New Roman"/>
          <w:sz w:val="28"/>
          <w:szCs w:val="28"/>
        </w:rPr>
        <w:t>соответственные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они равны, так как каждый из </w:t>
      </w:r>
      <w:r w:rsidR="00B84525" w:rsidRPr="00185F70">
        <w:rPr>
          <w:rFonts w:ascii="Times New Roman" w:eastAsia="Times New Roman" w:hAnsi="Times New Roman"/>
          <w:color w:val="000000"/>
          <w:sz w:val="28"/>
          <w:szCs w:val="28"/>
        </w:rPr>
        <w:t>них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состоит из 3 острых угл</w:t>
      </w:r>
      <w:r w:rsidR="00B84525" w:rsidRPr="00185F70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треугольник</w:t>
      </w:r>
      <w:r w:rsidR="00B84525" w:rsidRPr="00185F70">
        <w:rPr>
          <w:rFonts w:ascii="Times New Roman" w:eastAsia="Times New Roman" w:hAnsi="Times New Roman"/>
          <w:color w:val="000000"/>
          <w:sz w:val="28"/>
          <w:szCs w:val="28"/>
        </w:rPr>
        <w:t>ов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головоломки, а значит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//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</w:p>
    <w:p w14:paraId="5B5903D9" w14:textId="254BB4C9" w:rsidR="00866768" w:rsidRPr="00185F70" w:rsidRDefault="00866768" w:rsidP="00185F7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DEF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 и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ЕКМ </w:t>
      </w:r>
      <w:r w:rsidR="00B2731D" w:rsidRPr="00185F70">
        <w:rPr>
          <w:rFonts w:ascii="Times New Roman" w:hAnsi="Times New Roman"/>
          <w:sz w:val="28"/>
          <w:szCs w:val="28"/>
        </w:rPr>
        <w:t>внутренние односторонние.</w:t>
      </w:r>
      <w:r w:rsidR="00B2731D"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7369" w:rsidRPr="00185F70">
        <w:rPr>
          <w:rFonts w:ascii="Times New Roman" w:hAnsi="Times New Roman"/>
          <w:sz w:val="28"/>
          <w:szCs w:val="28"/>
        </w:rPr>
        <w:t xml:space="preserve">В состав этих углов входит 4 острых угла треугольников головоломки. </w:t>
      </w:r>
      <w:r w:rsidRPr="00185F70">
        <w:rPr>
          <w:rFonts w:ascii="Times New Roman" w:hAnsi="Times New Roman"/>
          <w:sz w:val="28"/>
          <w:szCs w:val="28"/>
        </w:rPr>
        <w:t>45°</w:t>
      </w:r>
      <w:r w:rsidR="00697369" w:rsidRPr="00185F70">
        <w:rPr>
          <w:rFonts w:ascii="Times New Roman" w:hAnsi="Times New Roman"/>
          <w:sz w:val="28"/>
          <w:szCs w:val="28"/>
        </w:rPr>
        <w:t xml:space="preserve"> * 4</w:t>
      </w:r>
      <w:r w:rsidRPr="00185F70">
        <w:rPr>
          <w:rFonts w:ascii="Times New Roman" w:hAnsi="Times New Roman"/>
          <w:sz w:val="28"/>
          <w:szCs w:val="28"/>
        </w:rPr>
        <w:t xml:space="preserve"> = 180°.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7369" w:rsidRPr="00185F70">
        <w:rPr>
          <w:rFonts w:ascii="Times New Roman" w:eastAsia="Times New Roman" w:hAnsi="Times New Roman"/>
          <w:color w:val="000000"/>
          <w:sz w:val="28"/>
          <w:szCs w:val="28"/>
        </w:rPr>
        <w:t>Значит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GB"/>
        </w:rPr>
        <w:t>b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// </w:t>
      </w: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</w:p>
    <w:p w14:paraId="00F59020" w14:textId="6DC219B0" w:rsidR="00866768" w:rsidRPr="00185F70" w:rsidRDefault="00866768" w:rsidP="00185F70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9F273C" w:rsidRPr="00185F70">
        <w:rPr>
          <w:rFonts w:ascii="Times New Roman" w:hAnsi="Times New Roman"/>
          <w:b/>
          <w:bCs/>
          <w:sz w:val="28"/>
          <w:szCs w:val="28"/>
        </w:rPr>
        <w:t>2</w:t>
      </w:r>
      <w:r w:rsidRPr="00185F70">
        <w:rPr>
          <w:rFonts w:ascii="Times New Roman" w:hAnsi="Times New Roman"/>
          <w:b/>
          <w:bCs/>
          <w:sz w:val="28"/>
          <w:szCs w:val="28"/>
        </w:rPr>
        <w:t>.3.  Свойства основных геометрических фигур</w:t>
      </w:r>
    </w:p>
    <w:p w14:paraId="04D9F054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 равнобедренном треугольнике углы при основании равны.</w:t>
      </w:r>
    </w:p>
    <w:p w14:paraId="37E58B00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отметим три точки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АВС.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Треугольник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АВС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равнобедренный.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=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ВС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, так как и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АВ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, и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ВС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состоят из двух гипотенуз треугольников головоломки, а они, как известно, равны. Значит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А =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45°, так как это острые углы треугольников головоломки.</w:t>
      </w:r>
    </w:p>
    <w:p w14:paraId="7C125996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Высота равнобедренного треугольника, проведённая к основанию, является медианой и биссектрисой.</w:t>
      </w:r>
    </w:p>
    <w:p w14:paraId="0A611883" w14:textId="77777777" w:rsidR="007459F1" w:rsidRPr="00185F70" w:rsidRDefault="007459F1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отметим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.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Треугольник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АВС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равнобедренный.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В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– высота. </w:t>
      </w:r>
      <w:r w:rsidRPr="00185F70">
        <w:rPr>
          <w:rFonts w:ascii="Times New Roman" w:hAnsi="Times New Roman"/>
          <w:sz w:val="28"/>
          <w:szCs w:val="28"/>
        </w:rPr>
        <w:t xml:space="preserve">Рассмотрим треугольники </w:t>
      </w:r>
      <w:r w:rsidRPr="00185F70">
        <w:rPr>
          <w:rFonts w:ascii="Times New Roman" w:hAnsi="Times New Roman"/>
          <w:b/>
          <w:bCs/>
          <w:sz w:val="28"/>
          <w:szCs w:val="28"/>
        </w:rPr>
        <w:t>ABD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BCD</w:t>
      </w:r>
      <w:r w:rsidRPr="00185F70">
        <w:rPr>
          <w:rFonts w:ascii="Times New Roman" w:hAnsi="Times New Roman"/>
          <w:sz w:val="28"/>
          <w:szCs w:val="28"/>
        </w:rPr>
        <w:t>:</w:t>
      </w:r>
    </w:p>
    <w:p w14:paraId="48088848" w14:textId="2F9A1F2A" w:rsidR="007459F1" w:rsidRPr="00185F70" w:rsidRDefault="00D40ED3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С помощью головоломки на рисунке 2 мы сразу видим, что треугольники </w:t>
      </w:r>
      <w:r w:rsidRPr="00185F70">
        <w:rPr>
          <w:rFonts w:ascii="Times New Roman" w:hAnsi="Times New Roman"/>
          <w:b/>
          <w:bCs/>
          <w:sz w:val="28"/>
          <w:szCs w:val="28"/>
        </w:rPr>
        <w:t>ABD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BCD</w:t>
      </w:r>
      <w:r w:rsidRPr="00185F70">
        <w:rPr>
          <w:rFonts w:ascii="Times New Roman" w:hAnsi="Times New Roman"/>
          <w:sz w:val="28"/>
          <w:szCs w:val="28"/>
        </w:rPr>
        <w:t xml:space="preserve"> состоят из четырёх равных треугольников, следовательно треугольник </w:t>
      </w:r>
      <w:r w:rsidRPr="00185F70">
        <w:rPr>
          <w:rFonts w:ascii="Times New Roman" w:hAnsi="Times New Roman"/>
          <w:b/>
          <w:bCs/>
          <w:sz w:val="28"/>
          <w:szCs w:val="28"/>
        </w:rPr>
        <w:t>ABD</w:t>
      </w:r>
      <w:r w:rsidRPr="00185F70">
        <w:rPr>
          <w:rFonts w:ascii="Times New Roman" w:hAnsi="Times New Roman"/>
          <w:sz w:val="28"/>
          <w:szCs w:val="28"/>
        </w:rPr>
        <w:t xml:space="preserve"> равен треугольнику </w:t>
      </w:r>
      <w:r w:rsidRPr="00185F70">
        <w:rPr>
          <w:rFonts w:ascii="Times New Roman" w:hAnsi="Times New Roman"/>
          <w:b/>
          <w:bCs/>
          <w:sz w:val="28"/>
          <w:szCs w:val="28"/>
        </w:rPr>
        <w:t>BCD</w:t>
      </w:r>
      <w:r w:rsidRPr="00185F70">
        <w:rPr>
          <w:rFonts w:ascii="Times New Roman" w:hAnsi="Times New Roman"/>
          <w:sz w:val="28"/>
          <w:szCs w:val="28"/>
        </w:rPr>
        <w:t xml:space="preserve">, а значит 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AВD </w:t>
      </w:r>
      <w:r w:rsidRPr="00185F70">
        <w:rPr>
          <w:rFonts w:ascii="Times New Roman" w:hAnsi="Times New Roman"/>
          <w:sz w:val="28"/>
          <w:szCs w:val="28"/>
        </w:rPr>
        <w:t xml:space="preserve">=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CВD</w:t>
      </w:r>
      <w:r w:rsidRPr="00185F70">
        <w:rPr>
          <w:rFonts w:ascii="Times New Roman" w:hAnsi="Times New Roman"/>
          <w:sz w:val="28"/>
          <w:szCs w:val="28"/>
        </w:rPr>
        <w:t xml:space="preserve"> и, следовательно, </w:t>
      </w:r>
      <w:r w:rsidRPr="00185F70">
        <w:rPr>
          <w:rFonts w:ascii="Times New Roman" w:hAnsi="Times New Roman"/>
          <w:b/>
          <w:bCs/>
          <w:sz w:val="28"/>
          <w:szCs w:val="28"/>
        </w:rPr>
        <w:t>ВD</w:t>
      </w:r>
      <w:r w:rsidRPr="00185F70">
        <w:rPr>
          <w:rFonts w:ascii="Times New Roman" w:hAnsi="Times New Roman"/>
          <w:sz w:val="28"/>
          <w:szCs w:val="28"/>
        </w:rPr>
        <w:t xml:space="preserve"> –биссектриса.</w:t>
      </w:r>
    </w:p>
    <w:p w14:paraId="3B4E8ADD" w14:textId="6B9A0759" w:rsidR="009F273C" w:rsidRPr="00185F70" w:rsidRDefault="00D3079E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                   </w:t>
      </w:r>
      <w:r w:rsidRPr="00185F70"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FCB2CC1" wp14:editId="27301060">
            <wp:extent cx="3774332" cy="3937645"/>
            <wp:effectExtent l="0" t="0" r="0" b="5715"/>
            <wp:docPr id="20932209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20912" name=""/>
                    <pic:cNvPicPr/>
                  </pic:nvPicPr>
                  <pic:blipFill rotWithShape="1">
                    <a:blip r:embed="rId9"/>
                    <a:srcRect l="33094" t="28962" r="40225" b="21551"/>
                    <a:stretch/>
                  </pic:blipFill>
                  <pic:spPr bwMode="auto">
                    <a:xfrm>
                      <a:off x="0" y="0"/>
                      <a:ext cx="3799594" cy="39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</w:p>
    <w:p w14:paraId="5E12ECD7" w14:textId="717BF40D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>AD</w:t>
      </w:r>
      <w:r w:rsidRPr="00185F70">
        <w:rPr>
          <w:rFonts w:ascii="Times New Roman" w:hAnsi="Times New Roman"/>
          <w:sz w:val="28"/>
          <w:szCs w:val="28"/>
        </w:rPr>
        <w:t xml:space="preserve"> = </w:t>
      </w:r>
      <w:r w:rsidRPr="00185F70">
        <w:rPr>
          <w:rFonts w:ascii="Times New Roman" w:hAnsi="Times New Roman"/>
          <w:b/>
          <w:bCs/>
          <w:sz w:val="28"/>
          <w:szCs w:val="28"/>
        </w:rPr>
        <w:t>CD</w:t>
      </w:r>
      <w:r w:rsidRPr="00185F70">
        <w:rPr>
          <w:rFonts w:ascii="Times New Roman" w:hAnsi="Times New Roman"/>
          <w:sz w:val="28"/>
          <w:szCs w:val="28"/>
        </w:rPr>
        <w:t xml:space="preserve"> (так как они состоят из двух катетов треугольников головоломки) и, следовательно, </w:t>
      </w:r>
      <w:r w:rsidRPr="00185F70">
        <w:rPr>
          <w:rFonts w:ascii="Times New Roman" w:hAnsi="Times New Roman"/>
          <w:b/>
          <w:bCs/>
          <w:sz w:val="28"/>
          <w:szCs w:val="28"/>
        </w:rPr>
        <w:t>ВD</w:t>
      </w:r>
      <w:r w:rsidRPr="00185F70">
        <w:rPr>
          <w:rFonts w:ascii="Times New Roman" w:hAnsi="Times New Roman"/>
          <w:sz w:val="28"/>
          <w:szCs w:val="28"/>
        </w:rPr>
        <w:t xml:space="preserve"> – медиана.</w:t>
      </w:r>
    </w:p>
    <w:p w14:paraId="1774E8D3" w14:textId="167405D6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185F70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Сумма углов в треугольнике равна 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180°. </w:t>
      </w:r>
      <w:r w:rsidR="008D47FF"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мы можем взять любой треугольник и посчитать углы </w:t>
      </w:r>
      <w:r w:rsidRPr="00185F70">
        <w:rPr>
          <w:rFonts w:ascii="Times New Roman" w:hAnsi="Times New Roman"/>
          <w:sz w:val="28"/>
          <w:szCs w:val="28"/>
        </w:rPr>
        <w:t>45 + 45 + 90 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180°</w:t>
      </w:r>
    </w:p>
    <w:p w14:paraId="4DE27704" w14:textId="09E472C1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Внешний угол треугольника равен сумме двух углов треугольника, не смежных с ним.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AE5404" w:rsidRPr="00185F7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185F70">
        <w:rPr>
          <w:rFonts w:ascii="Times New Roman" w:hAnsi="Times New Roman"/>
          <w:sz w:val="28"/>
          <w:szCs w:val="28"/>
        </w:rPr>
        <w:t>)</w:t>
      </w: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8D47FF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отметим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Получили треугольник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АН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D.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НDС- </w:t>
      </w:r>
      <w:r w:rsidRPr="00185F70">
        <w:rPr>
          <w:rFonts w:ascii="Times New Roman" w:hAnsi="Times New Roman"/>
          <w:sz w:val="28"/>
          <w:szCs w:val="28"/>
        </w:rPr>
        <w:t xml:space="preserve">внешний.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AНD </w:t>
      </w:r>
      <w:r w:rsidRPr="00185F70">
        <w:rPr>
          <w:rFonts w:ascii="Times New Roman" w:hAnsi="Times New Roman"/>
          <w:sz w:val="28"/>
          <w:szCs w:val="28"/>
        </w:rPr>
        <w:t xml:space="preserve">+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DАН =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НDС, </w:t>
      </w:r>
      <w:r w:rsidRPr="00185F70">
        <w:rPr>
          <w:rFonts w:ascii="Times New Roman" w:hAnsi="Times New Roman"/>
          <w:sz w:val="28"/>
          <w:szCs w:val="28"/>
        </w:rPr>
        <w:t>так как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внешний угол треугольника равен сумме двух углов треугольника, не смежных с ним. </w:t>
      </w:r>
    </w:p>
    <w:p w14:paraId="03FCA6BA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Проверим по головоломке, используем рисунок 2.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AНD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90°,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DАН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Pr="00185F70">
        <w:rPr>
          <w:rFonts w:ascii="Times New Roman" w:hAnsi="Times New Roman"/>
          <w:sz w:val="28"/>
          <w:szCs w:val="28"/>
        </w:rPr>
        <w:t xml:space="preserve"> Значит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AНD </w:t>
      </w:r>
      <w:r w:rsidRPr="00185F70">
        <w:rPr>
          <w:rFonts w:ascii="Times New Roman" w:hAnsi="Times New Roman"/>
          <w:sz w:val="28"/>
          <w:szCs w:val="28"/>
        </w:rPr>
        <w:t xml:space="preserve">+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DАН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90° + 45° = 135°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НDС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45° + 45° + 45° = 135°    135° = 135° </w:t>
      </w:r>
    </w:p>
    <w:p w14:paraId="30FC9696" w14:textId="60F365F7" w:rsidR="00866768" w:rsidRPr="00185F70" w:rsidRDefault="009B0969" w:rsidP="00710D5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         </w:t>
      </w:r>
      <w:r w:rsidR="00866768" w:rsidRPr="00185F7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 выпуклом четырёхугольнике сумма углов равна 360°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AE5404" w:rsidRPr="00185F7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866768" w:rsidRPr="00185F70">
        <w:rPr>
          <w:rFonts w:ascii="Times New Roman" w:hAnsi="Times New Roman"/>
          <w:sz w:val="28"/>
          <w:szCs w:val="28"/>
        </w:rPr>
        <w:t>)</w:t>
      </w:r>
      <w:r w:rsidR="008D47FF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Покажем данное свойство на рисунке 2. Отметим точку </w:t>
      </w:r>
      <w:r w:rsidR="00866768"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Е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866768"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получим четырёхугольник </w:t>
      </w:r>
      <w:r w:rsidR="00866768"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АВСЕ.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866768" w:rsidRPr="00185F70">
        <w:rPr>
          <w:rFonts w:ascii="Times New Roman" w:hAnsi="Times New Roman"/>
          <w:sz w:val="28"/>
          <w:szCs w:val="28"/>
        </w:rPr>
        <w:t>образует два угла по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45° (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A =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90°). Следовательно, </w:t>
      </w:r>
      <w:r w:rsidR="00866768"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В, 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866768" w:rsidRPr="00185F70">
        <w:rPr>
          <w:rFonts w:ascii="Times New Roman" w:hAnsi="Times New Roman"/>
          <w:sz w:val="28"/>
          <w:szCs w:val="28"/>
        </w:rPr>
        <w:t xml:space="preserve">и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Е = 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0°     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0°+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0°+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0°+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0°=</w:t>
      </w:r>
      <w:r w:rsidR="00866768" w:rsidRPr="00185F70">
        <w:rPr>
          <w:rFonts w:ascii="Times New Roman" w:hAnsi="Times New Roman"/>
          <w:sz w:val="28"/>
          <w:szCs w:val="28"/>
        </w:rPr>
        <w:t>36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0°</w:t>
      </w:r>
      <w:r w:rsidR="00710D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Так как у четырёхугольника все углы </w:t>
      </w:r>
      <w:r w:rsidR="00866768" w:rsidRPr="00185F70">
        <w:rPr>
          <w:rFonts w:ascii="Times New Roman" w:hAnsi="Times New Roman"/>
          <w:sz w:val="28"/>
          <w:szCs w:val="28"/>
        </w:rPr>
        <w:t>9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0° и все стороны равны, то </w:t>
      </w:r>
      <w:r w:rsidR="00866768"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АВСЕ – квадрат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>. (</w:t>
      </w:r>
      <w:r w:rsidR="00AE5404" w:rsidRPr="00185F70">
        <w:rPr>
          <w:rFonts w:ascii="Times New Roman" w:hAnsi="Times New Roman"/>
          <w:sz w:val="28"/>
          <w:szCs w:val="28"/>
        </w:rPr>
        <w:t>5</w:t>
      </w:r>
      <w:r w:rsidR="00866768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</w:p>
    <w:p w14:paraId="6529CEA9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>Параллелограммом</w:t>
      </w:r>
      <w:r w:rsidRPr="00185F70">
        <w:rPr>
          <w:rFonts w:ascii="Times New Roman" w:hAnsi="Times New Roman"/>
          <w:sz w:val="28"/>
          <w:szCs w:val="28"/>
        </w:rPr>
        <w:t xml:space="preserve"> называется четырёхугольник, у которого противоположные стороны попарно параллельны.   </w:t>
      </w:r>
    </w:p>
    <w:p w14:paraId="0FEA15E5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>Есть 3 основных свойства параллелограмма:</w:t>
      </w:r>
    </w:p>
    <w:p w14:paraId="2256A645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. Сумма любых двух соседних углов параллелограмма равна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180°</w:t>
      </w:r>
      <w:r w:rsidRPr="00185F70">
        <w:rPr>
          <w:rFonts w:ascii="Times New Roman" w:hAnsi="Times New Roman"/>
          <w:sz w:val="28"/>
          <w:szCs w:val="28"/>
        </w:rPr>
        <w:t>, а противоположные углы равны.</w:t>
      </w:r>
    </w:p>
    <w:p w14:paraId="713561C1" w14:textId="77777777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.  Противолежащие стороны параллелограмма равны.</w:t>
      </w:r>
    </w:p>
    <w:p w14:paraId="27F42E43" w14:textId="62F9A9AA" w:rsidR="00866768" w:rsidRPr="00185F70" w:rsidRDefault="00866768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. Диагонали параллелограмма пересекаются и точкой пересечения делятся пополам. (</w:t>
      </w:r>
      <w:r w:rsidR="00AE5404" w:rsidRPr="00185F70">
        <w:rPr>
          <w:rFonts w:ascii="Times New Roman" w:hAnsi="Times New Roman"/>
          <w:sz w:val="28"/>
          <w:szCs w:val="28"/>
        </w:rPr>
        <w:t>8</w:t>
      </w:r>
      <w:r w:rsidRPr="00185F70">
        <w:rPr>
          <w:rFonts w:ascii="Times New Roman" w:hAnsi="Times New Roman"/>
          <w:sz w:val="28"/>
          <w:szCs w:val="28"/>
        </w:rPr>
        <w:t>)</w:t>
      </w:r>
    </w:p>
    <w:p w14:paraId="5D9F91A3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На рисунке 2 отметим точку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К. </w:t>
      </w:r>
      <w:r w:rsidRPr="00185F70">
        <w:rPr>
          <w:rFonts w:ascii="Times New Roman" w:hAnsi="Times New Roman"/>
          <w:sz w:val="28"/>
          <w:szCs w:val="28"/>
        </w:rPr>
        <w:t>Четырёхугольник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А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HKD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185F70">
        <w:rPr>
          <w:rFonts w:ascii="Times New Roman" w:hAnsi="Times New Roman"/>
          <w:sz w:val="28"/>
          <w:szCs w:val="28"/>
        </w:rPr>
        <w:t>параллелограмм. Мы видим, что он состоит из четырёх равных треугольников головоломки. Две напротив лежащие стороны — это гипотенузы этих треугольников, и они равны (</w:t>
      </w:r>
      <w:r w:rsidRPr="00185F70">
        <w:rPr>
          <w:rFonts w:ascii="Times New Roman" w:hAnsi="Times New Roman"/>
          <w:b/>
          <w:bCs/>
          <w:sz w:val="28"/>
          <w:szCs w:val="28"/>
        </w:rPr>
        <w:t>А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</w:t>
      </w:r>
      <w:r w:rsidRPr="00185F70">
        <w:rPr>
          <w:rFonts w:ascii="Times New Roman" w:hAnsi="Times New Roman"/>
          <w:b/>
          <w:bCs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К)</w:t>
      </w:r>
      <w:r w:rsidRPr="00185F70">
        <w:rPr>
          <w:rFonts w:ascii="Times New Roman" w:hAnsi="Times New Roman"/>
          <w:sz w:val="28"/>
          <w:szCs w:val="28"/>
        </w:rPr>
        <w:t>. Другие две напротив лежащие стороны — это по два катета этих треугольников, и они равны (</w:t>
      </w:r>
      <w:r w:rsidRPr="00185F70">
        <w:rPr>
          <w:rFonts w:ascii="Times New Roman" w:hAnsi="Times New Roman"/>
          <w:b/>
          <w:bCs/>
          <w:sz w:val="28"/>
          <w:szCs w:val="28"/>
        </w:rPr>
        <w:t>А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К). </w:t>
      </w:r>
    </w:p>
    <w:p w14:paraId="4DA2F720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Два соседних угла параллелограмма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45°,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45°+</w:t>
      </w:r>
      <w:r w:rsidRPr="00185F70">
        <w:rPr>
          <w:rFonts w:ascii="Times New Roman" w:hAnsi="Times New Roman"/>
          <w:sz w:val="28"/>
          <w:szCs w:val="28"/>
        </w:rPr>
        <w:t>45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°+ </w:t>
      </w:r>
      <w:r w:rsidRPr="00185F70">
        <w:rPr>
          <w:rFonts w:ascii="Times New Roman" w:hAnsi="Times New Roman"/>
          <w:sz w:val="28"/>
          <w:szCs w:val="28"/>
        </w:rPr>
        <w:t>45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° = 135° в сумме дадут 180° (45°+135°)</w:t>
      </w:r>
      <w:r w:rsidRPr="00185F70">
        <w:rPr>
          <w:rFonts w:ascii="Times New Roman" w:hAnsi="Times New Roman"/>
          <w:sz w:val="28"/>
          <w:szCs w:val="28"/>
        </w:rPr>
        <w:t xml:space="preserve">, а противоположные углы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</w:p>
    <w:p w14:paraId="7B176DFF" w14:textId="77777777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Свойства и признаки равнобедренной трапеции</w:t>
      </w:r>
    </w:p>
    <w:p w14:paraId="4CE3B90F" w14:textId="77777777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Для равнобедренной трапеции характерны следующие свойства:</w:t>
      </w:r>
    </w:p>
    <w:p w14:paraId="573F642B" w14:textId="61364D86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Равенство углов при основаниях: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углы, прилежащие к одному основанию, равны.</w:t>
      </w:r>
      <w:r w:rsidR="00AE5404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AE5404" w:rsidRPr="00185F70">
        <w:rPr>
          <w:rFonts w:ascii="Times New Roman" w:hAnsi="Times New Roman"/>
          <w:sz w:val="28"/>
          <w:szCs w:val="28"/>
        </w:rPr>
        <w:t>5)</w:t>
      </w:r>
    </w:p>
    <w:p w14:paraId="35F298CB" w14:textId="77777777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 Равенство диагоналей: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диагонали равнобедренной трапеции равны.</w:t>
      </w:r>
    </w:p>
    <w:p w14:paraId="36DC6F0D" w14:textId="67855C70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добавили точку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T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Четырёхугольник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TEDK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— равнобедренная трапеция, где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ED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TK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—основания, 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TE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=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KD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T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=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K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E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=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D</w:t>
      </w:r>
    </w:p>
    <w:p w14:paraId="4138A6DC" w14:textId="77777777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Свойства и признаки прямоугольной трапеции</w:t>
      </w:r>
    </w:p>
    <w:p w14:paraId="28BAFA93" w14:textId="77777777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Наличие прямого угла:</w:t>
      </w:r>
      <w:r w:rsidRPr="00185F70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один угол между основанием и боковой стороной равен 90 градусам.</w:t>
      </w:r>
    </w:p>
    <w:p w14:paraId="2E998DEE" w14:textId="5E4E83BA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 Перпендикулярность боковой стороны и основания: 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одна из боковых сторон является высотой трапеции.</w:t>
      </w:r>
      <w:r w:rsidR="007C1484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(</w:t>
      </w:r>
      <w:r w:rsidR="007C1484" w:rsidRPr="00185F70">
        <w:rPr>
          <w:rFonts w:ascii="Times New Roman" w:hAnsi="Times New Roman"/>
          <w:sz w:val="28"/>
          <w:szCs w:val="28"/>
        </w:rPr>
        <w:t>9)</w:t>
      </w:r>
    </w:p>
    <w:p w14:paraId="1B8D2804" w14:textId="77777777" w:rsidR="00866768" w:rsidRDefault="00866768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На рисунке 2 четырёхугольник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НВ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— прямоугольная трапеция, так как 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=</w:t>
      </w:r>
      <w:r w:rsidRPr="00185F70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=90°,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GB"/>
        </w:rPr>
        <w:t>D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185F7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СВ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— основания</w:t>
      </w:r>
      <w:r w:rsidR="001930AC" w:rsidRPr="00185F70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6D4EAE9" w14:textId="77777777" w:rsidR="00602BC5" w:rsidRPr="00185F70" w:rsidRDefault="00602BC5" w:rsidP="00185F7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9E55757" w14:textId="77777777" w:rsidR="001930AC" w:rsidRPr="00185F70" w:rsidRDefault="001930AC" w:rsidP="00185F70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caps/>
          <w:sz w:val="28"/>
          <w:szCs w:val="28"/>
        </w:rPr>
        <w:t>3. Решение задач с использованием головоломки</w:t>
      </w:r>
    </w:p>
    <w:p w14:paraId="5536EA20" w14:textId="0D006263" w:rsidR="001930AC" w:rsidRPr="00185F70" w:rsidRDefault="001930AC" w:rsidP="00185F70">
      <w:pPr>
        <w:pStyle w:val="a7"/>
        <w:spacing w:after="0" w:line="360" w:lineRule="auto"/>
        <w:ind w:left="1068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 xml:space="preserve">                         3.1. Количество фигур</w:t>
      </w:r>
    </w:p>
    <w:p w14:paraId="31B9C2B1" w14:textId="07D6964C" w:rsidR="001930AC" w:rsidRPr="00185F70" w:rsidRDefault="008D47FF" w:rsidP="00185F70">
      <w:pPr>
        <w:spacing w:after="0" w:line="360" w:lineRule="auto"/>
        <w:rPr>
          <w:rFonts w:ascii="Times New Roman" w:hAnsi="Times New Roman"/>
          <w:sz w:val="28"/>
          <w:szCs w:val="28"/>
        </w:rPr>
        <w:sectPr w:rsidR="001930AC" w:rsidRPr="00185F70" w:rsidSect="00E91650"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185F70">
        <w:rPr>
          <w:rFonts w:ascii="Times New Roman" w:hAnsi="Times New Roman"/>
          <w:sz w:val="28"/>
          <w:szCs w:val="28"/>
        </w:rPr>
        <w:t xml:space="preserve">                            </w:t>
      </w:r>
      <w:r w:rsidRPr="00185F7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56C80E8" wp14:editId="7E120CE3">
            <wp:extent cx="3905573" cy="3905573"/>
            <wp:effectExtent l="0" t="0" r="0" b="0"/>
            <wp:docPr id="937005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05273" name=""/>
                    <pic:cNvPicPr/>
                  </pic:nvPicPr>
                  <pic:blipFill rotWithShape="1">
                    <a:blip r:embed="rId13"/>
                    <a:srcRect l="36943" t="30787" r="36633" b="22234"/>
                    <a:stretch/>
                  </pic:blipFill>
                  <pic:spPr bwMode="auto">
                    <a:xfrm>
                      <a:off x="0" y="0"/>
                      <a:ext cx="3926819" cy="3926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F10A1" w14:textId="32C9CBD9" w:rsidR="00866768" w:rsidRPr="00185F70" w:rsidRDefault="008D47FF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>Задача   1</w:t>
      </w:r>
    </w:p>
    <w:p w14:paraId="6A05C8E7" w14:textId="77777777" w:rsidR="002D3116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На рисунке 3 отметим отрезок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АВ, </w:t>
      </w:r>
      <w:r w:rsidRPr="00185F70">
        <w:rPr>
          <w:rFonts w:ascii="Times New Roman" w:hAnsi="Times New Roman"/>
          <w:sz w:val="28"/>
          <w:szCs w:val="28"/>
        </w:rPr>
        <w:t xml:space="preserve">а на нём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Н. </w:t>
      </w:r>
      <w:r w:rsidRPr="00185F70">
        <w:rPr>
          <w:rFonts w:ascii="Times New Roman" w:hAnsi="Times New Roman"/>
          <w:sz w:val="28"/>
          <w:szCs w:val="28"/>
        </w:rPr>
        <w:t>Сколько получили разных отрезков?</w:t>
      </w:r>
    </w:p>
    <w:p w14:paraId="028141F7" w14:textId="61C78663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="006F58E1" w:rsidRPr="00185F70">
        <w:rPr>
          <w:rFonts w:ascii="Times New Roman" w:hAnsi="Times New Roman"/>
          <w:sz w:val="28"/>
          <w:szCs w:val="28"/>
        </w:rPr>
        <w:t>е</w:t>
      </w:r>
      <w:r w:rsidRPr="00185F70">
        <w:rPr>
          <w:rFonts w:ascii="Times New Roman" w:hAnsi="Times New Roman"/>
          <w:sz w:val="28"/>
          <w:szCs w:val="28"/>
        </w:rPr>
        <w:t>сли внимательно рассмотреть рисунок 3, то можно найти 6 отрезков (</w:t>
      </w:r>
      <w:r w:rsidRPr="00185F70">
        <w:rPr>
          <w:rFonts w:ascii="Times New Roman" w:hAnsi="Times New Roman"/>
          <w:b/>
          <w:bCs/>
          <w:sz w:val="28"/>
          <w:szCs w:val="28"/>
        </w:rPr>
        <w:t>АС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АН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АВ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СВ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НВ</w:t>
      </w:r>
      <w:r w:rsidRPr="00185F70">
        <w:rPr>
          <w:rFonts w:ascii="Times New Roman" w:hAnsi="Times New Roman"/>
          <w:sz w:val="28"/>
          <w:szCs w:val="28"/>
        </w:rPr>
        <w:t>).</w:t>
      </w:r>
    </w:p>
    <w:p w14:paraId="33CC607F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Ответ:</w:t>
      </w:r>
      <w:r w:rsidRPr="00185F70">
        <w:rPr>
          <w:rFonts w:ascii="Times New Roman" w:hAnsi="Times New Roman"/>
          <w:sz w:val="28"/>
          <w:szCs w:val="28"/>
        </w:rPr>
        <w:t xml:space="preserve"> 6 отрезков.</w:t>
      </w:r>
    </w:p>
    <w:p w14:paraId="429EB1B8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185F70">
        <w:rPr>
          <w:rFonts w:ascii="Times New Roman" w:hAnsi="Times New Roman"/>
          <w:b/>
          <w:bCs/>
          <w:sz w:val="28"/>
          <w:szCs w:val="28"/>
        </w:rPr>
        <w:tab/>
        <w:t>Задача 2</w:t>
      </w:r>
    </w:p>
    <w:p w14:paraId="5D14B88F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На рисунке 3 отметим точки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>М</w:t>
      </w:r>
      <w:r w:rsidRPr="00185F70">
        <w:rPr>
          <w:rFonts w:ascii="Times New Roman" w:hAnsi="Times New Roman"/>
          <w:sz w:val="28"/>
          <w:szCs w:val="28"/>
        </w:rPr>
        <w:t xml:space="preserve">,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Т, </w:t>
      </w:r>
      <w:r w:rsidRPr="00185F70">
        <w:rPr>
          <w:rFonts w:ascii="Times New Roman" w:hAnsi="Times New Roman"/>
          <w:sz w:val="28"/>
          <w:szCs w:val="28"/>
        </w:rPr>
        <w:t>получили треугольник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КМТ</w:t>
      </w:r>
      <w:r w:rsidRPr="00185F70">
        <w:rPr>
          <w:rFonts w:ascii="Times New Roman" w:hAnsi="Times New Roman"/>
          <w:sz w:val="28"/>
          <w:szCs w:val="28"/>
        </w:rPr>
        <w:t>.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Сколько разных треугольников в треугольнике </w:t>
      </w:r>
      <w:r w:rsidRPr="00185F70">
        <w:rPr>
          <w:rFonts w:ascii="Times New Roman" w:hAnsi="Times New Roman"/>
          <w:b/>
          <w:bCs/>
          <w:sz w:val="28"/>
          <w:szCs w:val="28"/>
        </w:rPr>
        <w:t>КМТ</w:t>
      </w:r>
      <w:r w:rsidRPr="00185F70">
        <w:rPr>
          <w:rFonts w:ascii="Times New Roman" w:hAnsi="Times New Roman"/>
          <w:sz w:val="28"/>
          <w:szCs w:val="28"/>
        </w:rPr>
        <w:t>?</w:t>
      </w:r>
    </w:p>
    <w:p w14:paraId="7EF9222F" w14:textId="28DB6FEE" w:rsidR="00866768" w:rsidRPr="00185F70" w:rsidRDefault="002D3116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F7019B" w:rsidRPr="00185F70">
        <w:rPr>
          <w:rFonts w:ascii="Times New Roman" w:hAnsi="Times New Roman"/>
          <w:sz w:val="28"/>
          <w:szCs w:val="28"/>
        </w:rPr>
        <w:t>е</w:t>
      </w:r>
      <w:r w:rsidR="00866768" w:rsidRPr="00185F70">
        <w:rPr>
          <w:rFonts w:ascii="Times New Roman" w:hAnsi="Times New Roman"/>
          <w:sz w:val="28"/>
          <w:szCs w:val="28"/>
        </w:rPr>
        <w:t>сли внимательно рассмотреть рисунок 3, то можно найти 16 треугольников.</w:t>
      </w:r>
    </w:p>
    <w:p w14:paraId="36A155EB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hAnsi="Times New Roman"/>
          <w:sz w:val="28"/>
          <w:szCs w:val="28"/>
        </w:rPr>
        <w:t>16 треугольников.</w:t>
      </w:r>
    </w:p>
    <w:p w14:paraId="6669E120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ab/>
      </w:r>
      <w:r w:rsidRPr="00185F70">
        <w:rPr>
          <w:rFonts w:ascii="Times New Roman" w:hAnsi="Times New Roman"/>
          <w:b/>
          <w:bCs/>
          <w:sz w:val="28"/>
          <w:szCs w:val="28"/>
        </w:rPr>
        <w:t>Задача 3</w:t>
      </w:r>
    </w:p>
    <w:p w14:paraId="06EE70C7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Сколько разных квадратов на рисунке 3?</w:t>
      </w:r>
    </w:p>
    <w:p w14:paraId="5603B86C" w14:textId="5BD826E4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</w:t>
      </w:r>
      <w:r w:rsidR="001930AC"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:</w:t>
      </w:r>
      <w:r w:rsidR="001930AC" w:rsidRPr="00185F70">
        <w:rPr>
          <w:rFonts w:ascii="Times New Roman" w:hAnsi="Times New Roman"/>
          <w:sz w:val="28"/>
          <w:szCs w:val="28"/>
        </w:rPr>
        <w:t xml:space="preserve"> начинаем</w:t>
      </w:r>
      <w:r w:rsidRPr="00185F70">
        <w:rPr>
          <w:rFonts w:ascii="Times New Roman" w:hAnsi="Times New Roman"/>
          <w:sz w:val="28"/>
          <w:szCs w:val="28"/>
        </w:rPr>
        <w:t xml:space="preserve"> считать с самых мелких деталей и постепенно доходим до большого квадрата. В итоге получилс</w:t>
      </w:r>
      <w:r w:rsidR="00815A04" w:rsidRPr="00185F70">
        <w:rPr>
          <w:rFonts w:ascii="Times New Roman" w:hAnsi="Times New Roman"/>
          <w:sz w:val="28"/>
          <w:szCs w:val="28"/>
        </w:rPr>
        <w:t>я</w:t>
      </w:r>
      <w:r w:rsidRPr="00185F70">
        <w:rPr>
          <w:rFonts w:ascii="Times New Roman" w:hAnsi="Times New Roman"/>
          <w:sz w:val="28"/>
          <w:szCs w:val="28"/>
        </w:rPr>
        <w:t xml:space="preserve"> 31 квадрат.</w:t>
      </w:r>
    </w:p>
    <w:p w14:paraId="710D6BCC" w14:textId="7316F8EE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hAnsi="Times New Roman"/>
          <w:sz w:val="28"/>
          <w:szCs w:val="28"/>
        </w:rPr>
        <w:t>31 квадрат.</w:t>
      </w:r>
    </w:p>
    <w:p w14:paraId="2AED5417" w14:textId="229E9B1C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687E1D" w:rsidRPr="00185F70">
        <w:rPr>
          <w:rFonts w:ascii="Times New Roman" w:hAnsi="Times New Roman"/>
          <w:b/>
          <w:bCs/>
          <w:sz w:val="28"/>
          <w:szCs w:val="28"/>
        </w:rPr>
        <w:t>3</w:t>
      </w:r>
      <w:r w:rsidRPr="00185F70">
        <w:rPr>
          <w:rFonts w:ascii="Times New Roman" w:hAnsi="Times New Roman"/>
          <w:b/>
          <w:bCs/>
          <w:sz w:val="28"/>
          <w:szCs w:val="28"/>
        </w:rPr>
        <w:t>.2. Нахождение углов</w:t>
      </w:r>
    </w:p>
    <w:p w14:paraId="6DBFCE3E" w14:textId="44FA962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ab/>
        <w:t xml:space="preserve">Задача 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4</w:t>
      </w:r>
    </w:p>
    <w:p w14:paraId="72582332" w14:textId="54680581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На рисунке 3 углы </w:t>
      </w:r>
      <w:r w:rsidRPr="00185F70">
        <w:rPr>
          <w:rFonts w:ascii="Times New Roman" w:hAnsi="Times New Roman"/>
          <w:b/>
          <w:bCs/>
          <w:sz w:val="28"/>
          <w:szCs w:val="28"/>
        </w:rPr>
        <w:t>АС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 xml:space="preserve"> – смежные. 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AС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=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45°. </w:t>
      </w:r>
      <w:r w:rsidRPr="00185F70">
        <w:rPr>
          <w:rFonts w:ascii="Times New Roman" w:hAnsi="Times New Roman"/>
          <w:sz w:val="28"/>
          <w:szCs w:val="28"/>
        </w:rPr>
        <w:t xml:space="preserve">Чему равен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>?</w:t>
      </w:r>
    </w:p>
    <w:p w14:paraId="71093761" w14:textId="396C10F8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3A44F2" w:rsidRPr="00185F70">
        <w:rPr>
          <w:rFonts w:ascii="Times New Roman" w:hAnsi="Times New Roman"/>
          <w:sz w:val="28"/>
          <w:szCs w:val="28"/>
        </w:rPr>
        <w:t xml:space="preserve"> </w:t>
      </w:r>
      <w:r w:rsidR="00103FFE">
        <w:rPr>
          <w:rFonts w:ascii="Times New Roman" w:hAnsi="Times New Roman"/>
          <w:sz w:val="28"/>
          <w:szCs w:val="28"/>
        </w:rPr>
        <w:t>т</w:t>
      </w:r>
      <w:r w:rsidRPr="00185F70">
        <w:rPr>
          <w:rFonts w:ascii="Times New Roman" w:hAnsi="Times New Roman"/>
          <w:sz w:val="28"/>
          <w:szCs w:val="28"/>
        </w:rPr>
        <w:t xml:space="preserve">ак как углы </w:t>
      </w:r>
      <w:r w:rsidRPr="00185F70">
        <w:rPr>
          <w:rFonts w:ascii="Times New Roman" w:hAnsi="Times New Roman"/>
          <w:b/>
          <w:bCs/>
          <w:sz w:val="28"/>
          <w:szCs w:val="28"/>
        </w:rPr>
        <w:t>АС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 xml:space="preserve"> – смежные, следовательно, </w:t>
      </w:r>
      <w:r w:rsidR="00F57119">
        <w:rPr>
          <w:rFonts w:ascii="Times New Roman" w:hAnsi="Times New Roman"/>
          <w:sz w:val="28"/>
          <w:szCs w:val="28"/>
        </w:rPr>
        <w:t xml:space="preserve">                        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 xml:space="preserve">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180° -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AС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CB409C5" w14:textId="527780FA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>СН</w:t>
      </w:r>
      <w:r w:rsidRPr="00185F70">
        <w:rPr>
          <w:rFonts w:ascii="Times New Roman" w:hAnsi="Times New Roman"/>
          <w:sz w:val="28"/>
          <w:szCs w:val="28"/>
        </w:rPr>
        <w:t xml:space="preserve">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180° - 45° = 135°</w:t>
      </w:r>
      <w:r w:rsidR="00A64EE0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2D3116"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Можно решить эту задачу с помощью головоломки. На рисунке 3 мы видим, что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СН </w:t>
      </w:r>
      <w:r w:rsidRPr="00185F70">
        <w:rPr>
          <w:rFonts w:ascii="Times New Roman" w:hAnsi="Times New Roman"/>
          <w:sz w:val="28"/>
          <w:szCs w:val="28"/>
        </w:rPr>
        <w:t xml:space="preserve">состоит из трёх острых углов треугольников головоломки, а он равен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Pr="00185F70">
        <w:rPr>
          <w:rFonts w:ascii="Times New Roman" w:hAnsi="Times New Roman"/>
          <w:sz w:val="28"/>
          <w:szCs w:val="28"/>
        </w:rPr>
        <w:t xml:space="preserve">. Значит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СН = 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45°+45°+45°=135°</w:t>
      </w:r>
    </w:p>
    <w:p w14:paraId="41E7890F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135°.</w:t>
      </w:r>
    </w:p>
    <w:p w14:paraId="6A81CAA8" w14:textId="4AB60EEA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Задача 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5</w:t>
      </w:r>
    </w:p>
    <w:p w14:paraId="10487071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На рисунке 3 угол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АСК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Pr="00185F70">
        <w:rPr>
          <w:rFonts w:ascii="Times New Roman" w:hAnsi="Times New Roman"/>
          <w:sz w:val="28"/>
          <w:szCs w:val="28"/>
        </w:rPr>
        <w:t xml:space="preserve">.  Чему равен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МСН</w:t>
      </w:r>
      <w:r w:rsidRPr="00185F70">
        <w:rPr>
          <w:rFonts w:ascii="Times New Roman" w:hAnsi="Times New Roman"/>
          <w:sz w:val="28"/>
          <w:szCs w:val="28"/>
        </w:rPr>
        <w:t>?</w:t>
      </w:r>
    </w:p>
    <w:p w14:paraId="6A6E246F" w14:textId="5E746CF0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3A44F2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103FFE">
        <w:rPr>
          <w:rFonts w:ascii="Times New Roman" w:hAnsi="Times New Roman"/>
          <w:sz w:val="28"/>
          <w:szCs w:val="28"/>
        </w:rPr>
        <w:t>т</w:t>
      </w:r>
      <w:r w:rsidRPr="00185F70">
        <w:rPr>
          <w:rFonts w:ascii="Times New Roman" w:hAnsi="Times New Roman"/>
          <w:sz w:val="28"/>
          <w:szCs w:val="28"/>
        </w:rPr>
        <w:t xml:space="preserve">ак как углы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АСК </w:t>
      </w:r>
      <w:r w:rsidRPr="00185F70">
        <w:rPr>
          <w:rFonts w:ascii="Times New Roman" w:hAnsi="Times New Roman"/>
          <w:sz w:val="28"/>
          <w:szCs w:val="28"/>
        </w:rPr>
        <w:t>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МСН</w:t>
      </w:r>
      <w:r w:rsidRPr="00185F70">
        <w:rPr>
          <w:rFonts w:ascii="Times New Roman" w:hAnsi="Times New Roman"/>
          <w:sz w:val="28"/>
          <w:szCs w:val="28"/>
        </w:rPr>
        <w:t>–вертикальные, следовательно,</w:t>
      </w:r>
      <w:r w:rsidR="003A44F2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АСК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МСН</w:t>
      </w:r>
      <w:r w:rsidRPr="00185F70">
        <w:rPr>
          <w:rFonts w:ascii="Times New Roman" w:hAnsi="Times New Roman"/>
          <w:sz w:val="28"/>
          <w:szCs w:val="28"/>
        </w:rPr>
        <w:t>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="005D010B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.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Можно решить эту задачу с помощью головоломки. На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рисунке 3 мы видим, что </w:t>
      </w:r>
      <w:r w:rsidRPr="00185F70">
        <w:rPr>
          <w:rFonts w:ascii="Times New Roman" w:hAnsi="Times New Roman"/>
          <w:sz w:val="28"/>
          <w:szCs w:val="28"/>
        </w:rPr>
        <w:t xml:space="preserve">углы 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АСК </w:t>
      </w:r>
      <w:r w:rsidRPr="00185F70">
        <w:rPr>
          <w:rFonts w:ascii="Times New Roman" w:hAnsi="Times New Roman"/>
          <w:sz w:val="28"/>
          <w:szCs w:val="28"/>
        </w:rPr>
        <w:t>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МСН </w:t>
      </w:r>
      <w:r w:rsidRPr="00185F70">
        <w:rPr>
          <w:rFonts w:ascii="Times New Roman" w:hAnsi="Times New Roman"/>
          <w:sz w:val="28"/>
          <w:szCs w:val="28"/>
        </w:rPr>
        <w:t xml:space="preserve">— это острые углы треугольников головоломки, следовательно,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МСН</w:t>
      </w:r>
      <w:r w:rsidRPr="00185F70">
        <w:rPr>
          <w:rFonts w:ascii="Times New Roman" w:hAnsi="Times New Roman"/>
          <w:sz w:val="28"/>
          <w:szCs w:val="28"/>
        </w:rPr>
        <w:t xml:space="preserve"> 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45°.</w:t>
      </w:r>
    </w:p>
    <w:p w14:paraId="1E789E07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45°.</w:t>
      </w:r>
    </w:p>
    <w:p w14:paraId="14533502" w14:textId="1DFF7AD5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ab/>
        <w:t xml:space="preserve">Задача 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6</w:t>
      </w:r>
    </w:p>
    <w:p w14:paraId="5725459F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На рисунке 3 прямые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>//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AH</w:t>
      </w:r>
      <w:r w:rsidRPr="00185F70">
        <w:rPr>
          <w:rFonts w:ascii="Times New Roman" w:hAnsi="Times New Roman"/>
          <w:sz w:val="28"/>
          <w:szCs w:val="28"/>
        </w:rPr>
        <w:t xml:space="preserve">. Угол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H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Pr="00185F70">
        <w:rPr>
          <w:rFonts w:ascii="Times New Roman" w:hAnsi="Times New Roman"/>
          <w:sz w:val="28"/>
          <w:szCs w:val="28"/>
        </w:rPr>
        <w:t xml:space="preserve">.  Чему равен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>?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573E8A40" w14:textId="3B149887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3A44F2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103FFE">
        <w:rPr>
          <w:rFonts w:ascii="Times New Roman" w:hAnsi="Times New Roman"/>
          <w:sz w:val="28"/>
          <w:szCs w:val="28"/>
        </w:rPr>
        <w:t>т</w:t>
      </w:r>
      <w:r w:rsidRPr="00185F70">
        <w:rPr>
          <w:rFonts w:ascii="Times New Roman" w:hAnsi="Times New Roman"/>
          <w:sz w:val="28"/>
          <w:szCs w:val="28"/>
        </w:rPr>
        <w:t xml:space="preserve">ак как прямые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>//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AH</w:t>
      </w:r>
      <w:r w:rsidRPr="00185F70">
        <w:rPr>
          <w:rFonts w:ascii="Times New Roman" w:hAnsi="Times New Roman"/>
          <w:sz w:val="28"/>
          <w:szCs w:val="28"/>
        </w:rPr>
        <w:t>,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следовательно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углы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СН </w:t>
      </w:r>
      <w:r w:rsidRPr="00185F70">
        <w:rPr>
          <w:rFonts w:ascii="Times New Roman" w:hAnsi="Times New Roman"/>
          <w:sz w:val="28"/>
          <w:szCs w:val="28"/>
        </w:rPr>
        <w:t>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Pr="00185F70">
        <w:rPr>
          <w:rFonts w:ascii="Times New Roman" w:hAnsi="Times New Roman"/>
          <w:sz w:val="28"/>
          <w:szCs w:val="28"/>
        </w:rPr>
        <w:t xml:space="preserve">– накрест лежащие, следовательно,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H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=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DF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 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45°</w:t>
      </w:r>
    </w:p>
    <w:p w14:paraId="154A9D95" w14:textId="225CF7E1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Можно решить эту задачу с помощью головоломки. На рисунке 3 мы видим, что </w:t>
      </w:r>
      <w:r w:rsidRPr="00185F70">
        <w:rPr>
          <w:rFonts w:ascii="Times New Roman" w:hAnsi="Times New Roman"/>
          <w:sz w:val="28"/>
          <w:szCs w:val="28"/>
        </w:rPr>
        <w:t xml:space="preserve">углы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СН </w:t>
      </w:r>
      <w:r w:rsidRPr="00185F70">
        <w:rPr>
          <w:rFonts w:ascii="Times New Roman" w:hAnsi="Times New Roman"/>
          <w:sz w:val="28"/>
          <w:szCs w:val="28"/>
        </w:rPr>
        <w:t>и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Pr="00185F70">
        <w:rPr>
          <w:rFonts w:ascii="Times New Roman" w:hAnsi="Times New Roman"/>
          <w:sz w:val="28"/>
          <w:szCs w:val="28"/>
        </w:rPr>
        <w:t>-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это острые углы треугольников головоломки, </w:t>
      </w:r>
      <w:r w:rsidR="006853C4" w:rsidRPr="00185F70">
        <w:rPr>
          <w:rFonts w:ascii="Times New Roman" w:hAnsi="Times New Roman"/>
          <w:sz w:val="28"/>
          <w:szCs w:val="28"/>
        </w:rPr>
        <w:t>значит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 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45°.</w:t>
      </w:r>
    </w:p>
    <w:p w14:paraId="6A8C18EB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45°.</w:t>
      </w:r>
    </w:p>
    <w:p w14:paraId="1BA4EDA1" w14:textId="4A7FD33B" w:rsidR="00866768" w:rsidRPr="00185F70" w:rsidRDefault="00866768" w:rsidP="00185F70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Задача </w:t>
      </w:r>
      <w:r w:rsidR="004B459F"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7</w:t>
      </w:r>
    </w:p>
    <w:p w14:paraId="213CEF70" w14:textId="77777777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Два вертикальных угла в сумме дают 180°. Найдите каждый угол.</w:t>
      </w:r>
    </w:p>
    <w:p w14:paraId="3FF99C33" w14:textId="4EC0235D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3A44F2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103FFE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п</w:t>
      </w: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о свойству вертикальных углов они равны между собой.</w:t>
      </w:r>
    </w:p>
    <w:p w14:paraId="6384E886" w14:textId="65432723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Пусть каждый из вертикальных углов равен x. Тогда их сумма равна:</w:t>
      </w:r>
      <w:r w:rsidR="002D3116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x+x=180°.</w:t>
      </w:r>
      <w:r w:rsidR="002D3116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Решаем уравнение: 2x = 180°, x = 90°.</w:t>
      </w:r>
    </w:p>
    <w:p w14:paraId="18952148" w14:textId="3EFDCDF5" w:rsidR="00866768" w:rsidRPr="00185F70" w:rsidRDefault="00866768" w:rsidP="00185F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Ответ:</w:t>
      </w:r>
      <w:r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90°.</w:t>
      </w:r>
    </w:p>
    <w:p w14:paraId="2C2A92D6" w14:textId="749B8E1E" w:rsidR="00866768" w:rsidRPr="00185F70" w:rsidRDefault="00710D50" w:rsidP="00185F70">
      <w:pPr>
        <w:pStyle w:val="a7"/>
        <w:numPr>
          <w:ilvl w:val="1"/>
          <w:numId w:val="27"/>
        </w:num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>Соотношение фигур головоломки</w:t>
      </w:r>
    </w:p>
    <w:p w14:paraId="784FE0BF" w14:textId="7456C79E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ab/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Задача 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8</w:t>
      </w:r>
    </w:p>
    <w:p w14:paraId="2B6E0AC1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  На рисунке 3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185F70">
        <w:rPr>
          <w:rFonts w:ascii="Times New Roman" w:hAnsi="Times New Roman"/>
          <w:sz w:val="28"/>
          <w:szCs w:val="28"/>
        </w:rPr>
        <w:t xml:space="preserve"> – равнобедренный треугольник.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DC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– высота. Во сколько раз высота меньше основания треугольника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185F70">
        <w:rPr>
          <w:rFonts w:ascii="Times New Roman" w:hAnsi="Times New Roman"/>
          <w:sz w:val="28"/>
          <w:szCs w:val="28"/>
        </w:rPr>
        <w:t>?</w:t>
      </w:r>
    </w:p>
    <w:p w14:paraId="78895723" w14:textId="46D8C039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3A44F2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103FFE">
        <w:rPr>
          <w:rFonts w:ascii="Times New Roman" w:hAnsi="Times New Roman"/>
          <w:sz w:val="28"/>
          <w:szCs w:val="28"/>
        </w:rPr>
        <w:t>в</w:t>
      </w:r>
      <w:r w:rsidRPr="00185F70">
        <w:rPr>
          <w:rFonts w:ascii="Times New Roman" w:hAnsi="Times New Roman"/>
          <w:sz w:val="28"/>
          <w:szCs w:val="28"/>
        </w:rPr>
        <w:t xml:space="preserve">ысота 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DC</w:t>
      </w:r>
      <w:r w:rsidRPr="00185F70">
        <w:rPr>
          <w:rFonts w:ascii="Times New Roman" w:hAnsi="Times New Roman"/>
          <w:sz w:val="28"/>
          <w:szCs w:val="28"/>
        </w:rPr>
        <w:t xml:space="preserve"> разбивает треугольник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185F70">
        <w:rPr>
          <w:rFonts w:ascii="Times New Roman" w:hAnsi="Times New Roman"/>
          <w:sz w:val="28"/>
          <w:szCs w:val="28"/>
        </w:rPr>
        <w:t xml:space="preserve"> на два равнобедренных прямоугольных треугольника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DC</w:t>
      </w:r>
      <w:r w:rsidRPr="00185F70">
        <w:rPr>
          <w:rFonts w:ascii="Times New Roman" w:hAnsi="Times New Roman"/>
          <w:sz w:val="28"/>
          <w:szCs w:val="28"/>
        </w:rPr>
        <w:t xml:space="preserve"> и </w:t>
      </w:r>
      <w:r w:rsidRPr="00185F70">
        <w:rPr>
          <w:rFonts w:ascii="Times New Roman" w:hAnsi="Times New Roman"/>
          <w:b/>
          <w:bCs/>
          <w:sz w:val="28"/>
          <w:szCs w:val="28"/>
        </w:rPr>
        <w:t>С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DF</w:t>
      </w:r>
      <w:r w:rsidRPr="00185F70">
        <w:rPr>
          <w:rFonts w:ascii="Times New Roman" w:hAnsi="Times New Roman"/>
          <w:sz w:val="28"/>
          <w:szCs w:val="28"/>
        </w:rPr>
        <w:t xml:space="preserve"> у которых один из катетов – высота треугольника </w:t>
      </w:r>
      <w:r w:rsidRPr="00185F70">
        <w:rPr>
          <w:rFonts w:ascii="Times New Roman" w:hAnsi="Times New Roman"/>
          <w:b/>
          <w:bCs/>
          <w:sz w:val="28"/>
          <w:szCs w:val="28"/>
        </w:rPr>
        <w:t>К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 w:rsidRPr="00185F70">
        <w:rPr>
          <w:rFonts w:ascii="Times New Roman" w:hAnsi="Times New Roman"/>
          <w:sz w:val="28"/>
          <w:szCs w:val="28"/>
        </w:rPr>
        <w:t>. Значит высота меньше основания в два раза.</w:t>
      </w:r>
    </w:p>
    <w:p w14:paraId="47E0DFC3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hAnsi="Times New Roman"/>
          <w:sz w:val="28"/>
          <w:szCs w:val="28"/>
        </w:rPr>
        <w:t>в 2 раза.</w:t>
      </w:r>
    </w:p>
    <w:p w14:paraId="18F51408" w14:textId="79E70C3D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ab/>
        <w:t xml:space="preserve">Задача 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9</w:t>
      </w:r>
    </w:p>
    <w:p w14:paraId="2A178969" w14:textId="77777777" w:rsidR="00463A3C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Во сколько раз самый маленький квадрат головоломки меньше самого большого. (рис. 3)</w:t>
      </w:r>
    </w:p>
    <w:p w14:paraId="53754832" w14:textId="656EF031" w:rsidR="00463A3C" w:rsidRPr="00185F70" w:rsidRDefault="00463A3C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="00D53C07">
        <w:rPr>
          <w:rFonts w:ascii="Times New Roman" w:hAnsi="Times New Roman"/>
          <w:sz w:val="28"/>
          <w:szCs w:val="28"/>
        </w:rPr>
        <w:t>с</w:t>
      </w:r>
      <w:r w:rsidRPr="00185F70">
        <w:rPr>
          <w:rFonts w:ascii="Times New Roman" w:hAnsi="Times New Roman"/>
          <w:sz w:val="28"/>
          <w:szCs w:val="28"/>
        </w:rPr>
        <w:t xml:space="preserve">амый маленький квадрат состоит из двух треугольников головоломки, а самый большой из 36 треугольников головоломки. Значит самый </w:t>
      </w:r>
    </w:p>
    <w:p w14:paraId="09C1B38B" w14:textId="2A363BC9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lastRenderedPageBreak/>
        <w:t>большой квадрат больше самого маленького в 18 раз, так как 36</w:t>
      </w:r>
      <w:r w:rsidR="002D3116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:</w:t>
      </w:r>
      <w:r w:rsidR="002D3116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2=18</w:t>
      </w:r>
    </w:p>
    <w:p w14:paraId="671181C8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hAnsi="Times New Roman"/>
          <w:sz w:val="28"/>
          <w:szCs w:val="28"/>
        </w:rPr>
        <w:t>в 18 раз.</w:t>
      </w:r>
    </w:p>
    <w:p w14:paraId="5A78D2DC" w14:textId="77777777" w:rsidR="006853C4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ab/>
        <w:t xml:space="preserve"> </w:t>
      </w:r>
      <w:r w:rsidRPr="00185F70">
        <w:rPr>
          <w:rFonts w:ascii="Times New Roman" w:hAnsi="Times New Roman"/>
          <w:b/>
          <w:bCs/>
          <w:sz w:val="28"/>
          <w:szCs w:val="28"/>
        </w:rPr>
        <w:t>Задача 1</w:t>
      </w:r>
      <w:r w:rsidR="004B459F" w:rsidRPr="00185F70">
        <w:rPr>
          <w:rFonts w:ascii="Times New Roman" w:hAnsi="Times New Roman"/>
          <w:b/>
          <w:bCs/>
          <w:sz w:val="28"/>
          <w:szCs w:val="28"/>
        </w:rPr>
        <w:t>0</w:t>
      </w:r>
    </w:p>
    <w:p w14:paraId="7189D69E" w14:textId="6B926EF2" w:rsidR="00866768" w:rsidRPr="00185F70" w:rsidRDefault="006853C4" w:rsidP="00185F70">
      <w:pPr>
        <w:tabs>
          <w:tab w:val="left" w:pos="19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66768" w:rsidRPr="00185F70">
        <w:rPr>
          <w:rFonts w:ascii="Times New Roman" w:hAnsi="Times New Roman"/>
          <w:sz w:val="28"/>
          <w:szCs w:val="28"/>
        </w:rPr>
        <w:t xml:space="preserve">На рисунке 3 углы 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>Е</w:t>
      </w:r>
      <w:r w:rsidR="00866768"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866768" w:rsidRPr="00185F70">
        <w:rPr>
          <w:rFonts w:ascii="Times New Roman" w:hAnsi="Times New Roman"/>
          <w:sz w:val="28"/>
          <w:szCs w:val="28"/>
        </w:rPr>
        <w:t>и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b/>
          <w:bCs/>
          <w:sz w:val="28"/>
          <w:szCs w:val="28"/>
          <w:lang w:val="en-GB"/>
        </w:rPr>
        <w:t>BFD</w:t>
      </w:r>
      <w:r w:rsidR="00866768" w:rsidRPr="00185F70">
        <w:rPr>
          <w:rFonts w:ascii="Times New Roman" w:hAnsi="Times New Roman"/>
          <w:sz w:val="28"/>
          <w:szCs w:val="28"/>
        </w:rPr>
        <w:t xml:space="preserve"> – смежные.  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>Е</w:t>
      </w:r>
      <w:r w:rsidR="00866768"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В &lt; </w:t>
      </w:r>
      <w:r w:rsidR="00866768" w:rsidRPr="00185F70">
        <w:rPr>
          <w:rFonts w:ascii="Times New Roman" w:hAnsi="Times New Roman"/>
          <w:sz w:val="28"/>
          <w:szCs w:val="28"/>
        </w:rPr>
        <w:t xml:space="preserve"> </w:t>
      </w:r>
      <w:r w:rsidR="00866768" w:rsidRPr="00185F70">
        <w:rPr>
          <w:rFonts w:ascii="Cambria Math" w:hAnsi="Cambria Math" w:cs="Cambria Math"/>
          <w:sz w:val="28"/>
          <w:szCs w:val="28"/>
        </w:rPr>
        <w:t>∠</w:t>
      </w:r>
      <w:r w:rsidR="00866768" w:rsidRPr="00185F70">
        <w:rPr>
          <w:rFonts w:ascii="Times New Roman" w:hAnsi="Times New Roman"/>
          <w:b/>
          <w:bCs/>
          <w:sz w:val="28"/>
          <w:szCs w:val="28"/>
          <w:lang w:val="en-GB"/>
        </w:rPr>
        <w:t>BFD</w:t>
      </w:r>
      <w:r w:rsidR="00866768"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6768" w:rsidRPr="00185F70">
        <w:rPr>
          <w:rFonts w:ascii="Times New Roman" w:hAnsi="Times New Roman"/>
          <w:sz w:val="28"/>
          <w:szCs w:val="28"/>
        </w:rPr>
        <w:t>в 3 раза. Чему равны углы?</w:t>
      </w:r>
    </w:p>
    <w:p w14:paraId="4D8C2DFD" w14:textId="0C3F5FED" w:rsidR="00866768" w:rsidRPr="00185F70" w:rsidRDefault="00866768" w:rsidP="00185F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Решение:</w:t>
      </w:r>
      <w:r w:rsidR="002D3116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D53C07">
        <w:rPr>
          <w:rFonts w:ascii="Times New Roman" w:hAnsi="Times New Roman"/>
          <w:sz w:val="28"/>
          <w:szCs w:val="28"/>
        </w:rPr>
        <w:t>т</w:t>
      </w:r>
      <w:r w:rsidRPr="00185F70">
        <w:rPr>
          <w:rFonts w:ascii="Times New Roman" w:hAnsi="Times New Roman"/>
          <w:sz w:val="28"/>
          <w:szCs w:val="28"/>
        </w:rPr>
        <w:t xml:space="preserve">ак как сумма смежных углов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180°</w:t>
      </w:r>
      <w:r w:rsidRPr="00185F70">
        <w:rPr>
          <w:rFonts w:ascii="Times New Roman" w:hAnsi="Times New Roman"/>
          <w:sz w:val="28"/>
          <w:szCs w:val="28"/>
        </w:rPr>
        <w:t xml:space="preserve">, следовательно,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180° : 4 = 45° (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Е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В</w:t>
      </w:r>
      <w:r w:rsidRPr="00185F70">
        <w:rPr>
          <w:rFonts w:ascii="Times New Roman" w:hAnsi="Times New Roman"/>
          <w:sz w:val="28"/>
          <w:szCs w:val="28"/>
        </w:rPr>
        <w:t>)</w:t>
      </w:r>
      <w:r w:rsidR="002D3116" w:rsidRPr="00185F7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; 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BFD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=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Е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185F70">
        <w:rPr>
          <w:rFonts w:ascii="Times New Roman" w:hAnsi="Times New Roman"/>
          <w:sz w:val="28"/>
          <w:szCs w:val="28"/>
        </w:rPr>
        <w:t xml:space="preserve">* 3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 * 3 =135°</w:t>
      </w:r>
    </w:p>
    <w:p w14:paraId="15CD3388" w14:textId="77777777" w:rsidR="00866768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Можно решить эту задачу с помощью головоломки. На рисунке 3 мы видим, что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Е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185F70">
        <w:rPr>
          <w:rFonts w:ascii="Times New Roman" w:hAnsi="Times New Roman"/>
          <w:sz w:val="28"/>
          <w:szCs w:val="28"/>
        </w:rPr>
        <w:t>соответствует острому углу треугольника головоломки, а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BFD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 xml:space="preserve">соответствует 3 острым углам треугольников головоломки. Так как острые углы треугольников головоломки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</w:t>
      </w:r>
      <w:r w:rsidRPr="00185F70">
        <w:rPr>
          <w:rFonts w:ascii="Times New Roman" w:hAnsi="Times New Roman"/>
          <w:sz w:val="28"/>
          <w:szCs w:val="28"/>
        </w:rPr>
        <w:t xml:space="preserve">, следовательно,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</w:rPr>
        <w:t>Е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F</w:t>
      </w:r>
      <w:r w:rsidRPr="00185F70">
        <w:rPr>
          <w:rFonts w:ascii="Times New Roman" w:hAnsi="Times New Roman"/>
          <w:b/>
          <w:bCs/>
          <w:sz w:val="28"/>
          <w:szCs w:val="28"/>
        </w:rPr>
        <w:t>В</w:t>
      </w:r>
      <w:r w:rsidRPr="00185F70">
        <w:rPr>
          <w:rFonts w:ascii="Times New Roman" w:hAnsi="Times New Roman"/>
          <w:sz w:val="28"/>
          <w:szCs w:val="28"/>
        </w:rPr>
        <w:t xml:space="preserve"> =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 xml:space="preserve"> 45°, а </w:t>
      </w:r>
      <w:r w:rsidRPr="00185F70">
        <w:rPr>
          <w:rFonts w:ascii="Cambria Math" w:hAnsi="Cambria Math" w:cs="Cambria Math"/>
          <w:sz w:val="28"/>
          <w:szCs w:val="28"/>
        </w:rPr>
        <w:t>∠</w:t>
      </w:r>
      <w:r w:rsidRPr="00185F70">
        <w:rPr>
          <w:rFonts w:ascii="Times New Roman" w:hAnsi="Times New Roman"/>
          <w:b/>
          <w:bCs/>
          <w:sz w:val="28"/>
          <w:szCs w:val="28"/>
          <w:lang w:val="en-GB"/>
        </w:rPr>
        <w:t>BFD</w:t>
      </w:r>
      <w:r w:rsidRPr="00185F70">
        <w:rPr>
          <w:rFonts w:ascii="Times New Roman" w:hAnsi="Times New Roman"/>
          <w:b/>
          <w:bCs/>
          <w:sz w:val="28"/>
          <w:szCs w:val="28"/>
        </w:rPr>
        <w:t xml:space="preserve"> =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45°* 3 = 135°</w:t>
      </w:r>
    </w:p>
    <w:p w14:paraId="65A961EA" w14:textId="69D80487" w:rsidR="00460ED9" w:rsidRPr="00185F70" w:rsidRDefault="00866768" w:rsidP="00185F70">
      <w:pPr>
        <w:tabs>
          <w:tab w:val="left" w:pos="195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85F70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Ответ: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45°, 135°.</w:t>
      </w:r>
    </w:p>
    <w:p w14:paraId="08F79E64" w14:textId="031C099C" w:rsidR="00866768" w:rsidRPr="00185F70" w:rsidRDefault="00866768" w:rsidP="00185F70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687E1D" w:rsidRPr="00185F70">
        <w:rPr>
          <w:rFonts w:ascii="Times New Roman" w:hAnsi="Times New Roman"/>
          <w:b/>
          <w:bCs/>
          <w:sz w:val="28"/>
          <w:szCs w:val="28"/>
        </w:rPr>
        <w:t>4</w:t>
      </w:r>
      <w:r w:rsidRPr="00185F70">
        <w:rPr>
          <w:rFonts w:ascii="Times New Roman" w:hAnsi="Times New Roman"/>
          <w:b/>
          <w:bCs/>
          <w:caps/>
          <w:sz w:val="28"/>
          <w:szCs w:val="28"/>
        </w:rPr>
        <w:t>. Применение головоломки «Кватроф» в разных сферах жизни</w:t>
      </w:r>
    </w:p>
    <w:p w14:paraId="1E840912" w14:textId="77777777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Моя головоломка позволяет определить отношения между геометрическими объектами, проводить построения и доказывать свойства треугольников, прямоугольников, параллелограммов и других фигур на плоскости.</w:t>
      </w:r>
    </w:p>
    <w:p w14:paraId="0FE75628" w14:textId="01D3D609" w:rsidR="00866768" w:rsidRPr="00185F70" w:rsidRDefault="00866768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Детей младшего школьного возраста головоломка научит составлять разные фигуры из треугольников, ученики узнают основные цвета и геометрические фигуры.   (Приложение 2</w:t>
      </w:r>
      <w:r w:rsidR="004E28E7" w:rsidRPr="00185F70">
        <w:rPr>
          <w:rFonts w:ascii="Times New Roman" w:hAnsi="Times New Roman"/>
          <w:sz w:val="28"/>
          <w:szCs w:val="28"/>
        </w:rPr>
        <w:t>, рис. 6 и 7</w:t>
      </w:r>
      <w:r w:rsidRPr="00185F70">
        <w:rPr>
          <w:rFonts w:ascii="Times New Roman" w:hAnsi="Times New Roman"/>
          <w:sz w:val="28"/>
          <w:szCs w:val="28"/>
        </w:rPr>
        <w:t>)</w:t>
      </w:r>
      <w:r w:rsidR="00463A3C" w:rsidRPr="00185F70">
        <w:rPr>
          <w:rFonts w:ascii="Times New Roman" w:hAnsi="Times New Roman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Детям старшего школьного возраста – покажет аксиомы и поможет доказать теоремы геометрии. Взрослым- скрасит досуг и поможет в дизайне и составлении геометрических композиций. (Приложение 3</w:t>
      </w:r>
      <w:r w:rsidR="004E28E7" w:rsidRPr="00185F70">
        <w:rPr>
          <w:rFonts w:ascii="Times New Roman" w:hAnsi="Times New Roman"/>
          <w:sz w:val="28"/>
          <w:szCs w:val="28"/>
        </w:rPr>
        <w:t>, рис. 8 и 9</w:t>
      </w:r>
      <w:r w:rsidRPr="00185F70">
        <w:rPr>
          <w:rFonts w:ascii="Times New Roman" w:hAnsi="Times New Roman"/>
          <w:sz w:val="28"/>
          <w:szCs w:val="28"/>
        </w:rPr>
        <w:t>)</w:t>
      </w:r>
    </w:p>
    <w:p w14:paraId="0BD2C72E" w14:textId="5B1376C4" w:rsidR="00C759B3" w:rsidRPr="007459F1" w:rsidRDefault="00866768" w:rsidP="006F75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В процессе работы над головоломкой «Кватроф» была придумана игра, все компоненты которой напечатали на 3</w:t>
      </w:r>
      <w:r w:rsidRPr="00185F70">
        <w:rPr>
          <w:rFonts w:ascii="Times New Roman" w:hAnsi="Times New Roman"/>
          <w:sz w:val="28"/>
          <w:szCs w:val="28"/>
          <w:lang w:val="en-GB"/>
        </w:rPr>
        <w:t>D</w:t>
      </w:r>
      <w:r w:rsidRPr="00185F70">
        <w:rPr>
          <w:rFonts w:ascii="Times New Roman" w:hAnsi="Times New Roman"/>
          <w:sz w:val="28"/>
          <w:szCs w:val="28"/>
        </w:rPr>
        <w:t xml:space="preserve"> принтере. (Приложение 4, рис. </w:t>
      </w:r>
      <w:r w:rsidR="004E28E7" w:rsidRPr="00185F70">
        <w:rPr>
          <w:rFonts w:ascii="Times New Roman" w:hAnsi="Times New Roman"/>
          <w:sz w:val="28"/>
          <w:szCs w:val="28"/>
        </w:rPr>
        <w:t>10</w:t>
      </w:r>
      <w:r w:rsidRPr="00185F70">
        <w:rPr>
          <w:rFonts w:ascii="Times New Roman" w:hAnsi="Times New Roman"/>
          <w:sz w:val="28"/>
          <w:szCs w:val="28"/>
        </w:rPr>
        <w:t xml:space="preserve">). Головоломка – игра состоит из коробки 11.5 см * 11.5 см с металлическим дном, крышки и деталей, которые представлены равнобедренными прямоугольными треугольниками (катеты по 2 см), в количестве 56 шт. Детали имеют магнитные </w:t>
      </w:r>
      <w:r w:rsidRPr="00185F70">
        <w:rPr>
          <w:rFonts w:ascii="Times New Roman" w:hAnsi="Times New Roman"/>
          <w:sz w:val="28"/>
          <w:szCs w:val="28"/>
        </w:rPr>
        <w:lastRenderedPageBreak/>
        <w:t xml:space="preserve">элементы и представлены в 7 цветах, по 8 треугольников каждого цвета. Внизу поле игры 6 см * 3 см свободное от деталей, что позволяет свободно перемещать </w:t>
      </w:r>
      <w:r w:rsidR="00196DF6" w:rsidRPr="00185F70">
        <w:rPr>
          <w:rFonts w:ascii="Times New Roman" w:hAnsi="Times New Roman"/>
          <w:sz w:val="28"/>
          <w:szCs w:val="28"/>
        </w:rPr>
        <w:t>треугольники,</w:t>
      </w:r>
      <w:r w:rsidRPr="00185F70">
        <w:rPr>
          <w:rFonts w:ascii="Times New Roman" w:hAnsi="Times New Roman"/>
          <w:sz w:val="28"/>
          <w:szCs w:val="28"/>
        </w:rPr>
        <w:t xml:space="preserve"> не меняя их направления. Игра позволяет составлять различные цветовые композиции. (Приложение 4</w:t>
      </w:r>
      <w:r w:rsidR="004E28E7" w:rsidRPr="00185F70">
        <w:rPr>
          <w:rFonts w:ascii="Times New Roman" w:hAnsi="Times New Roman"/>
          <w:sz w:val="28"/>
          <w:szCs w:val="28"/>
        </w:rPr>
        <w:t>, рис.11</w:t>
      </w:r>
      <w:r w:rsidRPr="00185F70">
        <w:rPr>
          <w:rFonts w:ascii="Times New Roman" w:hAnsi="Times New Roman"/>
          <w:sz w:val="28"/>
          <w:szCs w:val="28"/>
        </w:rPr>
        <w:t xml:space="preserve">) Главное условие игры – детали при перемещении не должны менять направление фигуры. </w:t>
      </w:r>
    </w:p>
    <w:p w14:paraId="38E0F926" w14:textId="41A110EF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Данная игра будет интересна для людей любого возраста, так как она учит</w:t>
      </w:r>
      <w:r w:rsidR="00C759B3">
        <w:rPr>
          <w:rFonts w:ascii="Times New Roman" w:hAnsi="Times New Roman"/>
          <w:sz w:val="28"/>
          <w:szCs w:val="28"/>
        </w:rPr>
        <w:t xml:space="preserve"> нестандартному мышлению,</w:t>
      </w:r>
      <w:r w:rsidRPr="00185F70">
        <w:rPr>
          <w:rFonts w:ascii="Times New Roman" w:hAnsi="Times New Roman"/>
          <w:sz w:val="28"/>
          <w:szCs w:val="28"/>
        </w:rPr>
        <w:t xml:space="preserve"> заставляет думать и искать разные пути решения</w:t>
      </w:r>
      <w:r w:rsidR="00C759B3">
        <w:rPr>
          <w:rFonts w:ascii="Times New Roman" w:hAnsi="Times New Roman"/>
          <w:sz w:val="28"/>
          <w:szCs w:val="28"/>
        </w:rPr>
        <w:t xml:space="preserve"> поставленных задач</w:t>
      </w:r>
      <w:r w:rsidRPr="00185F70">
        <w:rPr>
          <w:rFonts w:ascii="Times New Roman" w:hAnsi="Times New Roman"/>
          <w:sz w:val="28"/>
          <w:szCs w:val="28"/>
        </w:rPr>
        <w:t>.</w:t>
      </w:r>
    </w:p>
    <w:p w14:paraId="46A1209C" w14:textId="4929A4FE" w:rsidR="00866768" w:rsidRPr="00185F70" w:rsidRDefault="00866768" w:rsidP="00185F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Данное изделие увлекает и развивает интерес к изучению геометрии. Когда дети младшего возраста из треугольников одинакового размера, но разных цветов собирают композиции, они учатся объединять простые фигуры в более сложные, что развивает мелкую моторику и речь и способствует тренировке внимания и памяти.</w:t>
      </w:r>
    </w:p>
    <w:p w14:paraId="2E6CDABD" w14:textId="77777777" w:rsidR="006853C4" w:rsidRPr="00185F70" w:rsidRDefault="006853C4" w:rsidP="00185F70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85F70">
        <w:rPr>
          <w:rFonts w:ascii="Times New Roman" w:hAnsi="Times New Roman"/>
          <w:b/>
          <w:bCs/>
          <w:caps/>
          <w:sz w:val="28"/>
          <w:szCs w:val="28"/>
        </w:rPr>
        <w:t>Заключение</w:t>
      </w:r>
    </w:p>
    <w:p w14:paraId="211044E0" w14:textId="77777777" w:rsidR="006853C4" w:rsidRPr="00185F70" w:rsidRDefault="006853C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  Я, работая над проектом, рассмотрел разные виды головоломок и предложил свой вариант, который должен заинтересовать и детей, и взрослых. Мою головоломку можно использовать в школе на уроках геометрии, чтобы наглядно показать основные постулаты и теоремы. В любом возрасте очень затягивает поиск разных вариантов решения задач. Моя головоломка даёт ответы на многие вопросы, помогает в решении задач, что было показано в работе. Изделие состоит из 36 равнобедренных прямоугольных треугольников, которые равны между собой и представлены в 7 цветах, чтобы обозначить геометрические фигуры, в состав которых они входят.   В данном случае с помощью того, что треугольники равны, и их некоторые параметры изначально известны (углы 45, 45 и 90 градусов), мне получилось показать аксиомы, доказать теоремы и объяснить свойства основных геометрических фигур. То есть в моей головоломке равнобедренный прямоугольный треугольник выступает единичной деталью, которая составляет геометрические фигуры, объясняя их свойства.  Так как, зная градусную меру углов, легко посчитать углы получившихся фигур (Приложение 1, рис. 2). </w:t>
      </w:r>
    </w:p>
    <w:p w14:paraId="0B840E34" w14:textId="00CD524C" w:rsidR="00463A3C" w:rsidRPr="00185F70" w:rsidRDefault="00710D50" w:rsidP="00710D5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185F70">
        <w:rPr>
          <w:rFonts w:ascii="Times New Roman" w:hAnsi="Times New Roman"/>
          <w:sz w:val="28"/>
          <w:szCs w:val="28"/>
        </w:rPr>
        <w:t>Моя</w:t>
      </w:r>
      <w:r>
        <w:rPr>
          <w:rFonts w:ascii="Times New Roman" w:hAnsi="Times New Roman"/>
          <w:sz w:val="28"/>
          <w:szCs w:val="28"/>
        </w:rPr>
        <w:t xml:space="preserve"> головоломка</w:t>
      </w:r>
      <w:r w:rsidRPr="00185F70">
        <w:rPr>
          <w:rFonts w:ascii="Times New Roman" w:hAnsi="Times New Roman"/>
          <w:sz w:val="28"/>
          <w:szCs w:val="28"/>
        </w:rPr>
        <w:t xml:space="preserve"> 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463A3C" w:rsidRPr="00185F70">
        <w:rPr>
          <w:rFonts w:ascii="Times New Roman" w:hAnsi="Times New Roman"/>
          <w:sz w:val="28"/>
          <w:szCs w:val="28"/>
        </w:rPr>
        <w:t>определить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463A3C" w:rsidRPr="00185F70">
        <w:rPr>
          <w:rFonts w:ascii="Times New Roman" w:hAnsi="Times New Roman"/>
          <w:sz w:val="28"/>
          <w:szCs w:val="28"/>
        </w:rPr>
        <w:t>отношения между</w:t>
      </w:r>
      <w:r>
        <w:rPr>
          <w:rFonts w:ascii="Times New Roman" w:hAnsi="Times New Roman"/>
          <w:sz w:val="28"/>
          <w:szCs w:val="28"/>
        </w:rPr>
        <w:t xml:space="preserve"> геометрическими</w:t>
      </w:r>
      <w:r w:rsidR="00463A3C" w:rsidRPr="00185F70">
        <w:rPr>
          <w:rFonts w:ascii="Times New Roman" w:hAnsi="Times New Roman"/>
          <w:sz w:val="28"/>
          <w:szCs w:val="28"/>
        </w:rPr>
        <w:t xml:space="preserve"> </w:t>
      </w:r>
    </w:p>
    <w:p w14:paraId="082F1268" w14:textId="5B5EC8CE" w:rsidR="006853C4" w:rsidRPr="00185F70" w:rsidRDefault="006853C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объектами и доказывает свойства треугольников, прямоугольников, параллелограммов и других фигур на плоскости. Она поможет в изучении аксиом и теорем, и соответственно в решении геометрических задач, что в дальнейшем будет полезно на экзаменах и в жизни. Это изделие наглядно, в игровой форме научит школьников понимать и знать геометрию, что неизбежно повысит успеваемость.</w:t>
      </w:r>
    </w:p>
    <w:p w14:paraId="10E1C8C5" w14:textId="77777777" w:rsidR="006853C4" w:rsidRPr="00185F70" w:rsidRDefault="006853C4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В зависимости от поставленной задачи, головоломка будет полезна в повторении изученных тем по геометрии, поможет подобрать рисунок для дизайна, займёт детей младшего возраста и раскроет их творческие способности и разовьёт художественный вкус. Поиск нестандартных решений, поможет определиться с выбором.                         </w:t>
      </w:r>
    </w:p>
    <w:p w14:paraId="40DFEEC1" w14:textId="0896CE2F" w:rsidR="006853C4" w:rsidRPr="00185F70" w:rsidRDefault="006853C4" w:rsidP="00185F7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Мой младший брат так заинтересовался новой головоломкой, что просидел за составлением разных фигур весь вечер. (Приложение 2, рис. 7) Следовательно данное изделие увлекает и развивает интерес к изучению геометрии. Когда дети младшего возраста из треугольников одинакового размера, но разных цветов собирают композиции</w:t>
      </w:r>
      <w:r w:rsidR="00BF4ABA" w:rsidRPr="00185F70">
        <w:rPr>
          <w:rFonts w:ascii="Times New Roman" w:hAnsi="Times New Roman"/>
          <w:sz w:val="28"/>
          <w:szCs w:val="28"/>
        </w:rPr>
        <w:t>, они</w:t>
      </w:r>
      <w:r w:rsidRPr="00185F70">
        <w:rPr>
          <w:rFonts w:ascii="Times New Roman" w:hAnsi="Times New Roman"/>
          <w:sz w:val="28"/>
          <w:szCs w:val="28"/>
        </w:rPr>
        <w:t xml:space="preserve"> трени</w:t>
      </w:r>
      <w:r w:rsidR="00BF4ABA" w:rsidRPr="00185F70">
        <w:rPr>
          <w:rFonts w:ascii="Times New Roman" w:hAnsi="Times New Roman"/>
          <w:sz w:val="28"/>
          <w:szCs w:val="28"/>
        </w:rPr>
        <w:t>руют</w:t>
      </w:r>
      <w:r w:rsidRPr="00185F70">
        <w:rPr>
          <w:rFonts w:ascii="Times New Roman" w:hAnsi="Times New Roman"/>
          <w:sz w:val="28"/>
          <w:szCs w:val="28"/>
        </w:rPr>
        <w:t xml:space="preserve"> внимани</w:t>
      </w:r>
      <w:r w:rsidR="00BF4ABA" w:rsidRPr="00185F70">
        <w:rPr>
          <w:rFonts w:ascii="Times New Roman" w:hAnsi="Times New Roman"/>
          <w:sz w:val="28"/>
          <w:szCs w:val="28"/>
        </w:rPr>
        <w:t>е</w:t>
      </w:r>
      <w:r w:rsidRPr="00185F70">
        <w:rPr>
          <w:rFonts w:ascii="Times New Roman" w:hAnsi="Times New Roman"/>
          <w:sz w:val="28"/>
          <w:szCs w:val="28"/>
        </w:rPr>
        <w:t xml:space="preserve"> и памят</w:t>
      </w:r>
      <w:r w:rsidR="00BF4ABA" w:rsidRPr="00185F70">
        <w:rPr>
          <w:rFonts w:ascii="Times New Roman" w:hAnsi="Times New Roman"/>
          <w:sz w:val="28"/>
          <w:szCs w:val="28"/>
        </w:rPr>
        <w:t>ь</w:t>
      </w:r>
      <w:r w:rsidRPr="00185F70">
        <w:rPr>
          <w:rFonts w:ascii="Times New Roman" w:hAnsi="Times New Roman"/>
          <w:sz w:val="28"/>
          <w:szCs w:val="28"/>
        </w:rPr>
        <w:t>.</w:t>
      </w:r>
    </w:p>
    <w:p w14:paraId="69D73D00" w14:textId="55E3019F" w:rsidR="006853C4" w:rsidRPr="00185F70" w:rsidRDefault="006853C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Работа с головоломкой в любом возрасте — это очень хорошая зарядка для мозга. Представленную головоломку </w:t>
      </w:r>
      <w:r w:rsidR="00FA4D33">
        <w:rPr>
          <w:rFonts w:ascii="Times New Roman" w:hAnsi="Times New Roman"/>
          <w:sz w:val="28"/>
          <w:szCs w:val="28"/>
        </w:rPr>
        <w:t xml:space="preserve">могут использовать и взрослые, и дети. </w:t>
      </w:r>
      <w:r w:rsidRPr="00185F70">
        <w:rPr>
          <w:rFonts w:ascii="Times New Roman" w:hAnsi="Times New Roman"/>
          <w:sz w:val="28"/>
          <w:szCs w:val="28"/>
        </w:rPr>
        <w:t xml:space="preserve"> </w:t>
      </w:r>
      <w:r w:rsidR="004A7EA6">
        <w:rPr>
          <w:rFonts w:ascii="Times New Roman" w:hAnsi="Times New Roman"/>
          <w:sz w:val="28"/>
          <w:szCs w:val="28"/>
        </w:rPr>
        <w:t>Она</w:t>
      </w:r>
      <w:r w:rsidRPr="00185F70">
        <w:rPr>
          <w:rFonts w:ascii="Times New Roman" w:hAnsi="Times New Roman"/>
          <w:sz w:val="28"/>
          <w:szCs w:val="28"/>
        </w:rPr>
        <w:t xml:space="preserve"> понравилась моим друзьям и членам семьи, следовательно я достиг цели исследования и справился с поставленными задачами. </w:t>
      </w:r>
    </w:p>
    <w:p w14:paraId="29191334" w14:textId="5A4F93DE" w:rsidR="00BF4ABA" w:rsidRPr="00185F70" w:rsidRDefault="006853C4" w:rsidP="00185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         Я бы очень хотел, чтобы эта головоломка использовалась в школе, так как она способна заинтересовать учащихся и помочь в усвоении материала, что повысит успеваемость, еще её можно использовать в качестве подготовки специалистов, где нужно усиленное внимание (врачи, архитекторы, юристы).</w:t>
      </w:r>
    </w:p>
    <w:p w14:paraId="627C3AD6" w14:textId="77777777" w:rsidR="00FA4D33" w:rsidRDefault="00FA4D33" w:rsidP="00185F7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AF07267" w14:textId="77777777" w:rsidR="00FA4D33" w:rsidRDefault="00FA4D33" w:rsidP="00185F7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4E0E634" w14:textId="77777777" w:rsidR="00FA4D33" w:rsidRDefault="00FA4D33" w:rsidP="00185F7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0A1120" w14:textId="77777777" w:rsidR="00FA4D33" w:rsidRDefault="00FA4D33" w:rsidP="00185F7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F45F09F" w14:textId="02EC29BE" w:rsidR="00321CCA" w:rsidRPr="00185F70" w:rsidRDefault="00321CCA" w:rsidP="00185F7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85F70">
        <w:rPr>
          <w:rFonts w:ascii="Times New Roman" w:hAnsi="Times New Roman"/>
          <w:b/>
          <w:caps/>
          <w:sz w:val="28"/>
          <w:szCs w:val="28"/>
        </w:rPr>
        <w:lastRenderedPageBreak/>
        <w:t>Список литературы</w:t>
      </w:r>
    </w:p>
    <w:p w14:paraId="792CD56E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1. Баев Д.  ОГЭ. Математика. – М.: Эксмо, 2025. – 288с.</w:t>
      </w:r>
    </w:p>
    <w:p w14:paraId="4804DCB7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2. Киселёв А. П. Геометрия. Часть 1. Планиметрия. Для 6 – 9 классов.-М.: Советские учебники, 2025.-192с.</w:t>
      </w:r>
    </w:p>
    <w:p w14:paraId="7D9426C7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3. Миронова Г. В. Справочник по математике. 5 – 9 классы. – М.: ВАКО, 2025. – 80 с.</w:t>
      </w:r>
    </w:p>
    <w:p w14:paraId="37A09961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4. Михайлова Ж. Н. Алгоритмы – ключ к решению задач: Геоменрия. 7-9 классы. – СПб.: Издательский дом «Литера, 2025. – 544с.</w:t>
      </w:r>
    </w:p>
    <w:p w14:paraId="2728E619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5. Удалова Н. Н. Математика. –М.: Эксмо, 2024. – 192с.</w:t>
      </w:r>
    </w:p>
    <w:p w14:paraId="671007F9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6. Ященко И. В., Высоцкий И. Р., Титова Л. А. Математика. ВПР 7 класс типовые задания. – М.: Экзамен, 2025. – 156 с.: ил.</w:t>
      </w:r>
    </w:p>
    <w:p w14:paraId="6D0ED2D1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7.</w:t>
      </w:r>
      <w:r w:rsidRPr="00185F70"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  <w:t xml:space="preserve"> </w:t>
      </w:r>
      <w:r w:rsidRPr="00185F70">
        <w:rPr>
          <w:rFonts w:ascii="Times New Roman" w:hAnsi="Times New Roman"/>
          <w:sz w:val="28"/>
          <w:szCs w:val="28"/>
        </w:rPr>
        <w:t>История, разновидности и популярность головоломок: сайт. – 2026. - URL:</w:t>
      </w:r>
    </w:p>
    <w:p w14:paraId="6CBA8353" w14:textId="20A59596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https://gallerix.ru/pnews/202208/istoriya-raznovidnosti-i-populyarnost-golovolomok/</w:t>
      </w:r>
      <w:r w:rsidR="004F37E4">
        <w:rPr>
          <w:rFonts w:ascii="Times New Roman" w:hAnsi="Times New Roman"/>
          <w:sz w:val="28"/>
          <w:szCs w:val="28"/>
        </w:rPr>
        <w:t xml:space="preserve"> </w:t>
      </w:r>
      <w:r w:rsidR="004F37E4" w:rsidRPr="00185F70">
        <w:rPr>
          <w:rFonts w:ascii="Times New Roman" w:hAnsi="Times New Roman"/>
          <w:sz w:val="28"/>
          <w:szCs w:val="28"/>
        </w:rPr>
        <w:t>(дата обращения: 06.06.2026</w:t>
      </w:r>
      <w:r w:rsidR="004F37E4">
        <w:rPr>
          <w:rFonts w:ascii="Times New Roman" w:hAnsi="Times New Roman"/>
          <w:sz w:val="28"/>
          <w:szCs w:val="28"/>
        </w:rPr>
        <w:t xml:space="preserve"> г</w:t>
      </w:r>
      <w:r w:rsidR="004F37E4" w:rsidRPr="00185F70">
        <w:rPr>
          <w:rFonts w:ascii="Times New Roman" w:hAnsi="Times New Roman"/>
          <w:sz w:val="28"/>
          <w:szCs w:val="28"/>
        </w:rPr>
        <w:t>)</w:t>
      </w:r>
    </w:p>
    <w:p w14:paraId="4A4CFA77" w14:textId="2352C872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>8. Параллелограмм: сайт. – 2026. - URL: https://spravochnick.ru/matematika/formuly_parallelogramma_trapecii_kvadrata_pryamougolnika_i_romba/parallelogramm_i_trapeciya/ (дата обращения: 06.06.2026</w:t>
      </w:r>
      <w:r w:rsidR="004F37E4">
        <w:rPr>
          <w:rFonts w:ascii="Times New Roman" w:hAnsi="Times New Roman"/>
          <w:sz w:val="28"/>
          <w:szCs w:val="28"/>
        </w:rPr>
        <w:t>г</w:t>
      </w:r>
      <w:r w:rsidRPr="00185F70">
        <w:rPr>
          <w:rFonts w:ascii="Times New Roman" w:hAnsi="Times New Roman"/>
          <w:sz w:val="28"/>
          <w:szCs w:val="28"/>
        </w:rPr>
        <w:t>).</w:t>
      </w:r>
    </w:p>
    <w:p w14:paraId="0631960E" w14:textId="77C40E08" w:rsidR="00321CCA" w:rsidRPr="00185F70" w:rsidRDefault="00321CCA" w:rsidP="00185F7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85F70">
        <w:rPr>
          <w:rFonts w:ascii="Times New Roman" w:hAnsi="Times New Roman"/>
          <w:sz w:val="28"/>
          <w:szCs w:val="28"/>
        </w:rPr>
        <w:t xml:space="preserve">9. Трапеция: сайт. – 2026. - URL: 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https://tetrika-school.ru/blog/trapecziya (дата обращения: 06.06.2026</w:t>
      </w:r>
      <w:r w:rsidR="004F37E4">
        <w:rPr>
          <w:rFonts w:ascii="Times New Roman" w:eastAsia="Times New Roman" w:hAnsi="Times New Roman"/>
          <w:color w:val="000000"/>
          <w:sz w:val="28"/>
          <w:szCs w:val="28"/>
        </w:rPr>
        <w:t xml:space="preserve"> г</w:t>
      </w:r>
      <w:r w:rsidRPr="00185F70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14:paraId="37563D00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26EFF65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74889B9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4D87BB7" w14:textId="77777777" w:rsidR="00321CCA" w:rsidRPr="00185F70" w:rsidRDefault="00321CCA" w:rsidP="00185F7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00EEF79" w14:textId="77777777" w:rsidR="00321CCA" w:rsidRPr="00185F70" w:rsidRDefault="00321CCA" w:rsidP="00185F70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805E68D" w14:textId="77777777" w:rsidR="00321CCA" w:rsidRPr="00C214C7" w:rsidRDefault="00321CCA" w:rsidP="00321CCA">
      <w:pPr>
        <w:tabs>
          <w:tab w:val="left" w:pos="1956"/>
        </w:tabs>
        <w:rPr>
          <w:rFonts w:ascii="Times New Roman" w:hAnsi="Times New Roman"/>
          <w:b/>
          <w:bCs/>
        </w:rPr>
        <w:sectPr w:rsidR="00321CCA" w:rsidRPr="00C214C7" w:rsidSect="00321CCA">
          <w:pgSz w:w="11906" w:h="16838"/>
          <w:pgMar w:top="1134" w:right="1134" w:bottom="1134" w:left="1134" w:header="709" w:footer="709" w:gutter="0"/>
          <w:cols w:space="720"/>
        </w:sectPr>
      </w:pPr>
    </w:p>
    <w:p w14:paraId="656A70C8" w14:textId="77777777" w:rsidR="00321CCA" w:rsidRPr="00B17935" w:rsidRDefault="00321CCA" w:rsidP="00321CC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935">
        <w:rPr>
          <w:rFonts w:ascii="Times New Roman" w:hAnsi="Times New Roman"/>
          <w:b/>
          <w:bCs/>
          <w:sz w:val="28"/>
          <w:szCs w:val="28"/>
        </w:rPr>
        <w:lastRenderedPageBreak/>
        <w:t>ПРИЛОЖЕНИЯ</w:t>
      </w:r>
    </w:p>
    <w:p w14:paraId="3F75A663" w14:textId="77777777" w:rsidR="00321CCA" w:rsidRPr="00852EC2" w:rsidRDefault="00321CCA" w:rsidP="00321C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17935">
        <w:rPr>
          <w:rFonts w:ascii="Times New Roman" w:hAnsi="Times New Roman"/>
          <w:b/>
          <w:bCs/>
          <w:i/>
          <w:sz w:val="28"/>
          <w:szCs w:val="28"/>
        </w:rPr>
        <w:t>Приложение 1. Головоломка «Кватроф</w:t>
      </w:r>
      <w:r>
        <w:rPr>
          <w:rFonts w:ascii="Times New Roman" w:hAnsi="Times New Roman"/>
          <w:b/>
          <w:bCs/>
          <w:i/>
          <w:sz w:val="28"/>
          <w:szCs w:val="28"/>
        </w:rPr>
        <w:t>»</w:t>
      </w:r>
    </w:p>
    <w:p w14:paraId="508EA88B" w14:textId="4176F2AD" w:rsidR="00EC3CDE" w:rsidRDefault="00EC3CDE" w:rsidP="00EC3CDE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</w:t>
      </w:r>
      <w:r w:rsidR="00321CCA" w:rsidRPr="00F94FED">
        <w:rPr>
          <w:rFonts w:ascii="Times New Roman" w:hAnsi="Times New Roman"/>
          <w:b/>
          <w:bCs/>
          <w:noProof/>
        </w:rPr>
        <w:drawing>
          <wp:inline distT="0" distB="0" distL="0" distR="0" wp14:anchorId="05EB6F26" wp14:editId="000AF1F7">
            <wp:extent cx="3734602" cy="3766143"/>
            <wp:effectExtent l="0" t="0" r="0" b="6350"/>
            <wp:docPr id="921888189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89" cy="383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CA">
        <w:rPr>
          <w:rFonts w:ascii="Times New Roman" w:hAnsi="Times New Roman"/>
          <w:b/>
          <w:bCs/>
        </w:rPr>
        <w:t xml:space="preserve">   </w:t>
      </w:r>
    </w:p>
    <w:p w14:paraId="17F0E738" w14:textId="1A31B3E5" w:rsidR="00321CCA" w:rsidRDefault="00321CCA" w:rsidP="00EC3CDE">
      <w:pPr>
        <w:jc w:val="center"/>
        <w:rPr>
          <w:rFonts w:ascii="Times New Roman" w:hAnsi="Times New Roman"/>
          <w:b/>
          <w:bCs/>
        </w:rPr>
      </w:pPr>
      <w:r w:rsidRPr="0042018A">
        <w:rPr>
          <w:rFonts w:ascii="Times New Roman" w:hAnsi="Times New Roman"/>
          <w:b/>
          <w:bCs/>
          <w:sz w:val="28"/>
          <w:szCs w:val="28"/>
        </w:rPr>
        <w:t>Рис.4</w:t>
      </w:r>
      <w:r>
        <w:rPr>
          <w:rFonts w:ascii="Times New Roman" w:hAnsi="Times New Roman"/>
          <w:b/>
          <w:bCs/>
        </w:rPr>
        <w:t xml:space="preserve">                                 </w:t>
      </w:r>
    </w:p>
    <w:p w14:paraId="58438501" w14:textId="77777777" w:rsidR="00EC3CDE" w:rsidRDefault="00EC3CDE" w:rsidP="00321C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</w:t>
      </w:r>
      <w:r w:rsidR="00321CCA" w:rsidRPr="00F94FED">
        <w:rPr>
          <w:rFonts w:ascii="Times New Roman" w:hAnsi="Times New Roman"/>
          <w:b/>
          <w:bCs/>
          <w:noProof/>
        </w:rPr>
        <w:drawing>
          <wp:inline distT="0" distB="0" distL="0" distR="0" wp14:anchorId="72F07B11" wp14:editId="0B48B9C2">
            <wp:extent cx="3657600" cy="3697486"/>
            <wp:effectExtent l="0" t="0" r="0" b="0"/>
            <wp:docPr id="605061942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372" cy="374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CA" w:rsidRPr="007930E3">
        <w:rPr>
          <w:rFonts w:ascii="Times New Roman" w:hAnsi="Times New Roman"/>
          <w:b/>
          <w:bCs/>
        </w:rPr>
        <w:t xml:space="preserve"> </w:t>
      </w:r>
      <w:r w:rsidR="00321CCA">
        <w:rPr>
          <w:rFonts w:ascii="Times New Roman" w:hAnsi="Times New Roman"/>
          <w:b/>
          <w:bCs/>
        </w:rPr>
        <w:t xml:space="preserve">  </w:t>
      </w:r>
    </w:p>
    <w:p w14:paraId="0FE31135" w14:textId="42A53DE0" w:rsidR="00321CCA" w:rsidRDefault="00321CCA" w:rsidP="00321C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Pr="0042018A">
        <w:rPr>
          <w:rFonts w:ascii="Times New Roman" w:hAnsi="Times New Roman"/>
          <w:b/>
          <w:bCs/>
          <w:sz w:val="28"/>
          <w:szCs w:val="28"/>
        </w:rPr>
        <w:t xml:space="preserve">Рис. 5                                                                                                                </w:t>
      </w:r>
    </w:p>
    <w:p w14:paraId="1517EB22" w14:textId="77777777" w:rsidR="00321CCA" w:rsidRPr="00852EC2" w:rsidRDefault="00321CCA" w:rsidP="00321C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6566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2. </w:t>
      </w:r>
      <w:r w:rsidRPr="00F97EBB">
        <w:rPr>
          <w:rFonts w:ascii="Times New Roman" w:hAnsi="Times New Roman"/>
          <w:b/>
          <w:bCs/>
          <w:i/>
          <w:iCs/>
          <w:sz w:val="28"/>
          <w:szCs w:val="28"/>
        </w:rPr>
        <w:t>Композици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и </w:t>
      </w:r>
      <w:r w:rsidRPr="00F97EBB">
        <w:rPr>
          <w:rFonts w:ascii="Times New Roman" w:hAnsi="Times New Roman"/>
          <w:b/>
          <w:bCs/>
          <w:i/>
          <w:iCs/>
          <w:sz w:val="28"/>
          <w:szCs w:val="28"/>
        </w:rPr>
        <w:t>из деталей головоломки</w:t>
      </w:r>
    </w:p>
    <w:p w14:paraId="51A438C3" w14:textId="77777777" w:rsidR="00321CCA" w:rsidRDefault="00321CCA" w:rsidP="00321C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</w:t>
      </w:r>
    </w:p>
    <w:p w14:paraId="4D38DE3A" w14:textId="0380E7A5" w:rsidR="00D03C1A" w:rsidRDefault="00D03C1A" w:rsidP="00321C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t xml:space="preserve">        </w:t>
      </w:r>
      <w:r w:rsidR="00321CCA" w:rsidRPr="003C7994">
        <w:rPr>
          <w:rFonts w:ascii="Times New Roman" w:hAnsi="Times New Roman"/>
          <w:b/>
          <w:bCs/>
          <w:noProof/>
        </w:rPr>
        <w:drawing>
          <wp:inline distT="0" distB="0" distL="0" distR="0" wp14:anchorId="4D2E89BA" wp14:editId="7DF826F3">
            <wp:extent cx="5055505" cy="3330341"/>
            <wp:effectExtent l="0" t="0" r="0" b="3810"/>
            <wp:docPr id="2059680795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5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16" cy="334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280A3" w14:textId="7AA2A8F6" w:rsidR="00321CCA" w:rsidRDefault="00321CCA" w:rsidP="00321CC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Pr="004E28E7">
        <w:rPr>
          <w:rFonts w:ascii="Times New Roman" w:hAnsi="Times New Roman"/>
          <w:b/>
          <w:bCs/>
          <w:sz w:val="28"/>
          <w:szCs w:val="28"/>
        </w:rPr>
        <w:t>Рис. 6</w:t>
      </w:r>
    </w:p>
    <w:p w14:paraId="7548CE7E" w14:textId="77777777" w:rsidR="00D03C1A" w:rsidRDefault="00D03C1A" w:rsidP="00321CCA">
      <w:pPr>
        <w:jc w:val="center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bCs/>
          <w:noProof/>
        </w:rPr>
        <w:t xml:space="preserve">        </w:t>
      </w:r>
      <w:r w:rsidR="00321CCA" w:rsidRPr="003C7994">
        <w:rPr>
          <w:rFonts w:ascii="Times New Roman" w:hAnsi="Times New Roman"/>
          <w:b/>
          <w:bCs/>
          <w:noProof/>
        </w:rPr>
        <w:drawing>
          <wp:inline distT="0" distB="0" distL="0" distR="0" wp14:anchorId="2FCA36CB" wp14:editId="55BAE536">
            <wp:extent cx="5236143" cy="3344661"/>
            <wp:effectExtent l="0" t="0" r="3175" b="8255"/>
            <wp:docPr id="224294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819" cy="335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DA0FD" w14:textId="1E992C65" w:rsidR="00321CCA" w:rsidRDefault="00321CCA" w:rsidP="00321CC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  </w:t>
      </w:r>
      <w:r w:rsidRPr="004E28E7">
        <w:rPr>
          <w:rFonts w:ascii="Times New Roman" w:hAnsi="Times New Roman"/>
          <w:b/>
          <w:bCs/>
          <w:sz w:val="28"/>
          <w:szCs w:val="28"/>
        </w:rPr>
        <w:t>Рис. 7</w:t>
      </w:r>
    </w:p>
    <w:p w14:paraId="5205F774" w14:textId="77777777" w:rsidR="00321CCA" w:rsidRDefault="00321CCA" w:rsidP="00321CC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DF13AE" w14:textId="77777777" w:rsidR="00321CCA" w:rsidRDefault="00321CCA" w:rsidP="007E020A">
      <w:pPr>
        <w:rPr>
          <w:rFonts w:ascii="Times New Roman" w:hAnsi="Times New Roman"/>
          <w:b/>
          <w:bCs/>
        </w:rPr>
      </w:pPr>
    </w:p>
    <w:p w14:paraId="1D02C07F" w14:textId="77777777" w:rsidR="00321CCA" w:rsidRPr="00F97EBB" w:rsidRDefault="00321CCA" w:rsidP="00321C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6566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3. Разные варианты расположения деталей головоломки </w:t>
      </w:r>
    </w:p>
    <w:p w14:paraId="0D9F8A27" w14:textId="77777777" w:rsidR="00321CCA" w:rsidRDefault="00321CCA" w:rsidP="00321CC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</w:t>
      </w:r>
    </w:p>
    <w:p w14:paraId="5E7B6668" w14:textId="77777777" w:rsidR="007E020A" w:rsidRDefault="00321CCA" w:rsidP="00321CCA">
      <w:pPr>
        <w:jc w:val="center"/>
        <w:rPr>
          <w:rFonts w:ascii="Times New Roman" w:hAnsi="Times New Roman"/>
          <w:b/>
          <w:bCs/>
        </w:rPr>
      </w:pPr>
      <w:r w:rsidRPr="00F32E76">
        <w:rPr>
          <w:rFonts w:ascii="Times New Roman" w:hAnsi="Times New Roman"/>
          <w:b/>
          <w:bCs/>
          <w:noProof/>
        </w:rPr>
        <w:drawing>
          <wp:inline distT="0" distB="0" distL="0" distR="0" wp14:anchorId="7C9F86FC" wp14:editId="0B490E98">
            <wp:extent cx="3705727" cy="3741778"/>
            <wp:effectExtent l="0" t="0" r="9525" b="0"/>
            <wp:docPr id="870947754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20" cy="37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EBB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   </w:t>
      </w:r>
    </w:p>
    <w:p w14:paraId="22CEC2EF" w14:textId="1DF25D2D" w:rsidR="00321CCA" w:rsidRPr="007E020A" w:rsidRDefault="00321CCA" w:rsidP="007E020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   </w:t>
      </w:r>
      <w:r w:rsidRPr="0042018A">
        <w:rPr>
          <w:rFonts w:ascii="Times New Roman" w:hAnsi="Times New Roman"/>
          <w:b/>
          <w:bCs/>
          <w:sz w:val="28"/>
          <w:szCs w:val="28"/>
        </w:rPr>
        <w:t xml:space="preserve">Рис. 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</w:rPr>
        <w:t xml:space="preserve">                    </w:t>
      </w:r>
    </w:p>
    <w:p w14:paraId="0A314D1F" w14:textId="2095FF7D" w:rsidR="007E020A" w:rsidRDefault="007E020A" w:rsidP="007E020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</w:t>
      </w:r>
      <w:r w:rsidR="00321CCA" w:rsidRPr="00F32E76">
        <w:rPr>
          <w:rFonts w:ascii="Times New Roman" w:hAnsi="Times New Roman"/>
          <w:b/>
          <w:bCs/>
          <w:noProof/>
        </w:rPr>
        <w:drawing>
          <wp:inline distT="0" distB="0" distL="0" distR="0" wp14:anchorId="1D44F550" wp14:editId="17C56890">
            <wp:extent cx="3667225" cy="3722897"/>
            <wp:effectExtent l="0" t="0" r="0" b="0"/>
            <wp:docPr id="923256392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229" cy="374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CA" w:rsidRPr="00F97EBB">
        <w:rPr>
          <w:rFonts w:ascii="Times New Roman" w:hAnsi="Times New Roman"/>
          <w:b/>
          <w:bCs/>
        </w:rPr>
        <w:t xml:space="preserve"> </w:t>
      </w:r>
      <w:r w:rsidR="00321CCA">
        <w:rPr>
          <w:rFonts w:ascii="Times New Roman" w:hAnsi="Times New Roman"/>
          <w:b/>
          <w:bCs/>
        </w:rPr>
        <w:t xml:space="preserve">      </w:t>
      </w:r>
    </w:p>
    <w:p w14:paraId="71191500" w14:textId="29179EBC" w:rsidR="00321CCA" w:rsidRDefault="00321CCA" w:rsidP="007E020A">
      <w:pPr>
        <w:jc w:val="center"/>
        <w:rPr>
          <w:rFonts w:ascii="Times New Roman" w:hAnsi="Times New Roman"/>
          <w:b/>
          <w:bCs/>
        </w:rPr>
      </w:pPr>
      <w:r w:rsidRPr="0042018A">
        <w:rPr>
          <w:rFonts w:ascii="Times New Roman" w:hAnsi="Times New Roman"/>
          <w:b/>
          <w:bCs/>
          <w:sz w:val="28"/>
          <w:szCs w:val="28"/>
        </w:rPr>
        <w:t>Рис</w:t>
      </w:r>
      <w:r w:rsidRPr="0042018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9</w:t>
      </w:r>
    </w:p>
    <w:p w14:paraId="6A479A75" w14:textId="77777777" w:rsidR="00321CCA" w:rsidRDefault="00321CCA" w:rsidP="00321CCA">
      <w:pPr>
        <w:spacing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16566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sz w:val="28"/>
          <w:szCs w:val="28"/>
        </w:rPr>
        <w:t>4. Игра на базе головоломки</w:t>
      </w:r>
    </w:p>
    <w:p w14:paraId="57FD6547" w14:textId="77777777" w:rsidR="00321CCA" w:rsidRDefault="00321CCA" w:rsidP="00321CC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</w:t>
      </w:r>
    </w:p>
    <w:p w14:paraId="68520D67" w14:textId="77777777" w:rsidR="007E020A" w:rsidRDefault="00321CCA" w:rsidP="00321CCA">
      <w:pPr>
        <w:jc w:val="center"/>
        <w:rPr>
          <w:rFonts w:ascii="Times New Roman" w:hAnsi="Times New Roman"/>
          <w:b/>
          <w:bCs/>
        </w:rPr>
      </w:pPr>
      <w:r w:rsidRPr="00BA044E">
        <w:rPr>
          <w:rFonts w:ascii="Times New Roman" w:hAnsi="Times New Roman"/>
          <w:b/>
          <w:bCs/>
          <w:noProof/>
        </w:rPr>
        <w:drawing>
          <wp:inline distT="0" distB="0" distL="0" distR="0" wp14:anchorId="4D0523E1" wp14:editId="6A90F2AE">
            <wp:extent cx="3830932" cy="3798987"/>
            <wp:effectExtent l="0" t="3175" r="0" b="0"/>
            <wp:docPr id="2081198663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60987" cy="38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</w:rPr>
        <w:t xml:space="preserve"> </w:t>
      </w:r>
    </w:p>
    <w:p w14:paraId="2F23286A" w14:textId="2F0B874B" w:rsidR="00321CCA" w:rsidRDefault="00321CCA" w:rsidP="00321CCA">
      <w:pPr>
        <w:jc w:val="center"/>
        <w:rPr>
          <w:rFonts w:ascii="Times New Roman" w:hAnsi="Times New Roman"/>
          <w:b/>
          <w:bCs/>
        </w:rPr>
      </w:pPr>
      <w:r w:rsidRPr="004E28E7">
        <w:rPr>
          <w:rFonts w:ascii="Times New Roman" w:hAnsi="Times New Roman"/>
          <w:b/>
          <w:bCs/>
          <w:sz w:val="28"/>
          <w:szCs w:val="28"/>
        </w:rPr>
        <w:t>Рис. 10</w:t>
      </w:r>
    </w:p>
    <w:p w14:paraId="18790932" w14:textId="538E089B" w:rsidR="007E020A" w:rsidRDefault="007E020A" w:rsidP="007E020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</w:t>
      </w:r>
      <w:r w:rsidR="00321CCA" w:rsidRPr="00BA044E">
        <w:rPr>
          <w:rFonts w:ascii="Times New Roman" w:hAnsi="Times New Roman"/>
          <w:b/>
          <w:bCs/>
          <w:noProof/>
        </w:rPr>
        <w:drawing>
          <wp:inline distT="0" distB="0" distL="0" distR="0" wp14:anchorId="48C60128" wp14:editId="4C30F8EA">
            <wp:extent cx="3686121" cy="3640015"/>
            <wp:effectExtent l="0" t="0" r="0" b="0"/>
            <wp:docPr id="1624665176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3171" cy="365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CA">
        <w:rPr>
          <w:rFonts w:ascii="Times New Roman" w:hAnsi="Times New Roman"/>
          <w:b/>
          <w:bCs/>
        </w:rPr>
        <w:t xml:space="preserve"> </w:t>
      </w:r>
    </w:p>
    <w:p w14:paraId="38AEEF1B" w14:textId="0FEFD87B" w:rsidR="00321CCA" w:rsidRPr="00A5056A" w:rsidRDefault="00321CCA" w:rsidP="00BF4ABA">
      <w:pPr>
        <w:jc w:val="center"/>
        <w:rPr>
          <w:rFonts w:ascii="Times New Roman" w:hAnsi="Times New Roman"/>
          <w:b/>
          <w:bCs/>
          <w:lang w:val="en-GB"/>
        </w:rPr>
        <w:sectPr w:rsidR="00321CCA" w:rsidRPr="00A5056A" w:rsidSect="007C1484">
          <w:pgSz w:w="11906" w:h="16838"/>
          <w:pgMar w:top="1134" w:right="1134" w:bottom="1134" w:left="1134" w:header="709" w:footer="709" w:gutter="0"/>
          <w:cols w:space="720"/>
        </w:sectPr>
      </w:pPr>
      <w:r w:rsidRPr="004E28E7">
        <w:rPr>
          <w:rFonts w:ascii="Times New Roman" w:hAnsi="Times New Roman"/>
          <w:b/>
          <w:bCs/>
          <w:sz w:val="28"/>
          <w:szCs w:val="28"/>
        </w:rPr>
        <w:t xml:space="preserve">Рис. </w:t>
      </w:r>
      <w:r w:rsidR="00BF4ABA">
        <w:rPr>
          <w:rFonts w:ascii="Times New Roman" w:hAnsi="Times New Roman"/>
          <w:b/>
          <w:bCs/>
          <w:sz w:val="28"/>
          <w:szCs w:val="28"/>
        </w:rPr>
        <w:t xml:space="preserve">   1</w:t>
      </w:r>
      <w:r w:rsidR="00A5056A">
        <w:rPr>
          <w:rFonts w:ascii="Times New Roman" w:hAnsi="Times New Roman"/>
          <w:b/>
          <w:bCs/>
          <w:sz w:val="28"/>
          <w:szCs w:val="28"/>
          <w:lang w:val="en-GB"/>
        </w:rPr>
        <w:t>1</w:t>
      </w:r>
    </w:p>
    <w:p w14:paraId="63E3C5E5" w14:textId="77777777" w:rsidR="00A5056A" w:rsidRPr="00A5056A" w:rsidRDefault="00A5056A" w:rsidP="00A5056A">
      <w:pPr>
        <w:rPr>
          <w:rFonts w:ascii="Times New Roman" w:hAnsi="Times New Roman"/>
          <w:lang w:val="en-GB"/>
        </w:rPr>
      </w:pPr>
    </w:p>
    <w:sectPr w:rsidR="00A5056A" w:rsidRPr="00A5056A" w:rsidSect="00321CCA"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1DF6C" w14:textId="77777777" w:rsidR="00BB00C4" w:rsidRDefault="00BB00C4" w:rsidP="001B0D3A">
      <w:pPr>
        <w:spacing w:after="0" w:line="240" w:lineRule="auto"/>
      </w:pPr>
      <w:r>
        <w:separator/>
      </w:r>
    </w:p>
  </w:endnote>
  <w:endnote w:type="continuationSeparator" w:id="0">
    <w:p w14:paraId="6360F402" w14:textId="77777777" w:rsidR="00BB00C4" w:rsidRDefault="00BB00C4" w:rsidP="001B0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029408"/>
      <w:docPartObj>
        <w:docPartGallery w:val="Page Numbers (Bottom of Page)"/>
        <w:docPartUnique/>
      </w:docPartObj>
    </w:sdtPr>
    <w:sdtContent>
      <w:p w14:paraId="4328FB5B" w14:textId="5E993DFC" w:rsidR="00EC3CDE" w:rsidRDefault="00EC3CD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231686" w14:textId="0C24107D" w:rsidR="00722A0A" w:rsidRDefault="00722A0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2591011"/>
      <w:docPartObj>
        <w:docPartGallery w:val="Page Numbers (Bottom of Page)"/>
        <w:docPartUnique/>
      </w:docPartObj>
    </w:sdtPr>
    <w:sdtContent>
      <w:p w14:paraId="6E39F7E8" w14:textId="4E4634C4" w:rsidR="00EC3CDE" w:rsidRDefault="00EC3CD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18246B" w14:textId="77777777" w:rsidR="00EC3CDE" w:rsidRDefault="00EC3CD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A39BA" w14:textId="77777777" w:rsidR="00BB00C4" w:rsidRDefault="00BB00C4" w:rsidP="001B0D3A">
      <w:pPr>
        <w:spacing w:after="0" w:line="240" w:lineRule="auto"/>
      </w:pPr>
      <w:r>
        <w:separator/>
      </w:r>
    </w:p>
  </w:footnote>
  <w:footnote w:type="continuationSeparator" w:id="0">
    <w:p w14:paraId="0600CA5A" w14:textId="77777777" w:rsidR="00BB00C4" w:rsidRDefault="00BB00C4" w:rsidP="001B0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E8EF5" w14:textId="77777777" w:rsidR="00866768" w:rsidRDefault="00866768" w:rsidP="00010693">
    <w:pPr>
      <w:pStyle w:val="ac"/>
      <w:tabs>
        <w:tab w:val="clear" w:pos="4677"/>
        <w:tab w:val="clear" w:pos="9355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907325"/>
    <w:multiLevelType w:val="multilevel"/>
    <w:tmpl w:val="809073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B7E6190B"/>
    <w:multiLevelType w:val="singleLevel"/>
    <w:tmpl w:val="B7E6190B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-360"/>
        </w:tabs>
        <w:ind w:left="360" w:hanging="360"/>
      </w:pPr>
    </w:lvl>
  </w:abstractNum>
  <w:abstractNum w:abstractNumId="3" w15:restartNumberingAfterBreak="0">
    <w:nsid w:val="03C30184"/>
    <w:multiLevelType w:val="multilevel"/>
    <w:tmpl w:val="BB00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314A0"/>
    <w:multiLevelType w:val="multilevel"/>
    <w:tmpl w:val="5FE42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Roboto" w:eastAsia="Times New Roman" w:hAnsi="Roboto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071355"/>
    <w:multiLevelType w:val="multilevel"/>
    <w:tmpl w:val="BBDC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1E1443"/>
    <w:multiLevelType w:val="multilevel"/>
    <w:tmpl w:val="FA5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00C918"/>
    <w:multiLevelType w:val="singleLevel"/>
    <w:tmpl w:val="0E00C918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100E57E5"/>
    <w:multiLevelType w:val="singleLevel"/>
    <w:tmpl w:val="100E57E5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9" w15:restartNumberingAfterBreak="0">
    <w:nsid w:val="1D417E89"/>
    <w:multiLevelType w:val="multilevel"/>
    <w:tmpl w:val="BD782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4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736" w:hanging="1800"/>
      </w:pPr>
      <w:rPr>
        <w:rFonts w:hint="default"/>
      </w:rPr>
    </w:lvl>
  </w:abstractNum>
  <w:abstractNum w:abstractNumId="10" w15:restartNumberingAfterBreak="0">
    <w:nsid w:val="202A14BC"/>
    <w:multiLevelType w:val="multilevel"/>
    <w:tmpl w:val="49A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F4C6A"/>
    <w:multiLevelType w:val="multilevel"/>
    <w:tmpl w:val="7AE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A16BD"/>
    <w:multiLevelType w:val="multilevel"/>
    <w:tmpl w:val="2218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7E73E"/>
    <w:multiLevelType w:val="singleLevel"/>
    <w:tmpl w:val="2F77E73E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4" w15:restartNumberingAfterBreak="0">
    <w:nsid w:val="301E7B9C"/>
    <w:multiLevelType w:val="singleLevel"/>
    <w:tmpl w:val="301E7B9C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5" w15:restartNumberingAfterBreak="0">
    <w:nsid w:val="310A7C73"/>
    <w:multiLevelType w:val="multilevel"/>
    <w:tmpl w:val="409C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010CC"/>
    <w:multiLevelType w:val="multilevel"/>
    <w:tmpl w:val="2706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D56701"/>
    <w:multiLevelType w:val="multilevel"/>
    <w:tmpl w:val="CCC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50BC7"/>
    <w:multiLevelType w:val="multilevel"/>
    <w:tmpl w:val="1588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386D44"/>
    <w:multiLevelType w:val="multilevel"/>
    <w:tmpl w:val="3EC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20B98"/>
    <w:multiLevelType w:val="multilevel"/>
    <w:tmpl w:val="0C78C2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1" w15:restartNumberingAfterBreak="0">
    <w:nsid w:val="56D9041F"/>
    <w:multiLevelType w:val="multilevel"/>
    <w:tmpl w:val="A676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101CB5"/>
    <w:multiLevelType w:val="multilevel"/>
    <w:tmpl w:val="FA4E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4867E4"/>
    <w:multiLevelType w:val="multilevel"/>
    <w:tmpl w:val="C5783432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</w:rPr>
    </w:lvl>
  </w:abstractNum>
  <w:abstractNum w:abstractNumId="24" w15:restartNumberingAfterBreak="0">
    <w:nsid w:val="59EB5A79"/>
    <w:multiLevelType w:val="multilevel"/>
    <w:tmpl w:val="2CF0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052B89"/>
    <w:multiLevelType w:val="hybridMultilevel"/>
    <w:tmpl w:val="EFE84960"/>
    <w:lvl w:ilvl="0" w:tplc="4E6045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224B0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458C09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3A842D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2627C8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18F4F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6F4539C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6C4E0E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149C6A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DA16CB"/>
    <w:multiLevelType w:val="multilevel"/>
    <w:tmpl w:val="DD940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 w16cid:durableId="482090382">
    <w:abstractNumId w:val="2"/>
    <w:lvlOverride w:ilvl="0">
      <w:startOverride w:val="1"/>
    </w:lvlOverride>
  </w:num>
  <w:num w:numId="2" w16cid:durableId="1021510752">
    <w:abstractNumId w:val="16"/>
  </w:num>
  <w:num w:numId="3" w16cid:durableId="2068337926">
    <w:abstractNumId w:val="2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986190">
    <w:abstractNumId w:val="5"/>
  </w:num>
  <w:num w:numId="5" w16cid:durableId="1469398843">
    <w:abstractNumId w:val="15"/>
  </w:num>
  <w:num w:numId="6" w16cid:durableId="1013722637">
    <w:abstractNumId w:val="10"/>
  </w:num>
  <w:num w:numId="7" w16cid:durableId="189344355">
    <w:abstractNumId w:val="3"/>
  </w:num>
  <w:num w:numId="8" w16cid:durableId="884607233">
    <w:abstractNumId w:val="24"/>
  </w:num>
  <w:num w:numId="9" w16cid:durableId="776755842">
    <w:abstractNumId w:val="6"/>
  </w:num>
  <w:num w:numId="10" w16cid:durableId="12180121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1937926">
    <w:abstractNumId w:val="18"/>
  </w:num>
  <w:num w:numId="12" w16cid:durableId="574243466">
    <w:abstractNumId w:val="0"/>
  </w:num>
  <w:num w:numId="13" w16cid:durableId="199244012">
    <w:abstractNumId w:val="8"/>
    <w:lvlOverride w:ilvl="0">
      <w:startOverride w:val="1"/>
    </w:lvlOverride>
  </w:num>
  <w:num w:numId="14" w16cid:durableId="1268075468">
    <w:abstractNumId w:val="7"/>
    <w:lvlOverride w:ilvl="0">
      <w:startOverride w:val="1"/>
    </w:lvlOverride>
  </w:num>
  <w:num w:numId="15" w16cid:durableId="1257835095">
    <w:abstractNumId w:val="14"/>
    <w:lvlOverride w:ilvl="0">
      <w:startOverride w:val="1"/>
    </w:lvlOverride>
  </w:num>
  <w:num w:numId="16" w16cid:durableId="1912425216">
    <w:abstractNumId w:val="1"/>
    <w:lvlOverride w:ilvl="0">
      <w:startOverride w:val="1"/>
    </w:lvlOverride>
  </w:num>
  <w:num w:numId="17" w16cid:durableId="984089138">
    <w:abstractNumId w:val="13"/>
    <w:lvlOverride w:ilvl="0">
      <w:startOverride w:val="1"/>
    </w:lvlOverride>
  </w:num>
  <w:num w:numId="18" w16cid:durableId="20415871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937628">
    <w:abstractNumId w:val="11"/>
  </w:num>
  <w:num w:numId="20" w16cid:durableId="2050567669">
    <w:abstractNumId w:val="26"/>
  </w:num>
  <w:num w:numId="21" w16cid:durableId="780803447">
    <w:abstractNumId w:val="22"/>
  </w:num>
  <w:num w:numId="22" w16cid:durableId="655189655">
    <w:abstractNumId w:val="21"/>
  </w:num>
  <w:num w:numId="23" w16cid:durableId="854340625">
    <w:abstractNumId w:val="20"/>
  </w:num>
  <w:num w:numId="24" w16cid:durableId="2081101019">
    <w:abstractNumId w:val="19"/>
  </w:num>
  <w:num w:numId="25" w16cid:durableId="336542158">
    <w:abstractNumId w:val="12"/>
  </w:num>
  <w:num w:numId="26" w16cid:durableId="1876313972">
    <w:abstractNumId w:val="4"/>
  </w:num>
  <w:num w:numId="27" w16cid:durableId="1703163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BE"/>
    <w:rsid w:val="000042D0"/>
    <w:rsid w:val="00015E57"/>
    <w:rsid w:val="00030034"/>
    <w:rsid w:val="000415B2"/>
    <w:rsid w:val="00061341"/>
    <w:rsid w:val="000622A8"/>
    <w:rsid w:val="0007006B"/>
    <w:rsid w:val="000A2D53"/>
    <w:rsid w:val="000B7603"/>
    <w:rsid w:val="000C0C3F"/>
    <w:rsid w:val="000C2D8C"/>
    <w:rsid w:val="000C6005"/>
    <w:rsid w:val="00103FFE"/>
    <w:rsid w:val="00113E0C"/>
    <w:rsid w:val="00117E09"/>
    <w:rsid w:val="00162036"/>
    <w:rsid w:val="00185F70"/>
    <w:rsid w:val="001930AC"/>
    <w:rsid w:val="00196DF6"/>
    <w:rsid w:val="001A0431"/>
    <w:rsid w:val="001A210A"/>
    <w:rsid w:val="001B0D3A"/>
    <w:rsid w:val="001B5A01"/>
    <w:rsid w:val="001C638F"/>
    <w:rsid w:val="001D5BE0"/>
    <w:rsid w:val="00216566"/>
    <w:rsid w:val="00217672"/>
    <w:rsid w:val="0025113F"/>
    <w:rsid w:val="00287DCA"/>
    <w:rsid w:val="002B2212"/>
    <w:rsid w:val="002D3116"/>
    <w:rsid w:val="002D45CA"/>
    <w:rsid w:val="00321CCA"/>
    <w:rsid w:val="00331F30"/>
    <w:rsid w:val="00333054"/>
    <w:rsid w:val="00374243"/>
    <w:rsid w:val="00393BB2"/>
    <w:rsid w:val="0039696A"/>
    <w:rsid w:val="003A44F2"/>
    <w:rsid w:val="003C6830"/>
    <w:rsid w:val="0042018A"/>
    <w:rsid w:val="00460ED9"/>
    <w:rsid w:val="00463A3C"/>
    <w:rsid w:val="004863EF"/>
    <w:rsid w:val="00492418"/>
    <w:rsid w:val="004A1BA8"/>
    <w:rsid w:val="004A7EA6"/>
    <w:rsid w:val="004B459F"/>
    <w:rsid w:val="004C0E7B"/>
    <w:rsid w:val="004D0BD4"/>
    <w:rsid w:val="004D179B"/>
    <w:rsid w:val="004E28E7"/>
    <w:rsid w:val="004F37E4"/>
    <w:rsid w:val="005140EF"/>
    <w:rsid w:val="00536F47"/>
    <w:rsid w:val="005608C5"/>
    <w:rsid w:val="00576F19"/>
    <w:rsid w:val="005B4F17"/>
    <w:rsid w:val="005C1D2B"/>
    <w:rsid w:val="005D010B"/>
    <w:rsid w:val="005D5667"/>
    <w:rsid w:val="00602BC5"/>
    <w:rsid w:val="00623C69"/>
    <w:rsid w:val="00624DC2"/>
    <w:rsid w:val="00626391"/>
    <w:rsid w:val="00654F49"/>
    <w:rsid w:val="006853C4"/>
    <w:rsid w:val="00687E1D"/>
    <w:rsid w:val="006900A1"/>
    <w:rsid w:val="0069504F"/>
    <w:rsid w:val="00697369"/>
    <w:rsid w:val="006A332E"/>
    <w:rsid w:val="006A711C"/>
    <w:rsid w:val="006E4877"/>
    <w:rsid w:val="006F555E"/>
    <w:rsid w:val="006F58E1"/>
    <w:rsid w:val="006F7570"/>
    <w:rsid w:val="00710D50"/>
    <w:rsid w:val="00722A0A"/>
    <w:rsid w:val="0073308D"/>
    <w:rsid w:val="00736322"/>
    <w:rsid w:val="007459F1"/>
    <w:rsid w:val="007528A4"/>
    <w:rsid w:val="007930E3"/>
    <w:rsid w:val="007C1484"/>
    <w:rsid w:val="007E020A"/>
    <w:rsid w:val="00807109"/>
    <w:rsid w:val="00814FAC"/>
    <w:rsid w:val="00815A04"/>
    <w:rsid w:val="0081616E"/>
    <w:rsid w:val="008178A5"/>
    <w:rsid w:val="008444DF"/>
    <w:rsid w:val="00852EC2"/>
    <w:rsid w:val="00866768"/>
    <w:rsid w:val="00894635"/>
    <w:rsid w:val="008A0E7D"/>
    <w:rsid w:val="008C6F7B"/>
    <w:rsid w:val="008D47FF"/>
    <w:rsid w:val="008E1269"/>
    <w:rsid w:val="008F7305"/>
    <w:rsid w:val="00963A72"/>
    <w:rsid w:val="00965B31"/>
    <w:rsid w:val="00980837"/>
    <w:rsid w:val="009B0969"/>
    <w:rsid w:val="009B2FC1"/>
    <w:rsid w:val="009C5D01"/>
    <w:rsid w:val="009F273C"/>
    <w:rsid w:val="00A03329"/>
    <w:rsid w:val="00A25CF6"/>
    <w:rsid w:val="00A467E2"/>
    <w:rsid w:val="00A5056A"/>
    <w:rsid w:val="00A64EE0"/>
    <w:rsid w:val="00A74524"/>
    <w:rsid w:val="00A74DEF"/>
    <w:rsid w:val="00A8308F"/>
    <w:rsid w:val="00AA7F98"/>
    <w:rsid w:val="00AB19F3"/>
    <w:rsid w:val="00AC0600"/>
    <w:rsid w:val="00AC1911"/>
    <w:rsid w:val="00AD1A64"/>
    <w:rsid w:val="00AE5404"/>
    <w:rsid w:val="00AE726E"/>
    <w:rsid w:val="00AF3F7E"/>
    <w:rsid w:val="00B03A61"/>
    <w:rsid w:val="00B17935"/>
    <w:rsid w:val="00B2731D"/>
    <w:rsid w:val="00B572CC"/>
    <w:rsid w:val="00B60485"/>
    <w:rsid w:val="00B83080"/>
    <w:rsid w:val="00B84525"/>
    <w:rsid w:val="00B858B8"/>
    <w:rsid w:val="00BB00C4"/>
    <w:rsid w:val="00BB5D62"/>
    <w:rsid w:val="00BD09AD"/>
    <w:rsid w:val="00BE310E"/>
    <w:rsid w:val="00BF4ABA"/>
    <w:rsid w:val="00C12345"/>
    <w:rsid w:val="00C21BA6"/>
    <w:rsid w:val="00C23486"/>
    <w:rsid w:val="00C36D10"/>
    <w:rsid w:val="00C40611"/>
    <w:rsid w:val="00C66232"/>
    <w:rsid w:val="00C748EF"/>
    <w:rsid w:val="00C74D76"/>
    <w:rsid w:val="00C759B3"/>
    <w:rsid w:val="00C913BB"/>
    <w:rsid w:val="00C97082"/>
    <w:rsid w:val="00CC5D99"/>
    <w:rsid w:val="00D03C1A"/>
    <w:rsid w:val="00D03EA1"/>
    <w:rsid w:val="00D25EF1"/>
    <w:rsid w:val="00D3079E"/>
    <w:rsid w:val="00D30E86"/>
    <w:rsid w:val="00D40ED3"/>
    <w:rsid w:val="00D53C07"/>
    <w:rsid w:val="00D56181"/>
    <w:rsid w:val="00D65574"/>
    <w:rsid w:val="00D86185"/>
    <w:rsid w:val="00DA1514"/>
    <w:rsid w:val="00DB73B4"/>
    <w:rsid w:val="00DD7DD7"/>
    <w:rsid w:val="00DF6398"/>
    <w:rsid w:val="00E239E2"/>
    <w:rsid w:val="00E44C59"/>
    <w:rsid w:val="00E652EC"/>
    <w:rsid w:val="00E71DBE"/>
    <w:rsid w:val="00E91650"/>
    <w:rsid w:val="00EC0DC7"/>
    <w:rsid w:val="00EC3CDE"/>
    <w:rsid w:val="00EF7A97"/>
    <w:rsid w:val="00F21852"/>
    <w:rsid w:val="00F57119"/>
    <w:rsid w:val="00F67EBC"/>
    <w:rsid w:val="00F7019B"/>
    <w:rsid w:val="00F70E96"/>
    <w:rsid w:val="00F822F5"/>
    <w:rsid w:val="00F84E6D"/>
    <w:rsid w:val="00F97EBB"/>
    <w:rsid w:val="00FA4D33"/>
    <w:rsid w:val="00FE63F6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EA38C"/>
  <w15:chartTrackingRefBased/>
  <w15:docId w15:val="{51A14738-8946-40FB-8021-0EFD461D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D3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1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1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1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1D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1D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1D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1D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1D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1D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1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1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1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1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1D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1D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1D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1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1D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1DB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qFormat/>
    <w:rsid w:val="001B0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B0D3A"/>
  </w:style>
  <w:style w:type="paragraph" w:styleId="ae">
    <w:name w:val="footer"/>
    <w:basedOn w:val="a"/>
    <w:link w:val="af"/>
    <w:uiPriority w:val="99"/>
    <w:unhideWhenUsed/>
    <w:qFormat/>
    <w:rsid w:val="001B0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qFormat/>
    <w:rsid w:val="001B0D3A"/>
  </w:style>
  <w:style w:type="paragraph" w:styleId="af0">
    <w:name w:val="footnote text"/>
    <w:basedOn w:val="a"/>
    <w:link w:val="af1"/>
    <w:uiPriority w:val="99"/>
    <w:unhideWhenUsed/>
    <w:rsid w:val="001B0D3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1B0D3A"/>
    <w:rPr>
      <w:rFonts w:ascii="Calibri" w:eastAsia="Calibri" w:hAnsi="Calibri" w:cs="Times New Roman"/>
      <w:kern w:val="0"/>
      <w:sz w:val="20"/>
      <w:szCs w:val="20"/>
      <w:lang w:eastAsia="en-US"/>
      <w14:ligatures w14:val="none"/>
    </w:rPr>
  </w:style>
  <w:style w:type="character" w:styleId="af2">
    <w:name w:val="footnote reference"/>
    <w:uiPriority w:val="99"/>
    <w:semiHidden/>
    <w:unhideWhenUsed/>
    <w:rsid w:val="001B0D3A"/>
    <w:rPr>
      <w:vertAlign w:val="superscript"/>
    </w:rPr>
  </w:style>
  <w:style w:type="character" w:styleId="af3">
    <w:name w:val="Hyperlink"/>
    <w:uiPriority w:val="99"/>
    <w:unhideWhenUsed/>
    <w:rsid w:val="001B0D3A"/>
    <w:rPr>
      <w:color w:val="0000FF"/>
      <w:u w:val="single"/>
    </w:rPr>
  </w:style>
  <w:style w:type="table" w:styleId="af4">
    <w:name w:val="Table Grid"/>
    <w:basedOn w:val="a1"/>
    <w:uiPriority w:val="39"/>
    <w:qFormat/>
    <w:rsid w:val="00866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866768"/>
    <w:rPr>
      <w:color w:val="96607D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86676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6">
    <w:name w:val="Normal (Web)"/>
    <w:basedOn w:val="a"/>
    <w:uiPriority w:val="99"/>
    <w:semiHidden/>
    <w:unhideWhenUsed/>
    <w:qFormat/>
    <w:rsid w:val="0086676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qFormat/>
    <w:rsid w:val="0086676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66768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futurismarkdown-listitem">
    <w:name w:val="futurismarkdown-listitem"/>
    <w:basedOn w:val="a"/>
    <w:uiPriority w:val="99"/>
    <w:qFormat/>
    <w:rsid w:val="00866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styleId="af9">
    <w:name w:val="Strong"/>
    <w:basedOn w:val="a0"/>
    <w:uiPriority w:val="22"/>
    <w:qFormat/>
    <w:rsid w:val="00866768"/>
    <w:rPr>
      <w:b/>
      <w:bCs/>
    </w:rPr>
  </w:style>
  <w:style w:type="character" w:styleId="afa">
    <w:name w:val="Unresolved Mention"/>
    <w:basedOn w:val="a0"/>
    <w:uiPriority w:val="99"/>
    <w:semiHidden/>
    <w:unhideWhenUsed/>
    <w:rsid w:val="00866768"/>
    <w:rPr>
      <w:color w:val="605E5C"/>
      <w:shd w:val="clear" w:color="auto" w:fill="E1DFDD"/>
    </w:rPr>
  </w:style>
  <w:style w:type="paragraph" w:customStyle="1" w:styleId="afb">
    <w:name w:val="Свободная форма"/>
    <w:qFormat/>
    <w:rsid w:val="00866768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hdphoto" Target="media/hdphoto1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microsoft.com/office/2007/relationships/hdphoto" Target="media/hdphoto3.wdp"/><Relationship Id="rId10" Type="http://schemas.openxmlformats.org/officeDocument/2006/relationships/footer" Target="footer1.xm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3FA0-608F-4157-A366-A9B94A28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23</Pages>
  <Words>3905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ТВК</dc:creator>
  <cp:keywords/>
  <dc:description/>
  <cp:lastModifiedBy>ТВК</cp:lastModifiedBy>
  <cp:revision>94</cp:revision>
  <dcterms:created xsi:type="dcterms:W3CDTF">2026-07-15T03:57:00Z</dcterms:created>
  <dcterms:modified xsi:type="dcterms:W3CDTF">2026-07-23T17:43:00Z</dcterms:modified>
</cp:coreProperties>
</file>